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0C" w:rsidRPr="00EB76EF" w:rsidRDefault="0002340C" w:rsidP="004B6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EB76EF">
        <w:rPr>
          <w:sz w:val="28"/>
          <w:szCs w:val="28"/>
        </w:rPr>
        <w:t xml:space="preserve">РОССИЙСКАЯ ФЕДЕРАЦИЯ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РОСТОВСКАЯ ОБЛАСТЬ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>МУНИЦИПАЛЬНОЕ ОБРАЗОВАНИЕ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>«ВЕРХНЕДОНСКО</w:t>
      </w:r>
      <w:r w:rsidR="00790515" w:rsidRPr="00EB76EF">
        <w:rPr>
          <w:sz w:val="28"/>
          <w:szCs w:val="28"/>
        </w:rPr>
        <w:t>Й РАЙОН»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АДМИНИСТРАЦИЯ ВЕРХНЕДОНСКОГО РАЙОНА </w:t>
      </w:r>
    </w:p>
    <w:p w:rsidR="0002340C" w:rsidRPr="00EB76EF" w:rsidRDefault="0002340C" w:rsidP="004B6D83">
      <w:pPr>
        <w:jc w:val="center"/>
        <w:rPr>
          <w:b/>
          <w:sz w:val="28"/>
          <w:szCs w:val="28"/>
        </w:rPr>
      </w:pPr>
    </w:p>
    <w:p w:rsidR="00E10AFB" w:rsidRDefault="0002340C" w:rsidP="004B6D83">
      <w:pPr>
        <w:jc w:val="center"/>
        <w:rPr>
          <w:b/>
          <w:sz w:val="28"/>
          <w:szCs w:val="28"/>
        </w:rPr>
      </w:pPr>
      <w:r w:rsidRPr="00EB76EF">
        <w:rPr>
          <w:b/>
          <w:sz w:val="28"/>
          <w:szCs w:val="28"/>
        </w:rPr>
        <w:t xml:space="preserve">    ПОСТАНОВЛЕНИЕ      </w:t>
      </w:r>
    </w:p>
    <w:p w:rsidR="0002340C" w:rsidRPr="00EB76EF" w:rsidRDefault="0002340C" w:rsidP="004B6D83">
      <w:pPr>
        <w:jc w:val="center"/>
        <w:rPr>
          <w:b/>
          <w:sz w:val="28"/>
          <w:szCs w:val="28"/>
        </w:rPr>
      </w:pPr>
      <w:r w:rsidRPr="00EB76EF">
        <w:rPr>
          <w:b/>
          <w:sz w:val="28"/>
          <w:szCs w:val="28"/>
        </w:rPr>
        <w:t xml:space="preserve">   </w:t>
      </w:r>
    </w:p>
    <w:p w:rsidR="0002340C" w:rsidRPr="00EB76EF" w:rsidRDefault="00D10189" w:rsidP="004B6D83">
      <w:pPr>
        <w:jc w:val="center"/>
        <w:rPr>
          <w:sz w:val="28"/>
          <w:szCs w:val="28"/>
        </w:rPr>
      </w:pPr>
      <w:r>
        <w:rPr>
          <w:sz w:val="28"/>
          <w:szCs w:val="28"/>
        </w:rPr>
        <w:t>22.09.2014</w:t>
      </w:r>
      <w:r w:rsidR="00E10AFB">
        <w:rPr>
          <w:sz w:val="28"/>
          <w:szCs w:val="28"/>
        </w:rPr>
        <w:t xml:space="preserve">              </w:t>
      </w:r>
      <w:r w:rsidR="0002340C" w:rsidRPr="00EB76EF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913</w:t>
      </w:r>
      <w:r w:rsidR="0002340C" w:rsidRPr="00EB76EF">
        <w:rPr>
          <w:sz w:val="28"/>
          <w:szCs w:val="28"/>
        </w:rPr>
        <w:t xml:space="preserve">                                   ст. Казанская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644"/>
        <w:gridCol w:w="5209"/>
      </w:tblGrid>
      <w:tr w:rsidR="00567B07" w:rsidRPr="00EB76EF" w:rsidTr="00EB76EF">
        <w:tc>
          <w:tcPr>
            <w:tcW w:w="4644" w:type="dxa"/>
            <w:shd w:val="clear" w:color="auto" w:fill="auto"/>
          </w:tcPr>
          <w:p w:rsidR="006279E5" w:rsidRPr="00EB76EF" w:rsidRDefault="006279E5" w:rsidP="00567B07">
            <w:pPr>
              <w:jc w:val="both"/>
              <w:rPr>
                <w:sz w:val="28"/>
                <w:szCs w:val="28"/>
              </w:rPr>
            </w:pPr>
            <w:r w:rsidRPr="00EB76EF">
              <w:rPr>
                <w:sz w:val="28"/>
                <w:szCs w:val="28"/>
              </w:rPr>
              <w:t>О внесении изменений в постановление Администрации           Верхнедонского района       от   10.10.2013 № 1058 «Об     утверждении    муниципальной Программы  Верхнедонского  района «Доступная  среда»</w:t>
            </w:r>
          </w:p>
        </w:tc>
        <w:tc>
          <w:tcPr>
            <w:tcW w:w="5209" w:type="dxa"/>
            <w:shd w:val="clear" w:color="auto" w:fill="auto"/>
          </w:tcPr>
          <w:p w:rsidR="006279E5" w:rsidRPr="00EB76EF" w:rsidRDefault="006279E5" w:rsidP="00567B07">
            <w:pPr>
              <w:jc w:val="both"/>
              <w:rPr>
                <w:sz w:val="28"/>
                <w:szCs w:val="28"/>
              </w:rPr>
            </w:pPr>
          </w:p>
        </w:tc>
      </w:tr>
    </w:tbl>
    <w:p w:rsidR="0022578C" w:rsidRPr="00EB76EF" w:rsidRDefault="0022578C" w:rsidP="006279E5">
      <w:pPr>
        <w:ind w:firstLine="705"/>
        <w:jc w:val="both"/>
        <w:rPr>
          <w:sz w:val="28"/>
          <w:szCs w:val="28"/>
        </w:rPr>
      </w:pPr>
    </w:p>
    <w:p w:rsidR="006279E5" w:rsidRPr="00EB76EF" w:rsidRDefault="0022578C" w:rsidP="0022578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B76EF">
        <w:rPr>
          <w:sz w:val="28"/>
          <w:szCs w:val="28"/>
        </w:rPr>
        <w:t>В соответствии с постановлением Администрации Верхнедонского района Ростовской области от 03.09.2013 № 906 «Об утверждении Порядка разработки, реализации и  оценки эффективности муниципальных программ Верхнедонского района»,  постановлением Администрации Верхнедонского района Ростовской области от 19.08.2013 № 828 «Об утверждении Перечня муниципальных программ Верхнедонского района», а также в</w:t>
      </w:r>
      <w:r w:rsidR="006279E5" w:rsidRPr="00EB76EF">
        <w:rPr>
          <w:sz w:val="28"/>
          <w:szCs w:val="28"/>
        </w:rPr>
        <w:t xml:space="preserve"> связи с необходимостью  корректировки </w:t>
      </w:r>
      <w:r w:rsidR="00903272" w:rsidRPr="00EB76EF">
        <w:rPr>
          <w:sz w:val="28"/>
          <w:szCs w:val="28"/>
        </w:rPr>
        <w:t xml:space="preserve">отдельных программных мероприятий и </w:t>
      </w:r>
      <w:r w:rsidR="006279E5" w:rsidRPr="00EB76EF">
        <w:rPr>
          <w:sz w:val="28"/>
          <w:szCs w:val="28"/>
        </w:rPr>
        <w:t>объемов финансирования от</w:t>
      </w:r>
      <w:r w:rsidRPr="00EB76EF">
        <w:rPr>
          <w:sz w:val="28"/>
          <w:szCs w:val="28"/>
        </w:rPr>
        <w:t xml:space="preserve">дельных программных мероприятий, </w:t>
      </w:r>
      <w:proofErr w:type="gramEnd"/>
    </w:p>
    <w:p w:rsidR="006279E5" w:rsidRPr="00EB76EF" w:rsidRDefault="006279E5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02340C" w:rsidRPr="00EB76EF" w:rsidRDefault="0002340C" w:rsidP="004B6D83">
      <w:pPr>
        <w:spacing w:after="120" w:line="276" w:lineRule="auto"/>
        <w:contextualSpacing/>
        <w:jc w:val="center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>ПОСТАНОВЛЯЮ:</w:t>
      </w:r>
    </w:p>
    <w:p w:rsidR="0002340C" w:rsidRPr="00EB76EF" w:rsidRDefault="0002340C" w:rsidP="004B6D83">
      <w:pPr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ab/>
        <w:t xml:space="preserve">1. Внести в постановление Администрации Верхнедонского района от </w:t>
      </w:r>
      <w:r w:rsidR="006279E5" w:rsidRPr="00EB76EF">
        <w:rPr>
          <w:sz w:val="28"/>
          <w:szCs w:val="28"/>
          <w:lang w:eastAsia="en-US"/>
        </w:rPr>
        <w:t>10</w:t>
      </w:r>
      <w:r w:rsidRPr="00EB76EF">
        <w:rPr>
          <w:sz w:val="28"/>
          <w:szCs w:val="28"/>
          <w:lang w:eastAsia="en-US"/>
        </w:rPr>
        <w:t>.</w:t>
      </w:r>
      <w:r w:rsidR="006279E5" w:rsidRPr="00EB76EF">
        <w:rPr>
          <w:sz w:val="28"/>
          <w:szCs w:val="28"/>
          <w:lang w:eastAsia="en-US"/>
        </w:rPr>
        <w:t>10</w:t>
      </w:r>
      <w:r w:rsidRPr="00EB76EF">
        <w:rPr>
          <w:sz w:val="28"/>
          <w:szCs w:val="28"/>
          <w:lang w:eastAsia="en-US"/>
        </w:rPr>
        <w:t>.201</w:t>
      </w:r>
      <w:r w:rsidR="006279E5" w:rsidRPr="00EB76EF">
        <w:rPr>
          <w:sz w:val="28"/>
          <w:szCs w:val="28"/>
          <w:lang w:eastAsia="en-US"/>
        </w:rPr>
        <w:t>3</w:t>
      </w:r>
      <w:r w:rsidRPr="00EB76EF">
        <w:rPr>
          <w:sz w:val="28"/>
          <w:szCs w:val="28"/>
          <w:lang w:eastAsia="en-US"/>
        </w:rPr>
        <w:t xml:space="preserve"> № </w:t>
      </w:r>
      <w:r w:rsidR="006279E5" w:rsidRPr="00EB76EF">
        <w:rPr>
          <w:sz w:val="28"/>
          <w:szCs w:val="28"/>
          <w:lang w:eastAsia="en-US"/>
        </w:rPr>
        <w:t>1058</w:t>
      </w:r>
      <w:r w:rsidRPr="00EB76EF">
        <w:rPr>
          <w:sz w:val="28"/>
          <w:szCs w:val="28"/>
          <w:lang w:eastAsia="en-US"/>
        </w:rPr>
        <w:t xml:space="preserve"> </w:t>
      </w:r>
      <w:r w:rsidR="006279E5" w:rsidRPr="00EB76EF">
        <w:rPr>
          <w:sz w:val="28"/>
          <w:szCs w:val="28"/>
        </w:rPr>
        <w:t xml:space="preserve">«Об     утверждении    муниципальной </w:t>
      </w:r>
      <w:r w:rsidR="00BB3F3F" w:rsidRPr="00EB76EF">
        <w:rPr>
          <w:sz w:val="28"/>
          <w:szCs w:val="28"/>
        </w:rPr>
        <w:t>п</w:t>
      </w:r>
      <w:r w:rsidR="006279E5" w:rsidRPr="00EB76EF">
        <w:rPr>
          <w:sz w:val="28"/>
          <w:szCs w:val="28"/>
        </w:rPr>
        <w:t>рограммы  Верхнедонского  района «Доступная  среда»</w:t>
      </w:r>
      <w:r w:rsidR="006279E5"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>следующие изменения:</w:t>
      </w:r>
    </w:p>
    <w:p w:rsidR="003500C2" w:rsidRPr="00EB76EF" w:rsidRDefault="003500C2" w:rsidP="003500C2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     </w:t>
      </w:r>
      <w:r w:rsidR="0002340C" w:rsidRPr="00EB76EF">
        <w:rPr>
          <w:sz w:val="28"/>
          <w:szCs w:val="28"/>
          <w:lang w:eastAsia="en-US"/>
        </w:rPr>
        <w:t xml:space="preserve">1.1. </w:t>
      </w:r>
      <w:r w:rsidR="001A1C34" w:rsidRPr="00EB76EF">
        <w:rPr>
          <w:sz w:val="28"/>
          <w:szCs w:val="28"/>
        </w:rPr>
        <w:t>Паспорт муниципальной программы Верхнедонского района «Доступная среда»</w:t>
      </w:r>
      <w:r w:rsidR="00BB3F3F" w:rsidRPr="00EB76EF">
        <w:rPr>
          <w:sz w:val="28"/>
          <w:szCs w:val="28"/>
        </w:rPr>
        <w:t>,</w:t>
      </w:r>
      <w:r w:rsidR="001A1C34" w:rsidRPr="00EB76EF">
        <w:rPr>
          <w:sz w:val="28"/>
          <w:szCs w:val="28"/>
        </w:rPr>
        <w:t xml:space="preserve"> утвержденной постановлением  Администрации  Верхнедонского района </w:t>
      </w:r>
      <w:r w:rsidR="001A1C34" w:rsidRPr="00EB76EF">
        <w:rPr>
          <w:sz w:val="28"/>
          <w:szCs w:val="28"/>
          <w:lang w:eastAsia="en-US"/>
        </w:rPr>
        <w:t>от 10.10.2013 № 1058</w:t>
      </w:r>
      <w:r w:rsidR="00BB3F3F" w:rsidRPr="00EB76EF">
        <w:rPr>
          <w:sz w:val="28"/>
          <w:szCs w:val="28"/>
          <w:lang w:eastAsia="en-US"/>
        </w:rPr>
        <w:t>,</w:t>
      </w:r>
      <w:r w:rsidR="001A1C34" w:rsidRPr="00EB76EF">
        <w:rPr>
          <w:sz w:val="28"/>
          <w:szCs w:val="28"/>
          <w:lang w:eastAsia="en-US"/>
        </w:rPr>
        <w:t xml:space="preserve"> </w:t>
      </w:r>
      <w:r w:rsidR="001A1C34" w:rsidRPr="00EB76EF">
        <w:rPr>
          <w:sz w:val="28"/>
          <w:szCs w:val="28"/>
        </w:rPr>
        <w:t>изложить в редакции согласно приложению № 1 к данному постановлению.</w:t>
      </w:r>
    </w:p>
    <w:p w:rsidR="001A1C34" w:rsidRPr="00EB76EF" w:rsidRDefault="001A1C34" w:rsidP="003500C2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</w:t>
      </w:r>
      <w:r w:rsidR="003500C2" w:rsidRPr="00EB76EF">
        <w:rPr>
          <w:sz w:val="28"/>
          <w:szCs w:val="28"/>
        </w:rPr>
        <w:t xml:space="preserve"> </w:t>
      </w:r>
      <w:r w:rsidRPr="00EB76EF">
        <w:rPr>
          <w:sz w:val="28"/>
          <w:szCs w:val="28"/>
        </w:rPr>
        <w:t xml:space="preserve"> 1.</w:t>
      </w:r>
      <w:r w:rsidR="003500C2" w:rsidRPr="00EB76EF">
        <w:rPr>
          <w:sz w:val="28"/>
          <w:szCs w:val="28"/>
        </w:rPr>
        <w:t>2</w:t>
      </w:r>
      <w:r w:rsidRPr="00EB76EF">
        <w:rPr>
          <w:sz w:val="28"/>
          <w:szCs w:val="28"/>
        </w:rPr>
        <w:t>.</w:t>
      </w:r>
      <w:r w:rsidR="0002340C" w:rsidRPr="00EB76EF">
        <w:rPr>
          <w:sz w:val="28"/>
          <w:szCs w:val="28"/>
        </w:rPr>
        <w:t xml:space="preserve"> </w:t>
      </w:r>
      <w:r w:rsidRPr="00EB76EF">
        <w:rPr>
          <w:sz w:val="28"/>
          <w:szCs w:val="28"/>
        </w:rPr>
        <w:t xml:space="preserve">Паспорт подпрограммы №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</w:t>
      </w:r>
      <w:r w:rsidR="00BB3F3F" w:rsidRPr="00EB76EF">
        <w:rPr>
          <w:sz w:val="28"/>
          <w:szCs w:val="28"/>
        </w:rPr>
        <w:t>п</w:t>
      </w:r>
      <w:r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Pr="00EB76EF">
        <w:rPr>
          <w:sz w:val="28"/>
          <w:szCs w:val="28"/>
        </w:rPr>
        <w:t xml:space="preserve"> утвержденной постановлением  Администрации  Верхнедонского района </w:t>
      </w:r>
      <w:r w:rsidRPr="00EB76EF">
        <w:rPr>
          <w:sz w:val="28"/>
          <w:szCs w:val="28"/>
          <w:lang w:eastAsia="en-US"/>
        </w:rPr>
        <w:t>от 10.10.2013 № 1058</w:t>
      </w:r>
      <w:r w:rsidR="00BB3F3F" w:rsidRPr="00EB76EF">
        <w:rPr>
          <w:sz w:val="28"/>
          <w:szCs w:val="28"/>
          <w:lang w:eastAsia="en-US"/>
        </w:rPr>
        <w:t>,</w:t>
      </w:r>
      <w:r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>изложить в редакции согласно приложению № 2 к данному постановлению.</w:t>
      </w:r>
    </w:p>
    <w:p w:rsidR="00EB76EF" w:rsidRDefault="001A1C34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 1.</w:t>
      </w:r>
      <w:r w:rsidR="003500C2" w:rsidRPr="00EB76EF">
        <w:rPr>
          <w:sz w:val="28"/>
          <w:szCs w:val="28"/>
        </w:rPr>
        <w:t>3</w:t>
      </w:r>
      <w:r w:rsidRPr="00EB76EF">
        <w:rPr>
          <w:sz w:val="28"/>
          <w:szCs w:val="28"/>
        </w:rPr>
        <w:t>.</w:t>
      </w:r>
      <w:r w:rsidR="004F692B" w:rsidRPr="00EB76EF">
        <w:rPr>
          <w:sz w:val="28"/>
          <w:szCs w:val="28"/>
        </w:rPr>
        <w:t xml:space="preserve">Паспорт подпрограммы № 2 «Социальная интеграция инвалидов и других маломобильных групп населения в общество» муниципальной </w:t>
      </w:r>
      <w:r w:rsidR="00BB3F3F" w:rsidRPr="00EB76EF">
        <w:rPr>
          <w:sz w:val="28"/>
          <w:szCs w:val="28"/>
        </w:rPr>
        <w:t>п</w:t>
      </w:r>
      <w:r w:rsidR="004F692B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4F692B" w:rsidRPr="00EB76EF">
        <w:rPr>
          <w:sz w:val="28"/>
          <w:szCs w:val="28"/>
        </w:rPr>
        <w:t xml:space="preserve"> утвержденной </w:t>
      </w:r>
    </w:p>
    <w:p w:rsidR="004F692B" w:rsidRPr="00EB76EF" w:rsidRDefault="004F692B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lastRenderedPageBreak/>
        <w:t xml:space="preserve">постановлением  Администрации  Верхнедонского района </w:t>
      </w:r>
      <w:r w:rsidRPr="00EB76EF">
        <w:rPr>
          <w:sz w:val="28"/>
          <w:szCs w:val="28"/>
          <w:lang w:eastAsia="en-US"/>
        </w:rPr>
        <w:t>от 10.10.2013 № 1058</w:t>
      </w:r>
      <w:r w:rsidR="00BB3F3F" w:rsidRPr="00EB76EF">
        <w:rPr>
          <w:sz w:val="28"/>
          <w:szCs w:val="28"/>
          <w:lang w:eastAsia="en-US"/>
        </w:rPr>
        <w:t>,</w:t>
      </w:r>
      <w:r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 xml:space="preserve">изложить в редакции согласно приложению № </w:t>
      </w:r>
      <w:r w:rsidR="001A1C34" w:rsidRPr="00EB76EF">
        <w:rPr>
          <w:sz w:val="28"/>
          <w:szCs w:val="28"/>
        </w:rPr>
        <w:t>3</w:t>
      </w:r>
      <w:r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FD65DE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  1.4. </w:t>
      </w:r>
      <w:r w:rsidR="007E236E" w:rsidRPr="00EB76EF">
        <w:rPr>
          <w:sz w:val="28"/>
          <w:szCs w:val="28"/>
        </w:rPr>
        <w:t>П</w:t>
      </w:r>
      <w:r w:rsidR="0002340C" w:rsidRPr="00EB76EF">
        <w:rPr>
          <w:sz w:val="28"/>
          <w:szCs w:val="28"/>
        </w:rPr>
        <w:t xml:space="preserve">риложение </w:t>
      </w:r>
      <w:r w:rsidR="00FD65DE" w:rsidRPr="00EB76EF">
        <w:rPr>
          <w:sz w:val="28"/>
          <w:szCs w:val="28"/>
        </w:rPr>
        <w:t xml:space="preserve"> № 1</w:t>
      </w:r>
      <w:r w:rsidR="0002340C" w:rsidRPr="00EB76EF">
        <w:rPr>
          <w:sz w:val="28"/>
          <w:szCs w:val="28"/>
        </w:rPr>
        <w:t xml:space="preserve"> к постановлению </w:t>
      </w:r>
      <w:r w:rsidR="00FD65DE" w:rsidRPr="00EB76EF">
        <w:rPr>
          <w:sz w:val="28"/>
          <w:szCs w:val="28"/>
        </w:rPr>
        <w:t xml:space="preserve"> </w:t>
      </w:r>
      <w:r w:rsidR="0002340C" w:rsidRPr="00EB76EF">
        <w:rPr>
          <w:sz w:val="28"/>
          <w:szCs w:val="28"/>
        </w:rPr>
        <w:t xml:space="preserve">Администрации </w:t>
      </w:r>
      <w:r w:rsidR="00FD65DE" w:rsidRPr="00EB76EF">
        <w:rPr>
          <w:sz w:val="28"/>
          <w:szCs w:val="28"/>
        </w:rPr>
        <w:t xml:space="preserve"> </w:t>
      </w:r>
      <w:r w:rsidR="0002340C" w:rsidRPr="00EB76EF">
        <w:rPr>
          <w:sz w:val="28"/>
          <w:szCs w:val="28"/>
        </w:rPr>
        <w:t xml:space="preserve">Верхнедонского района </w:t>
      </w:r>
      <w:r w:rsidR="0002340C" w:rsidRPr="00EB76EF">
        <w:rPr>
          <w:sz w:val="28"/>
          <w:szCs w:val="28"/>
          <w:lang w:eastAsia="en-US"/>
        </w:rPr>
        <w:t>от</w:t>
      </w:r>
      <w:r w:rsidR="00FD65DE" w:rsidRPr="00EB76EF">
        <w:rPr>
          <w:sz w:val="28"/>
          <w:szCs w:val="28"/>
          <w:lang w:eastAsia="en-US"/>
        </w:rPr>
        <w:t xml:space="preserve"> 10.10.2013 № 1058 </w:t>
      </w:r>
      <w:r w:rsidR="00FD65D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>п</w:t>
      </w:r>
      <w:r w:rsidR="00FD65D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4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7E236E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</w:t>
      </w:r>
      <w:r w:rsidR="007E236E" w:rsidRPr="00EB76EF">
        <w:rPr>
          <w:sz w:val="28"/>
          <w:szCs w:val="28"/>
        </w:rPr>
        <w:t xml:space="preserve">    1.</w:t>
      </w:r>
      <w:r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. Приложение  № </w:t>
      </w:r>
      <w:r w:rsidRPr="00EB76EF">
        <w:rPr>
          <w:sz w:val="28"/>
          <w:szCs w:val="28"/>
        </w:rPr>
        <w:t>2</w:t>
      </w:r>
      <w:r w:rsidR="007E236E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7E236E" w:rsidRPr="00EB76EF">
        <w:rPr>
          <w:sz w:val="28"/>
          <w:szCs w:val="28"/>
          <w:lang w:eastAsia="en-US"/>
        </w:rPr>
        <w:t xml:space="preserve">от 10.10.2013 № 1058 </w:t>
      </w:r>
      <w:r w:rsidR="007E236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>п</w:t>
      </w:r>
      <w:r w:rsidR="007E236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7E236E">
      <w:pPr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  <w:lang w:eastAsia="en-US"/>
        </w:rPr>
        <w:t xml:space="preserve">   1.</w:t>
      </w:r>
      <w:r w:rsidRPr="00EB76EF">
        <w:rPr>
          <w:sz w:val="28"/>
          <w:szCs w:val="28"/>
          <w:lang w:eastAsia="en-US"/>
        </w:rPr>
        <w:t>6</w:t>
      </w:r>
      <w:r w:rsidR="007E236E" w:rsidRPr="00EB76EF">
        <w:rPr>
          <w:sz w:val="28"/>
          <w:szCs w:val="28"/>
          <w:lang w:eastAsia="en-US"/>
        </w:rPr>
        <w:t>.</w:t>
      </w:r>
      <w:r w:rsidR="00FD65DE"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</w:rPr>
        <w:t xml:space="preserve">Приложение  № </w:t>
      </w:r>
      <w:r w:rsidR="00BB3F3F"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7E236E" w:rsidRPr="00EB76EF">
        <w:rPr>
          <w:sz w:val="28"/>
          <w:szCs w:val="28"/>
          <w:lang w:eastAsia="en-US"/>
        </w:rPr>
        <w:t xml:space="preserve">от 10.10.2013 № 1058 </w:t>
      </w:r>
      <w:r w:rsidR="007E236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="007E236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6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4F692B" w:rsidRPr="00EB76EF" w:rsidRDefault="0002340C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  </w:t>
      </w:r>
      <w:r w:rsidR="004F692B" w:rsidRPr="00EB76EF">
        <w:rPr>
          <w:sz w:val="28"/>
          <w:szCs w:val="28"/>
        </w:rPr>
        <w:t xml:space="preserve">1.7. Приложение  № </w:t>
      </w:r>
      <w:r w:rsidR="00BB3F3F" w:rsidRPr="00EB76EF">
        <w:rPr>
          <w:sz w:val="28"/>
          <w:szCs w:val="28"/>
        </w:rPr>
        <w:t>6</w:t>
      </w:r>
      <w:r w:rsidR="004F692B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4F692B" w:rsidRPr="00EB76EF">
        <w:rPr>
          <w:sz w:val="28"/>
          <w:szCs w:val="28"/>
          <w:lang w:eastAsia="en-US"/>
        </w:rPr>
        <w:t xml:space="preserve">от 10.10.2013 № 1058 </w:t>
      </w:r>
      <w:r w:rsidR="004F692B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="004F692B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4F692B" w:rsidRPr="00EB76EF">
        <w:rPr>
          <w:sz w:val="28"/>
          <w:szCs w:val="28"/>
        </w:rPr>
        <w:t xml:space="preserve"> изложить в редакции согласно приложению № </w:t>
      </w:r>
      <w:r w:rsidR="00BB3F3F" w:rsidRPr="00EB76EF">
        <w:rPr>
          <w:sz w:val="28"/>
          <w:szCs w:val="28"/>
        </w:rPr>
        <w:t>7</w:t>
      </w:r>
      <w:r w:rsidR="004F692B" w:rsidRPr="00EB76EF">
        <w:rPr>
          <w:sz w:val="28"/>
          <w:szCs w:val="28"/>
        </w:rPr>
        <w:t xml:space="preserve"> к данному постановлению.</w:t>
      </w:r>
    </w:p>
    <w:p w:rsidR="004F692B" w:rsidRPr="00EB76EF" w:rsidRDefault="004F692B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1.8. Приложение  № </w:t>
      </w:r>
      <w:proofErr w:type="gramStart"/>
      <w:r w:rsidR="00BB3F3F" w:rsidRPr="00EB76EF">
        <w:rPr>
          <w:sz w:val="28"/>
          <w:szCs w:val="28"/>
        </w:rPr>
        <w:t>7</w:t>
      </w:r>
      <w:proofErr w:type="gramEnd"/>
      <w:r w:rsidRPr="00EB76EF">
        <w:rPr>
          <w:sz w:val="28"/>
          <w:szCs w:val="28"/>
        </w:rPr>
        <w:t xml:space="preserve"> </w:t>
      </w:r>
      <w:r w:rsidR="00EB76EF" w:rsidRPr="00EB76EF">
        <w:rPr>
          <w:sz w:val="28"/>
          <w:szCs w:val="28"/>
        </w:rPr>
        <w:t xml:space="preserve">а </w:t>
      </w:r>
      <w:r w:rsidRPr="00EB76EF">
        <w:rPr>
          <w:sz w:val="28"/>
          <w:szCs w:val="28"/>
        </w:rPr>
        <w:t xml:space="preserve">к постановлению  Администрации  Верхнедонского района </w:t>
      </w:r>
      <w:r w:rsidRPr="00EB76EF">
        <w:rPr>
          <w:sz w:val="28"/>
          <w:szCs w:val="28"/>
          <w:lang w:eastAsia="en-US"/>
        </w:rPr>
        <w:t xml:space="preserve">от 10.10.2013 № 1058 </w:t>
      </w:r>
      <w:r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8</w:t>
      </w:r>
      <w:r w:rsidRPr="00EB76EF">
        <w:rPr>
          <w:sz w:val="28"/>
          <w:szCs w:val="28"/>
        </w:rPr>
        <w:t xml:space="preserve"> к данному постановлению.</w:t>
      </w:r>
    </w:p>
    <w:p w:rsidR="00BB3F36" w:rsidRPr="00EB76EF" w:rsidRDefault="004F692B" w:rsidP="004F692B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   1.9. </w:t>
      </w:r>
      <w:r w:rsidR="00BB3F36" w:rsidRPr="00EB76EF">
        <w:rPr>
          <w:sz w:val="28"/>
          <w:szCs w:val="28"/>
        </w:rPr>
        <w:t xml:space="preserve">Приложение № 7 постановлению  Администрации  Верхнедонского района </w:t>
      </w:r>
      <w:r w:rsidR="00BB3F36" w:rsidRPr="00EB76EF">
        <w:rPr>
          <w:sz w:val="28"/>
          <w:szCs w:val="28"/>
          <w:lang w:eastAsia="en-US"/>
        </w:rPr>
        <w:t xml:space="preserve">от 10.10.2013 № 1058 </w:t>
      </w:r>
      <w:r w:rsidR="00BB3F36" w:rsidRPr="00EB76EF">
        <w:rPr>
          <w:sz w:val="28"/>
          <w:szCs w:val="28"/>
        </w:rPr>
        <w:t>«Об  утверждении    муниципальной Программы  Верхнедонского  района «Доступная  среда» исключить.</w:t>
      </w:r>
    </w:p>
    <w:p w:rsidR="0002340C" w:rsidRPr="00EB76EF" w:rsidRDefault="004F692B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</w:rPr>
        <w:t xml:space="preserve">        </w:t>
      </w:r>
      <w:r w:rsidR="0002340C" w:rsidRPr="00EB76EF">
        <w:rPr>
          <w:sz w:val="28"/>
          <w:szCs w:val="28"/>
        </w:rPr>
        <w:t>2.</w:t>
      </w:r>
      <w:r w:rsidR="0002340C" w:rsidRPr="00EB76EF">
        <w:rPr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:rsidR="0002340C" w:rsidRPr="00EB76EF" w:rsidRDefault="00EB76EF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 xml:space="preserve"> </w:t>
      </w:r>
      <w:r w:rsidR="0002340C" w:rsidRPr="00EB76EF">
        <w:rPr>
          <w:sz w:val="28"/>
          <w:szCs w:val="28"/>
          <w:lang w:eastAsia="en-US"/>
        </w:rPr>
        <w:t xml:space="preserve">        3. </w:t>
      </w:r>
      <w:proofErr w:type="gramStart"/>
      <w:r w:rsidR="0002340C" w:rsidRPr="00EB76EF">
        <w:rPr>
          <w:sz w:val="28"/>
          <w:szCs w:val="28"/>
          <w:lang w:eastAsia="en-US"/>
        </w:rPr>
        <w:t>Контроль за</w:t>
      </w:r>
      <w:proofErr w:type="gramEnd"/>
      <w:r w:rsidR="0002340C" w:rsidRPr="00EB76EF">
        <w:rPr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района по социальным вопросам Фомичева В.Е.</w:t>
      </w:r>
    </w:p>
    <w:p w:rsidR="0002340C" w:rsidRDefault="0002340C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D10189" w:rsidRPr="00EB76EF" w:rsidRDefault="00D10189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02340C" w:rsidRDefault="0002340C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 xml:space="preserve">Глава Верхнедонского района                               </w:t>
      </w:r>
      <w:r w:rsidR="00256F2D">
        <w:rPr>
          <w:sz w:val="28"/>
          <w:szCs w:val="28"/>
          <w:lang w:eastAsia="en-US"/>
        </w:rPr>
        <w:t xml:space="preserve">          </w:t>
      </w:r>
      <w:r w:rsidRPr="00EB76EF">
        <w:rPr>
          <w:sz w:val="28"/>
          <w:szCs w:val="28"/>
          <w:lang w:eastAsia="en-US"/>
        </w:rPr>
        <w:t xml:space="preserve">            А.Г. Болдырев</w:t>
      </w:r>
    </w:p>
    <w:p w:rsidR="00D10189" w:rsidRDefault="00D10189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D10189" w:rsidRPr="00EB76EF" w:rsidRDefault="00D10189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454E72" w:rsidRPr="00E373F9" w:rsidRDefault="00454E72" w:rsidP="00454E72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  <w:r w:rsidRPr="00E373F9">
        <w:rPr>
          <w:sz w:val="16"/>
          <w:szCs w:val="16"/>
        </w:rPr>
        <w:t xml:space="preserve">Постановление вносит отдел социальной защиты </w:t>
      </w:r>
    </w:p>
    <w:p w:rsidR="00454E72" w:rsidRPr="00E373F9" w:rsidRDefault="00454E72" w:rsidP="00454E72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  <w:r w:rsidRPr="00E373F9">
        <w:rPr>
          <w:sz w:val="16"/>
          <w:szCs w:val="16"/>
        </w:rPr>
        <w:t>населения Администрации Верхнедонского района</w:t>
      </w:r>
    </w:p>
    <w:p w:rsidR="00E373F9" w:rsidRDefault="00E373F9" w:rsidP="00E373F9">
      <w:pPr>
        <w:autoSpaceDE w:val="0"/>
        <w:autoSpaceDN w:val="0"/>
        <w:adjustRightInd w:val="0"/>
        <w:ind w:right="4962"/>
        <w:jc w:val="both"/>
        <w:rPr>
          <w:sz w:val="22"/>
          <w:szCs w:val="22"/>
        </w:rPr>
      </w:pPr>
    </w:p>
    <w:p w:rsidR="00D10189" w:rsidRDefault="00D10189" w:rsidP="00E373F9">
      <w:pPr>
        <w:autoSpaceDE w:val="0"/>
        <w:autoSpaceDN w:val="0"/>
        <w:adjustRightInd w:val="0"/>
        <w:ind w:right="4962"/>
        <w:jc w:val="both"/>
        <w:rPr>
          <w:sz w:val="22"/>
          <w:szCs w:val="22"/>
        </w:rPr>
      </w:pP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4361"/>
        <w:gridCol w:w="3117"/>
        <w:gridCol w:w="2692"/>
      </w:tblGrid>
      <w:tr w:rsidR="00E373F9" w:rsidRPr="00E373F9" w:rsidTr="00D10189">
        <w:tc>
          <w:tcPr>
            <w:tcW w:w="4361" w:type="dxa"/>
            <w:hideMark/>
          </w:tcPr>
          <w:p w:rsidR="00E373F9" w:rsidRDefault="00E373F9" w:rsidP="00E373F9">
            <w:pPr>
              <w:autoSpaceDE w:val="0"/>
              <w:autoSpaceDN w:val="0"/>
              <w:adjustRightInd w:val="0"/>
              <w:jc w:val="both"/>
            </w:pPr>
          </w:p>
          <w:p w:rsidR="00D10189" w:rsidRPr="00E373F9" w:rsidRDefault="00D10189" w:rsidP="00E373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7" w:type="dxa"/>
          </w:tcPr>
          <w:p w:rsidR="00E373F9" w:rsidRPr="00E373F9" w:rsidRDefault="00E373F9" w:rsidP="00E373F9">
            <w:pPr>
              <w:autoSpaceDE w:val="0"/>
              <w:autoSpaceDN w:val="0"/>
              <w:adjustRightInd w:val="0"/>
              <w:ind w:right="54"/>
              <w:jc w:val="both"/>
            </w:pPr>
          </w:p>
          <w:p w:rsidR="00E373F9" w:rsidRPr="00E373F9" w:rsidRDefault="00E373F9" w:rsidP="00E373F9">
            <w:pPr>
              <w:autoSpaceDE w:val="0"/>
              <w:autoSpaceDN w:val="0"/>
              <w:adjustRightInd w:val="0"/>
              <w:ind w:right="54"/>
              <w:jc w:val="both"/>
            </w:pPr>
          </w:p>
        </w:tc>
        <w:tc>
          <w:tcPr>
            <w:tcW w:w="2692" w:type="dxa"/>
          </w:tcPr>
          <w:p w:rsidR="00E373F9" w:rsidRPr="00E373F9" w:rsidRDefault="00E373F9" w:rsidP="00E373F9">
            <w:pPr>
              <w:autoSpaceDE w:val="0"/>
              <w:autoSpaceDN w:val="0"/>
              <w:adjustRightInd w:val="0"/>
              <w:jc w:val="both"/>
            </w:pPr>
          </w:p>
          <w:p w:rsidR="00E373F9" w:rsidRPr="00E373F9" w:rsidRDefault="00E373F9" w:rsidP="00E373F9">
            <w:pPr>
              <w:autoSpaceDE w:val="0"/>
              <w:autoSpaceDN w:val="0"/>
              <w:adjustRightInd w:val="0"/>
              <w:jc w:val="both"/>
            </w:pPr>
          </w:p>
        </w:tc>
      </w:tr>
      <w:tr w:rsidR="00E373F9" w:rsidRPr="00E373F9" w:rsidTr="00D10189">
        <w:trPr>
          <w:trHeight w:val="80"/>
        </w:trPr>
        <w:tc>
          <w:tcPr>
            <w:tcW w:w="4361" w:type="dxa"/>
          </w:tcPr>
          <w:p w:rsidR="00D10189" w:rsidRPr="00D10189" w:rsidRDefault="00D10189" w:rsidP="00E37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189">
              <w:rPr>
                <w:sz w:val="28"/>
                <w:szCs w:val="28"/>
              </w:rPr>
              <w:t>Верно.</w:t>
            </w:r>
          </w:p>
          <w:p w:rsidR="00D10189" w:rsidRPr="00D10189" w:rsidRDefault="00E373F9" w:rsidP="00D101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189">
              <w:rPr>
                <w:sz w:val="28"/>
                <w:szCs w:val="28"/>
              </w:rPr>
              <w:t>Управляющ</w:t>
            </w:r>
            <w:r w:rsidR="00D10189" w:rsidRPr="00D10189">
              <w:rPr>
                <w:sz w:val="28"/>
                <w:szCs w:val="28"/>
              </w:rPr>
              <w:t>ая</w:t>
            </w:r>
            <w:r w:rsidRPr="00D10189">
              <w:rPr>
                <w:sz w:val="28"/>
                <w:szCs w:val="28"/>
              </w:rPr>
              <w:t xml:space="preserve"> делами </w:t>
            </w:r>
          </w:p>
          <w:p w:rsidR="00E373F9" w:rsidRPr="00D10189" w:rsidRDefault="00D10189" w:rsidP="00D101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189">
              <w:rPr>
                <w:sz w:val="28"/>
                <w:szCs w:val="28"/>
              </w:rPr>
              <w:t xml:space="preserve">   А</w:t>
            </w:r>
            <w:r w:rsidR="00E373F9" w:rsidRPr="00D10189">
              <w:rPr>
                <w:sz w:val="28"/>
                <w:szCs w:val="28"/>
              </w:rPr>
              <w:t>дминистрации</w:t>
            </w:r>
          </w:p>
        </w:tc>
        <w:tc>
          <w:tcPr>
            <w:tcW w:w="3117" w:type="dxa"/>
          </w:tcPr>
          <w:p w:rsidR="00E373F9" w:rsidRPr="00D10189" w:rsidRDefault="00E373F9" w:rsidP="00E373F9">
            <w:pPr>
              <w:autoSpaceDE w:val="0"/>
              <w:autoSpaceDN w:val="0"/>
              <w:adjustRightInd w:val="0"/>
              <w:ind w:right="54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E373F9" w:rsidRPr="00D10189" w:rsidRDefault="00E373F9" w:rsidP="00E37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189">
              <w:rPr>
                <w:sz w:val="28"/>
                <w:szCs w:val="28"/>
              </w:rPr>
              <w:t>Т.И. Шабельская</w:t>
            </w:r>
          </w:p>
        </w:tc>
      </w:tr>
    </w:tbl>
    <w:p w:rsidR="00E373F9" w:rsidRDefault="00E373F9" w:rsidP="00E373F9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454E72" w:rsidRDefault="00454E72" w:rsidP="00E373F9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256F2D" w:rsidRDefault="00256F2D" w:rsidP="004B6D83">
      <w:pPr>
        <w:autoSpaceDE w:val="0"/>
        <w:autoSpaceDN w:val="0"/>
        <w:adjustRightInd w:val="0"/>
        <w:ind w:right="4962"/>
        <w:jc w:val="both"/>
        <w:rPr>
          <w:sz w:val="22"/>
          <w:szCs w:val="22"/>
        </w:rPr>
      </w:pPr>
    </w:p>
    <w:p w:rsidR="00D10189" w:rsidRDefault="00D10189" w:rsidP="004B6D83">
      <w:pPr>
        <w:autoSpaceDE w:val="0"/>
        <w:autoSpaceDN w:val="0"/>
        <w:adjustRightInd w:val="0"/>
        <w:ind w:right="4962"/>
        <w:jc w:val="both"/>
        <w:rPr>
          <w:sz w:val="22"/>
          <w:szCs w:val="22"/>
        </w:rPr>
      </w:pPr>
    </w:p>
    <w:p w:rsidR="00E373F9" w:rsidRDefault="00E373F9" w:rsidP="004B6D83">
      <w:pPr>
        <w:autoSpaceDE w:val="0"/>
        <w:autoSpaceDN w:val="0"/>
        <w:adjustRightInd w:val="0"/>
        <w:ind w:right="4962"/>
        <w:jc w:val="both"/>
        <w:rPr>
          <w:sz w:val="22"/>
          <w:szCs w:val="22"/>
        </w:rPr>
      </w:pPr>
    </w:p>
    <w:p w:rsidR="00E373F9" w:rsidRDefault="00E373F9" w:rsidP="004B6D83">
      <w:pPr>
        <w:autoSpaceDE w:val="0"/>
        <w:autoSpaceDN w:val="0"/>
        <w:adjustRightInd w:val="0"/>
        <w:ind w:right="4962"/>
        <w:jc w:val="both"/>
        <w:rPr>
          <w:sz w:val="22"/>
          <w:szCs w:val="22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937"/>
        <w:gridCol w:w="3119"/>
        <w:gridCol w:w="2694"/>
      </w:tblGrid>
      <w:tr w:rsidR="0002340C" w:rsidTr="00E10AFB">
        <w:tc>
          <w:tcPr>
            <w:tcW w:w="3937" w:type="dxa"/>
          </w:tcPr>
          <w:p w:rsidR="00E373F9" w:rsidRDefault="00E373F9" w:rsidP="00E10AFB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:rsidR="0002340C" w:rsidRDefault="0002340C">
            <w:pPr>
              <w:autoSpaceDE w:val="0"/>
              <w:autoSpaceDN w:val="0"/>
              <w:adjustRightInd w:val="0"/>
              <w:ind w:right="54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02340C" w:rsidRDefault="000234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2340C" w:rsidTr="00E10AFB">
        <w:tc>
          <w:tcPr>
            <w:tcW w:w="3937" w:type="dxa"/>
          </w:tcPr>
          <w:p w:rsidR="0002340C" w:rsidRPr="00E10AFB" w:rsidRDefault="0002340C" w:rsidP="00E10A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2340C" w:rsidRPr="00E10AFB" w:rsidRDefault="0002340C">
            <w:pPr>
              <w:autoSpaceDE w:val="0"/>
              <w:autoSpaceDN w:val="0"/>
              <w:adjustRightInd w:val="0"/>
              <w:ind w:right="5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02340C" w:rsidRPr="00E10AFB" w:rsidRDefault="0002340C" w:rsidP="00E10AF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26213" w:rsidRPr="001A1C34" w:rsidRDefault="001A1C34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>Приложение № 1</w:t>
      </w:r>
    </w:p>
    <w:p w:rsidR="001A1C34" w:rsidRDefault="001A1C34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1A1C34" w:rsidRPr="001A1C34" w:rsidRDefault="001A1C34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 w:rsidR="00D10189">
        <w:t>22.09.2014</w:t>
      </w:r>
      <w:r w:rsidRPr="001A1C34">
        <w:t xml:space="preserve"> №</w:t>
      </w:r>
      <w:r w:rsidR="00E10AFB">
        <w:t xml:space="preserve"> </w:t>
      </w:r>
      <w:r w:rsidR="00D10189">
        <w:t>913</w:t>
      </w:r>
    </w:p>
    <w:p w:rsidR="001A1C34" w:rsidRDefault="001A1C34" w:rsidP="001A1C34">
      <w:pPr>
        <w:autoSpaceDE w:val="0"/>
        <w:autoSpaceDN w:val="0"/>
        <w:adjustRightInd w:val="0"/>
        <w:ind w:right="4962"/>
        <w:jc w:val="right"/>
        <w:rPr>
          <w:sz w:val="16"/>
          <w:szCs w:val="16"/>
        </w:rPr>
      </w:pP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программа Верхнедонского района  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«Доступная среда»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326847">
        <w:rPr>
          <w:bCs/>
          <w:sz w:val="28"/>
          <w:szCs w:val="28"/>
        </w:rPr>
        <w:t xml:space="preserve">Паспорт </w:t>
      </w:r>
    </w:p>
    <w:p w:rsidR="00626213" w:rsidRPr="00626D0C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626D0C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й программы</w:t>
      </w:r>
      <w:r w:rsidRPr="00626D0C">
        <w:rPr>
          <w:bCs/>
          <w:sz w:val="28"/>
          <w:szCs w:val="28"/>
        </w:rPr>
        <w:t xml:space="preserve"> Верхнедонского района  </w:t>
      </w:r>
    </w:p>
    <w:p w:rsidR="00626213" w:rsidRPr="00626D0C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626D0C">
        <w:rPr>
          <w:bCs/>
          <w:sz w:val="28"/>
          <w:szCs w:val="28"/>
        </w:rPr>
        <w:t>«Доступная среда»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20"/>
        <w:gridCol w:w="435"/>
        <w:gridCol w:w="6788"/>
      </w:tblGrid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 муниципальной программы Верхнедонского района</w:t>
            </w:r>
          </w:p>
          <w:p w:rsidR="00626213" w:rsidRPr="00326847" w:rsidRDefault="00626213" w:rsidP="0022578C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</w:t>
            </w:r>
            <w:r w:rsidRPr="00326847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>Верхнедонского района</w:t>
            </w:r>
            <w:r w:rsidRPr="00326847">
              <w:rPr>
                <w:sz w:val="28"/>
                <w:szCs w:val="28"/>
              </w:rPr>
              <w:t xml:space="preserve"> «Доступная среда» (далее – Программа)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Ответственный исполнитель Программы 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защиты населения Администрации Верхнедонского района </w:t>
            </w:r>
            <w:r w:rsidRPr="00326847">
              <w:rPr>
                <w:sz w:val="28"/>
                <w:szCs w:val="28"/>
              </w:rPr>
              <w:t xml:space="preserve"> Ростовской области</w:t>
            </w:r>
          </w:p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Соисполнители Программы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 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213534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D9181B">
              <w:rPr>
                <w:sz w:val="28"/>
                <w:szCs w:val="28"/>
              </w:rPr>
              <w:t xml:space="preserve">тдел социальной защиты населения Администрации Верхнедонского района Ростовской области </w:t>
            </w:r>
            <w:r>
              <w:rPr>
                <w:sz w:val="28"/>
                <w:szCs w:val="28"/>
              </w:rPr>
              <w:t xml:space="preserve">Отдел культуры, спорта и молодежной политики Администрации Верхнедонского района, МБУЗ «ЦРБ Верхнедонского района», МБОУ Верхнедонского района «Верхнедонская гимназия», отдел строительства, архитектуры и жилищно-коммунального хозяйства Администрации Верхнедонского района, </w:t>
            </w:r>
            <w:r w:rsidRPr="00AE21C8">
              <w:rPr>
                <w:sz w:val="28"/>
                <w:szCs w:val="28"/>
              </w:rPr>
              <w:t>МБУ Верхнедонского района «ЦСО»</w:t>
            </w:r>
            <w:r>
              <w:rPr>
                <w:sz w:val="28"/>
                <w:szCs w:val="28"/>
              </w:rPr>
              <w:t xml:space="preserve">, Отдел образования администрации Верхнедонского района Ростовской области, МБУ Верхнедонского района «МФЦ», </w:t>
            </w:r>
            <w:r w:rsidRPr="00213534">
              <w:rPr>
                <w:sz w:val="28"/>
                <w:szCs w:val="28"/>
              </w:rPr>
              <w:t xml:space="preserve">МБОУ Верхнедонского района "Центр психолого-медико-социального сопровождения"   </w:t>
            </w:r>
            <w:proofErr w:type="gramEnd"/>
          </w:p>
          <w:p w:rsidR="00626213" w:rsidRPr="00647D65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Подпрограммы Программы </w:t>
            </w:r>
          </w:p>
          <w:p w:rsidR="00626213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населения».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</w:p>
          <w:p w:rsidR="00626213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5C1B41">
              <w:rPr>
                <w:sz w:val="28"/>
                <w:szCs w:val="28"/>
              </w:rPr>
              <w:lastRenderedPageBreak/>
              <w:t>Подпрограмма 2. «Социальная интеграция инвалидов и других маломобильных групп населения в общество».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647D65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Цел</w:t>
            </w:r>
            <w:r>
              <w:rPr>
                <w:bCs/>
                <w:sz w:val="28"/>
                <w:szCs w:val="28"/>
              </w:rPr>
              <w:t>и</w:t>
            </w:r>
            <w:r w:rsidRPr="00326847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Верхнедонского района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sz w:val="28"/>
              </w:rPr>
            </w:pPr>
            <w:r w:rsidRPr="00326847">
              <w:rPr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2B725B" w:rsidRDefault="00626213" w:rsidP="0022578C">
            <w:pPr>
              <w:jc w:val="both"/>
              <w:rPr>
                <w:sz w:val="28"/>
                <w:szCs w:val="28"/>
              </w:rPr>
            </w:pPr>
            <w:r w:rsidRPr="002B725B">
              <w:rPr>
                <w:sz w:val="28"/>
                <w:szCs w:val="28"/>
              </w:rPr>
              <w:t>формирование к 20</w:t>
            </w:r>
            <w:r>
              <w:rPr>
                <w:sz w:val="28"/>
                <w:szCs w:val="28"/>
              </w:rPr>
              <w:t>20</w:t>
            </w:r>
            <w:r w:rsidRPr="002B725B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2B725B">
              <w:rPr>
                <w:sz w:val="28"/>
                <w:szCs w:val="28"/>
              </w:rPr>
              <w:t>совершенствование механизма предоставления услуг</w:t>
            </w:r>
            <w:r>
              <w:rPr>
                <w:sz w:val="28"/>
                <w:szCs w:val="28"/>
              </w:rPr>
              <w:br/>
            </w:r>
            <w:r w:rsidRPr="002B725B">
              <w:rPr>
                <w:sz w:val="28"/>
                <w:szCs w:val="28"/>
              </w:rPr>
              <w:t>в сфере реабилитации с целью интеграции инвалидов</w:t>
            </w:r>
            <w:r>
              <w:rPr>
                <w:sz w:val="28"/>
                <w:szCs w:val="28"/>
              </w:rPr>
              <w:br/>
              <w:t>в</w:t>
            </w:r>
            <w:r w:rsidRPr="002B725B">
              <w:rPr>
                <w:sz w:val="28"/>
                <w:szCs w:val="28"/>
              </w:rPr>
              <w:t xml:space="preserve"> общество</w:t>
            </w:r>
          </w:p>
        </w:tc>
      </w:tr>
      <w:tr w:rsidR="00626213" w:rsidRPr="00FB3AC9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FB3AC9" w:rsidRDefault="00626213" w:rsidP="0022578C">
            <w:pPr>
              <w:rPr>
                <w:bCs/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FB3AC9" w:rsidRDefault="00626213" w:rsidP="0022578C">
            <w:pPr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>
              <w:rPr>
                <w:sz w:val="28"/>
                <w:szCs w:val="28"/>
              </w:rPr>
              <w:t>Верхнедонском районе</w:t>
            </w:r>
            <w:r w:rsidRPr="00FB3AC9">
              <w:rPr>
                <w:sz w:val="28"/>
                <w:szCs w:val="28"/>
              </w:rPr>
              <w:t>;</w:t>
            </w:r>
          </w:p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326847">
              <w:rPr>
                <w:bCs/>
                <w:sz w:val="28"/>
                <w:szCs w:val="28"/>
              </w:rPr>
              <w:t xml:space="preserve">тапы </w:t>
            </w:r>
            <w:r>
              <w:rPr>
                <w:bCs/>
                <w:sz w:val="28"/>
                <w:szCs w:val="28"/>
              </w:rPr>
              <w:t>и с</w:t>
            </w:r>
            <w:r w:rsidRPr="00326847">
              <w:rPr>
                <w:bCs/>
                <w:sz w:val="28"/>
                <w:szCs w:val="28"/>
              </w:rPr>
              <w:t xml:space="preserve">роки </w:t>
            </w:r>
            <w:r w:rsidRPr="00326847">
              <w:rPr>
                <w:bCs/>
                <w:sz w:val="28"/>
                <w:szCs w:val="28"/>
              </w:rPr>
              <w:br/>
              <w:t xml:space="preserve">реализации </w:t>
            </w:r>
          </w:p>
          <w:p w:rsidR="00626213" w:rsidRDefault="00626213" w:rsidP="0022578C">
            <w:pPr>
              <w:rPr>
                <w:bCs/>
                <w:sz w:val="28"/>
                <w:szCs w:val="28"/>
              </w:rPr>
            </w:pP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231C22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- этап 2014-2016 годы;</w:t>
            </w:r>
          </w:p>
          <w:p w:rsidR="00626213" w:rsidRPr="00231C22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- 2017-2020 годы</w:t>
            </w:r>
          </w:p>
        </w:tc>
      </w:tr>
      <w:tr w:rsidR="00626213" w:rsidRPr="00B412AA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B412AA" w:rsidRDefault="00626213" w:rsidP="0022578C">
            <w:pPr>
              <w:rPr>
                <w:sz w:val="28"/>
              </w:rPr>
            </w:pPr>
            <w:r w:rsidRPr="00B412AA">
              <w:rPr>
                <w:bCs/>
                <w:sz w:val="28"/>
                <w:szCs w:val="28"/>
              </w:rPr>
              <w:t>Ресурсное обеспечение 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B412AA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412AA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5C1B41">
              <w:rPr>
                <w:rFonts w:ascii="Times New Roman" w:hAnsi="Times New Roman" w:cs="Times New Roman"/>
                <w:sz w:val="28"/>
              </w:rPr>
              <w:t>общий объем средств, необходимый для финансирования Программы в 2014 – 2020 годах, составляет всего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3272">
              <w:rPr>
                <w:rFonts w:ascii="Times New Roman" w:hAnsi="Times New Roman" w:cs="Times New Roman"/>
                <w:sz w:val="28"/>
              </w:rPr>
              <w:t>3</w:t>
            </w:r>
            <w:r w:rsidR="006763B0">
              <w:rPr>
                <w:rFonts w:ascii="Times New Roman" w:hAnsi="Times New Roman" w:cs="Times New Roman"/>
                <w:sz w:val="28"/>
              </w:rPr>
              <w:t>137,0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C1B41">
              <w:rPr>
                <w:rFonts w:ascii="Times New Roman" w:hAnsi="Times New Roman" w:cs="Times New Roman"/>
                <w:sz w:val="28"/>
              </w:rPr>
              <w:t>тыс. рублей.</w:t>
            </w:r>
          </w:p>
          <w:p w:rsidR="00626213" w:rsidRPr="00DB08D0" w:rsidRDefault="00626213" w:rsidP="002257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0">
              <w:rPr>
                <w:rFonts w:ascii="Times New Roman" w:hAnsi="Times New Roman" w:cs="Times New Roman"/>
                <w:sz w:val="28"/>
              </w:rPr>
              <w:t>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 в 2014 – 2020 годах, составляет всего </w:t>
            </w:r>
            <w:r w:rsidR="00A84D7E">
              <w:rPr>
                <w:sz w:val="28"/>
              </w:rPr>
              <w:t>2879,4</w:t>
            </w:r>
            <w:r w:rsidRPr="005C1B41">
              <w:rPr>
                <w:sz w:val="28"/>
              </w:rPr>
              <w:t xml:space="preserve"> тыс. рублей, в том числе: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2014 год – </w:t>
            </w:r>
            <w:r w:rsidR="006763B0">
              <w:rPr>
                <w:sz w:val="28"/>
              </w:rPr>
              <w:t>2420,2</w:t>
            </w:r>
            <w:r w:rsidRPr="005C1B41">
              <w:rPr>
                <w:sz w:val="28"/>
              </w:rPr>
              <w:t xml:space="preserve"> </w:t>
            </w:r>
            <w:proofErr w:type="spellStart"/>
            <w:r w:rsidRPr="005C1B41">
              <w:rPr>
                <w:sz w:val="28"/>
              </w:rPr>
              <w:t>тыс</w:t>
            </w:r>
            <w:proofErr w:type="gramStart"/>
            <w:r w:rsidRPr="005C1B41">
              <w:rPr>
                <w:sz w:val="28"/>
              </w:rPr>
              <w:t>.р</w:t>
            </w:r>
            <w:proofErr w:type="gramEnd"/>
            <w:r w:rsidRPr="005C1B41">
              <w:rPr>
                <w:sz w:val="28"/>
              </w:rPr>
              <w:t>уб</w:t>
            </w:r>
            <w:proofErr w:type="spellEnd"/>
            <w:r w:rsidRPr="005C1B41">
              <w:rPr>
                <w:sz w:val="28"/>
              </w:rPr>
              <w:t xml:space="preserve"> в </w:t>
            </w:r>
            <w:proofErr w:type="spellStart"/>
            <w:r w:rsidRPr="005C1B41">
              <w:rPr>
                <w:sz w:val="28"/>
              </w:rPr>
              <w:t>т.ч</w:t>
            </w:r>
            <w:proofErr w:type="spellEnd"/>
            <w:r w:rsidRPr="005C1B41">
              <w:rPr>
                <w:sz w:val="28"/>
              </w:rPr>
              <w:t xml:space="preserve">: </w:t>
            </w:r>
            <w:r w:rsidR="00A00B41">
              <w:rPr>
                <w:sz w:val="28"/>
              </w:rPr>
              <w:t xml:space="preserve">1569,8 </w:t>
            </w:r>
            <w:proofErr w:type="spellStart"/>
            <w:r w:rsidR="00A00B41">
              <w:rPr>
                <w:sz w:val="28"/>
              </w:rPr>
              <w:t>тыс.руб</w:t>
            </w:r>
            <w:proofErr w:type="spellEnd"/>
            <w:r w:rsidR="00A00B41">
              <w:rPr>
                <w:sz w:val="28"/>
              </w:rPr>
              <w:t xml:space="preserve">. </w:t>
            </w:r>
            <w:r w:rsidR="00A00B41">
              <w:rPr>
                <w:sz w:val="28"/>
              </w:rPr>
              <w:lastRenderedPageBreak/>
              <w:t xml:space="preserve">(федеральный бюджет), </w:t>
            </w:r>
            <w:r w:rsidR="006763B0">
              <w:rPr>
                <w:sz w:val="28"/>
              </w:rPr>
              <w:t>628,9</w:t>
            </w:r>
            <w:r w:rsidR="00A00B41">
              <w:rPr>
                <w:sz w:val="28"/>
              </w:rPr>
              <w:t xml:space="preserve"> </w:t>
            </w:r>
            <w:proofErr w:type="spellStart"/>
            <w:r w:rsidR="00A00B41">
              <w:rPr>
                <w:sz w:val="28"/>
              </w:rPr>
              <w:t>тыс.руб</w:t>
            </w:r>
            <w:proofErr w:type="spellEnd"/>
            <w:r w:rsidR="00A00B41">
              <w:rPr>
                <w:sz w:val="28"/>
              </w:rPr>
              <w:t>. (областной бюджет), 141,5</w:t>
            </w:r>
            <w:r w:rsidRPr="005C1B41">
              <w:rPr>
                <w:sz w:val="28"/>
              </w:rPr>
              <w:t xml:space="preserve"> тыс. </w:t>
            </w:r>
            <w:proofErr w:type="spellStart"/>
            <w:r w:rsidRPr="005C1B41">
              <w:rPr>
                <w:sz w:val="28"/>
              </w:rPr>
              <w:t>руб</w:t>
            </w:r>
            <w:proofErr w:type="spellEnd"/>
            <w:r w:rsidRPr="005C1B41">
              <w:rPr>
                <w:sz w:val="28"/>
              </w:rPr>
              <w:t xml:space="preserve"> (местный бюджет) 80,0 тыс. рублей (внебюджетные источники);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2015 год – </w:t>
            </w:r>
            <w:r w:rsidR="00A84D7E">
              <w:rPr>
                <w:sz w:val="28"/>
              </w:rPr>
              <w:t xml:space="preserve">0,0 </w:t>
            </w:r>
            <w:r w:rsidRPr="005C1B41">
              <w:rPr>
                <w:sz w:val="28"/>
              </w:rPr>
              <w:t xml:space="preserve"> </w:t>
            </w:r>
            <w:proofErr w:type="spellStart"/>
            <w:r w:rsidRPr="005C1B41">
              <w:rPr>
                <w:sz w:val="28"/>
              </w:rPr>
              <w:t>тыс</w:t>
            </w:r>
            <w:proofErr w:type="gramStart"/>
            <w:r w:rsidRPr="005C1B41">
              <w:rPr>
                <w:sz w:val="28"/>
              </w:rPr>
              <w:t>.р</w:t>
            </w:r>
            <w:proofErr w:type="gramEnd"/>
            <w:r w:rsidRPr="005C1B41">
              <w:rPr>
                <w:sz w:val="28"/>
              </w:rPr>
              <w:t>ублей</w:t>
            </w:r>
            <w:proofErr w:type="spellEnd"/>
            <w:r w:rsidRPr="005C1B41">
              <w:rPr>
                <w:sz w:val="28"/>
              </w:rPr>
              <w:t>;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2016 год – 131,2 </w:t>
            </w:r>
            <w:proofErr w:type="spellStart"/>
            <w:r w:rsidRPr="005C1B41">
              <w:rPr>
                <w:sz w:val="28"/>
              </w:rPr>
              <w:t>тыс</w:t>
            </w:r>
            <w:proofErr w:type="gramStart"/>
            <w:r w:rsidRPr="005C1B41">
              <w:rPr>
                <w:sz w:val="28"/>
              </w:rPr>
              <w:t>.р</w:t>
            </w:r>
            <w:proofErr w:type="gramEnd"/>
            <w:r w:rsidRPr="005C1B41">
              <w:rPr>
                <w:sz w:val="28"/>
              </w:rPr>
              <w:t>уб</w:t>
            </w:r>
            <w:proofErr w:type="spellEnd"/>
            <w:r w:rsidRPr="005C1B41">
              <w:rPr>
                <w:sz w:val="28"/>
              </w:rPr>
              <w:t xml:space="preserve"> в </w:t>
            </w:r>
            <w:proofErr w:type="spellStart"/>
            <w:r w:rsidRPr="005C1B41">
              <w:rPr>
                <w:sz w:val="28"/>
              </w:rPr>
              <w:t>т.ч</w:t>
            </w:r>
            <w:proofErr w:type="spellEnd"/>
            <w:r w:rsidRPr="005C1B41">
              <w:rPr>
                <w:sz w:val="28"/>
              </w:rPr>
              <w:t xml:space="preserve">: 91,2 тыс. </w:t>
            </w:r>
            <w:proofErr w:type="spellStart"/>
            <w:r w:rsidRPr="005C1B41">
              <w:rPr>
                <w:sz w:val="28"/>
              </w:rPr>
              <w:t>руб</w:t>
            </w:r>
            <w:proofErr w:type="spellEnd"/>
            <w:r w:rsidRPr="005C1B41">
              <w:rPr>
                <w:sz w:val="28"/>
              </w:rPr>
              <w:t xml:space="preserve"> (местный бюджет), 40,0 тыс. </w:t>
            </w:r>
            <w:proofErr w:type="spellStart"/>
            <w:r w:rsidRPr="005C1B41">
              <w:rPr>
                <w:sz w:val="28"/>
              </w:rPr>
              <w:t>руб</w:t>
            </w:r>
            <w:proofErr w:type="spellEnd"/>
            <w:r w:rsidRPr="005C1B41">
              <w:rPr>
                <w:sz w:val="28"/>
              </w:rPr>
              <w:t>; (внебюджетные источники)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2017 год – 91,2 тыс. </w:t>
            </w:r>
            <w:proofErr w:type="spellStart"/>
            <w:r w:rsidRPr="005C1B41">
              <w:rPr>
                <w:sz w:val="28"/>
              </w:rPr>
              <w:t>руб</w:t>
            </w:r>
            <w:proofErr w:type="spellEnd"/>
            <w:r w:rsidRPr="005C1B41">
              <w:rPr>
                <w:sz w:val="28"/>
              </w:rPr>
              <w:t xml:space="preserve"> (местный бюджет)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2018 год – 91,2 тыс. </w:t>
            </w:r>
            <w:proofErr w:type="spellStart"/>
            <w:r w:rsidRPr="005C1B41">
              <w:rPr>
                <w:sz w:val="28"/>
              </w:rPr>
              <w:t>руб</w:t>
            </w:r>
            <w:proofErr w:type="spellEnd"/>
            <w:r w:rsidRPr="005C1B41">
              <w:rPr>
                <w:sz w:val="28"/>
              </w:rPr>
              <w:t xml:space="preserve"> (местный бюджет)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2019 год – 91,2 тыс. </w:t>
            </w:r>
            <w:proofErr w:type="spellStart"/>
            <w:r w:rsidRPr="005C1B41">
              <w:rPr>
                <w:sz w:val="28"/>
              </w:rPr>
              <w:t>руб</w:t>
            </w:r>
            <w:proofErr w:type="spellEnd"/>
            <w:r w:rsidRPr="005C1B41">
              <w:rPr>
                <w:sz w:val="28"/>
              </w:rPr>
              <w:t xml:space="preserve"> (местный бюджет)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2020 год - 91,2 тыс. </w:t>
            </w:r>
            <w:proofErr w:type="spellStart"/>
            <w:r w:rsidRPr="005C1B41">
              <w:rPr>
                <w:sz w:val="28"/>
              </w:rPr>
              <w:t>руб</w:t>
            </w:r>
            <w:proofErr w:type="spellEnd"/>
            <w:r w:rsidRPr="005C1B41">
              <w:rPr>
                <w:sz w:val="28"/>
              </w:rPr>
              <w:t xml:space="preserve"> (местный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</w:p>
          <w:p w:rsidR="00626213" w:rsidRPr="00DB08D0" w:rsidRDefault="00626213" w:rsidP="002257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мероприятий подпрограммы 2 </w:t>
            </w:r>
            <w:r w:rsidRPr="005C1B41">
              <w:rPr>
                <w:sz w:val="28"/>
              </w:rPr>
              <w:t>«Социальная интеграция инвалидов и других маломобильных групп населения в общество»</w:t>
            </w:r>
            <w:r>
              <w:rPr>
                <w:sz w:val="28"/>
              </w:rPr>
              <w:t xml:space="preserve"> </w:t>
            </w:r>
            <w:r w:rsidRPr="005C1B41">
              <w:rPr>
                <w:sz w:val="28"/>
              </w:rPr>
              <w:t xml:space="preserve">в 2014 – 2020 годах, составляет всего </w:t>
            </w:r>
            <w:r>
              <w:rPr>
                <w:sz w:val="28"/>
              </w:rPr>
              <w:t xml:space="preserve">257,6 </w:t>
            </w:r>
            <w:r w:rsidRPr="005C1B41">
              <w:rPr>
                <w:sz w:val="28"/>
              </w:rPr>
              <w:t xml:space="preserve"> тыс. рублей, в том числе: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36,8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(областной бюджет) 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-  </w:t>
            </w:r>
            <w:r w:rsidRPr="005C1B41">
              <w:rPr>
                <w:sz w:val="28"/>
                <w:szCs w:val="28"/>
              </w:rPr>
              <w:t xml:space="preserve">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(областной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 w:rsidRPr="005C1B4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C1B41">
              <w:rPr>
                <w:sz w:val="28"/>
                <w:szCs w:val="28"/>
              </w:rPr>
              <w:t xml:space="preserve"> год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(областной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5C1B41">
              <w:rPr>
                <w:sz w:val="28"/>
                <w:szCs w:val="28"/>
              </w:rPr>
              <w:t xml:space="preserve"> год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(областной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5C1B41">
              <w:rPr>
                <w:sz w:val="28"/>
                <w:szCs w:val="28"/>
              </w:rPr>
              <w:t xml:space="preserve"> год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(областной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 w:rsidRPr="00307A1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07A1D">
              <w:rPr>
                <w:sz w:val="28"/>
                <w:szCs w:val="28"/>
              </w:rPr>
              <w:t xml:space="preserve"> год -  36,8 тыс. </w:t>
            </w:r>
            <w:proofErr w:type="spellStart"/>
            <w:r w:rsidRPr="00307A1D">
              <w:rPr>
                <w:sz w:val="28"/>
                <w:szCs w:val="28"/>
              </w:rPr>
              <w:t>руб</w:t>
            </w:r>
            <w:proofErr w:type="spellEnd"/>
            <w:r w:rsidRPr="00307A1D">
              <w:rPr>
                <w:sz w:val="28"/>
                <w:szCs w:val="28"/>
              </w:rPr>
              <w:t xml:space="preserve"> (областной бюджет)</w:t>
            </w:r>
          </w:p>
          <w:p w:rsidR="00626213" w:rsidRPr="00DB08D0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07A1D">
              <w:rPr>
                <w:sz w:val="28"/>
                <w:szCs w:val="28"/>
              </w:rPr>
              <w:t xml:space="preserve"> год -  36,8 тыс. </w:t>
            </w:r>
            <w:proofErr w:type="spellStart"/>
            <w:r w:rsidRPr="00307A1D">
              <w:rPr>
                <w:sz w:val="28"/>
                <w:szCs w:val="28"/>
              </w:rPr>
              <w:t>руб</w:t>
            </w:r>
            <w:proofErr w:type="spellEnd"/>
            <w:r w:rsidRPr="00307A1D">
              <w:rPr>
                <w:sz w:val="28"/>
                <w:szCs w:val="28"/>
              </w:rPr>
              <w:t xml:space="preserve"> (областной бюджет)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626213" w:rsidRPr="00326847" w:rsidRDefault="00626213" w:rsidP="0022578C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1F0928" w:rsidRDefault="00626213" w:rsidP="00225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928">
              <w:rPr>
                <w:sz w:val="28"/>
                <w:szCs w:val="28"/>
              </w:rPr>
      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Ростовской области (возрастет с 7% в 2014 году до 80% к 2020 году).</w:t>
            </w:r>
          </w:p>
          <w:p w:rsidR="00626213" w:rsidRPr="001F0928" w:rsidRDefault="00626213" w:rsidP="00225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928">
              <w:rPr>
                <w:sz w:val="28"/>
                <w:szCs w:val="28"/>
              </w:rPr>
              <w:t xml:space="preserve"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(возрастет с </w:t>
            </w:r>
            <w:r w:rsidR="00A00B41">
              <w:rPr>
                <w:sz w:val="28"/>
                <w:szCs w:val="28"/>
              </w:rPr>
              <w:t>5</w:t>
            </w:r>
            <w:r w:rsidRPr="001F0928">
              <w:rPr>
                <w:sz w:val="28"/>
                <w:szCs w:val="28"/>
              </w:rPr>
              <w:t>% в 201</w:t>
            </w:r>
            <w:r w:rsidR="00A00B41">
              <w:rPr>
                <w:sz w:val="28"/>
                <w:szCs w:val="28"/>
              </w:rPr>
              <w:t>4</w:t>
            </w:r>
            <w:r w:rsidRPr="001F0928">
              <w:rPr>
                <w:sz w:val="28"/>
                <w:szCs w:val="28"/>
              </w:rPr>
              <w:t xml:space="preserve"> году до </w:t>
            </w:r>
            <w:r w:rsidR="00A00B41">
              <w:rPr>
                <w:sz w:val="28"/>
                <w:szCs w:val="28"/>
              </w:rPr>
              <w:t>35</w:t>
            </w:r>
            <w:r w:rsidRPr="001F0928">
              <w:rPr>
                <w:sz w:val="28"/>
                <w:szCs w:val="28"/>
              </w:rPr>
              <w:t>% к 2020 году).</w:t>
            </w:r>
          </w:p>
          <w:p w:rsidR="00626213" w:rsidRPr="00FB3AC9" w:rsidRDefault="00626213" w:rsidP="00225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Pr="00AC5A6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Общая х</w:t>
      </w:r>
      <w:r w:rsidRPr="00AC5A6D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 xml:space="preserve">текущего состояния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соответствующей сферы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развития Верхнедонского района</w:t>
      </w:r>
    </w:p>
    <w:p w:rsidR="00626213" w:rsidRPr="00AC5A6D" w:rsidRDefault="00626213" w:rsidP="00626213">
      <w:pPr>
        <w:spacing w:line="230" w:lineRule="auto"/>
        <w:rPr>
          <w:sz w:val="28"/>
          <w:szCs w:val="28"/>
        </w:rPr>
      </w:pP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Одним из приоритетных направлений деятельности органов государственной власти является поддержка и социальная защита инвалидов.</w:t>
      </w:r>
    </w:p>
    <w:p w:rsidR="00A84D7E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382C">
        <w:rPr>
          <w:sz w:val="28"/>
          <w:szCs w:val="28"/>
        </w:rPr>
        <w:t xml:space="preserve">В 2008 году Российская Федерация подписала и в 2012 году ратифицировала </w:t>
      </w:r>
      <w:hyperlink r:id="rId7" w:history="1">
        <w:r w:rsidRPr="0059382C">
          <w:rPr>
            <w:sz w:val="28"/>
            <w:szCs w:val="28"/>
          </w:rPr>
          <w:t>Конвенцию</w:t>
        </w:r>
      </w:hyperlink>
      <w:r w:rsidRPr="0059382C">
        <w:rPr>
          <w:sz w:val="28"/>
          <w:szCs w:val="28"/>
        </w:rPr>
        <w:t xml:space="preserve"> о правах инвалидов от 13 декабря 2006 г</w:t>
      </w:r>
      <w:r>
        <w:rPr>
          <w:sz w:val="28"/>
          <w:szCs w:val="28"/>
        </w:rPr>
        <w:t>ода</w:t>
      </w:r>
      <w:r w:rsidRPr="0059382C">
        <w:rPr>
          <w:sz w:val="28"/>
          <w:szCs w:val="28"/>
        </w:rPr>
        <w:t xml:space="preserve"> (далее - Конвенция),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</w:t>
      </w:r>
    </w:p>
    <w:p w:rsidR="00A84D7E" w:rsidRDefault="00A84D7E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D7E" w:rsidRDefault="00A84D7E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инвалидов.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Подписание </w:t>
      </w:r>
      <w:hyperlink r:id="rId8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 xml:space="preserve"> фактически утвердило принципы, на которых должна строиться политика государства в отношении инвалидов.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Согласно </w:t>
      </w:r>
      <w:hyperlink r:id="rId9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>,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на здания, дороги, транспорт и другие объекты, включая школы, жилые дома, медицинские учреждения и рабочие места;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на информационные, коммуникационные и другие службы, включая электронные и экстренные службы.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С учетом требований </w:t>
      </w:r>
      <w:hyperlink r:id="rId10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>, а также положений Международной классификации функционирования, ограничений жизнедеятельности и здоровья (далее - Международная классификация)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382C">
        <w:rPr>
          <w:sz w:val="28"/>
          <w:szCs w:val="28"/>
        </w:rPr>
        <w:t>Законодательством Российской Федерации, в том числе федеральными законами «</w:t>
      </w:r>
      <w:hyperlink r:id="rId11" w:history="1">
        <w:r w:rsidRPr="0059382C">
          <w:rPr>
            <w:sz w:val="28"/>
            <w:szCs w:val="28"/>
          </w:rPr>
          <w:t>О социальной защите</w:t>
        </w:r>
      </w:hyperlink>
      <w:r w:rsidRPr="0059382C">
        <w:rPr>
          <w:sz w:val="28"/>
          <w:szCs w:val="28"/>
        </w:rPr>
        <w:t xml:space="preserve"> инвалидов в Российской Федерации», «</w:t>
      </w:r>
      <w:hyperlink r:id="rId12" w:history="1">
        <w:r w:rsidRPr="0059382C">
          <w:rPr>
            <w:sz w:val="28"/>
            <w:szCs w:val="28"/>
          </w:rPr>
          <w:t>О социальном обслуживании</w:t>
        </w:r>
      </w:hyperlink>
      <w:r w:rsidRPr="0059382C">
        <w:rPr>
          <w:sz w:val="28"/>
          <w:szCs w:val="28"/>
        </w:rPr>
        <w:t xml:space="preserve"> граждан пожилого возраста и инвалидов», «</w:t>
      </w:r>
      <w:hyperlink r:id="rId13" w:history="1">
        <w:r w:rsidRPr="0059382C">
          <w:rPr>
            <w:sz w:val="28"/>
            <w:szCs w:val="28"/>
          </w:rPr>
          <w:t>О связи»</w:t>
        </w:r>
      </w:hyperlink>
      <w:r w:rsidRPr="0059382C">
        <w:rPr>
          <w:sz w:val="28"/>
          <w:szCs w:val="28"/>
        </w:rPr>
        <w:t>, «</w:t>
      </w:r>
      <w:hyperlink r:id="rId14" w:history="1">
        <w:r w:rsidRPr="0059382C">
          <w:rPr>
            <w:sz w:val="28"/>
            <w:szCs w:val="28"/>
          </w:rPr>
          <w:t>О физической культуре</w:t>
        </w:r>
      </w:hyperlink>
      <w:r w:rsidRPr="0059382C">
        <w:rPr>
          <w:sz w:val="28"/>
          <w:szCs w:val="28"/>
        </w:rPr>
        <w:t xml:space="preserve"> и спорте в Российской Федерации», Градостроительным </w:t>
      </w:r>
      <w:hyperlink r:id="rId15" w:history="1">
        <w:r w:rsidRPr="0059382C">
          <w:rPr>
            <w:sz w:val="28"/>
            <w:szCs w:val="28"/>
          </w:rPr>
          <w:t>кодексом</w:t>
        </w:r>
      </w:hyperlink>
      <w:r w:rsidRPr="0059382C">
        <w:rPr>
          <w:sz w:val="28"/>
          <w:szCs w:val="28"/>
        </w:rPr>
        <w:t xml:space="preserve"> Российской Федерации и </w:t>
      </w:r>
      <w:hyperlink r:id="rId16" w:history="1">
        <w:r w:rsidRPr="0059382C">
          <w:rPr>
            <w:sz w:val="28"/>
            <w:szCs w:val="28"/>
          </w:rPr>
          <w:t>Кодексом</w:t>
        </w:r>
      </w:hyperlink>
      <w:r w:rsidRPr="0059382C">
        <w:rPr>
          <w:sz w:val="28"/>
          <w:szCs w:val="28"/>
        </w:rPr>
        <w:t xml:space="preserve"> Российской Федерации об административных правонарушениях определены требования к органам власти и организациям</w:t>
      </w:r>
      <w:r>
        <w:rPr>
          <w:sz w:val="28"/>
          <w:szCs w:val="28"/>
        </w:rPr>
        <w:t>,</w:t>
      </w:r>
      <w:r w:rsidRPr="0059382C">
        <w:rPr>
          <w:sz w:val="28"/>
          <w:szCs w:val="28"/>
        </w:rPr>
        <w:t xml:space="preserve"> независимо от организационно-правовой формы</w:t>
      </w:r>
      <w:r>
        <w:rPr>
          <w:sz w:val="28"/>
          <w:szCs w:val="28"/>
        </w:rPr>
        <w:t>,</w:t>
      </w:r>
      <w:r w:rsidRPr="0059382C">
        <w:rPr>
          <w:sz w:val="28"/>
          <w:szCs w:val="28"/>
        </w:rPr>
        <w:t xml:space="preserve"> по созданию условий инвалидам для</w:t>
      </w:r>
      <w:proofErr w:type="gramEnd"/>
      <w:r w:rsidRPr="0059382C">
        <w:rPr>
          <w:sz w:val="28"/>
          <w:szCs w:val="28"/>
        </w:rPr>
        <w:t xml:space="preserve">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626213" w:rsidRPr="0059382C" w:rsidRDefault="00626213" w:rsidP="006262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F0E04">
        <w:rPr>
          <w:bCs/>
          <w:sz w:val="28"/>
          <w:szCs w:val="28"/>
        </w:rPr>
        <w:t>Численность инвалидов в Верхнедонском районе составляет</w:t>
      </w:r>
      <w:r w:rsidRPr="006F0E04">
        <w:rPr>
          <w:bCs/>
          <w:sz w:val="28"/>
          <w:szCs w:val="28"/>
        </w:rPr>
        <w:br/>
        <w:t>1026</w:t>
      </w:r>
      <w:r w:rsidRPr="006F0E04">
        <w:rPr>
          <w:sz w:val="28"/>
          <w:szCs w:val="28"/>
        </w:rPr>
        <w:t xml:space="preserve"> человек, в </w:t>
      </w:r>
      <w:proofErr w:type="spellStart"/>
      <w:r w:rsidRPr="006F0E04">
        <w:rPr>
          <w:sz w:val="28"/>
          <w:szCs w:val="28"/>
        </w:rPr>
        <w:t>т</w:t>
      </w:r>
      <w:proofErr w:type="gramStart"/>
      <w:r w:rsidRPr="006F0E04">
        <w:rPr>
          <w:sz w:val="28"/>
          <w:szCs w:val="28"/>
        </w:rPr>
        <w:t>.ч</w:t>
      </w:r>
      <w:proofErr w:type="spellEnd"/>
      <w:proofErr w:type="gramEnd"/>
      <w:r w:rsidRPr="006F0E04">
        <w:rPr>
          <w:sz w:val="28"/>
          <w:szCs w:val="28"/>
        </w:rPr>
        <w:t xml:space="preserve">: детей-инвалидов - 26 чел., инвалидов 1 группы- 104 чел., инвалидов 2 группы (работающие) – 12 чел., инвалидов 2 группы (неработающие) – 524 чел., инвалидов 3 группы -  360 чел., </w:t>
      </w:r>
      <w:r w:rsidRPr="006F0E04">
        <w:rPr>
          <w:bCs/>
          <w:sz w:val="28"/>
          <w:szCs w:val="28"/>
        </w:rPr>
        <w:t xml:space="preserve">Доля инвалидов в общей численности населения </w:t>
      </w:r>
      <w:r w:rsidRPr="006F0E04">
        <w:rPr>
          <w:sz w:val="28"/>
          <w:szCs w:val="28"/>
        </w:rPr>
        <w:t>Верхнедонского района</w:t>
      </w:r>
      <w:r w:rsidRPr="006F0E04">
        <w:rPr>
          <w:bCs/>
          <w:sz w:val="28"/>
          <w:szCs w:val="28"/>
        </w:rPr>
        <w:t xml:space="preserve"> составляет 5 процентов.</w:t>
      </w:r>
      <w:r w:rsidRPr="0059382C">
        <w:rPr>
          <w:bCs/>
          <w:sz w:val="28"/>
          <w:szCs w:val="28"/>
        </w:rPr>
        <w:t xml:space="preserve"> 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проблем</w:t>
      </w:r>
      <w:r w:rsidRPr="00326847">
        <w:rPr>
          <w:sz w:val="28"/>
          <w:szCs w:val="28"/>
        </w:rPr>
        <w:t xml:space="preserve">, </w:t>
      </w:r>
      <w:proofErr w:type="gramStart"/>
      <w:r w:rsidRPr="00326847">
        <w:rPr>
          <w:sz w:val="28"/>
          <w:szCs w:val="28"/>
        </w:rPr>
        <w:t>с</w:t>
      </w:r>
      <w:proofErr w:type="gramEnd"/>
      <w:r w:rsidRPr="00326847">
        <w:rPr>
          <w:sz w:val="28"/>
          <w:szCs w:val="28"/>
        </w:rPr>
        <w:t xml:space="preserve"> </w:t>
      </w:r>
      <w:proofErr w:type="gramStart"/>
      <w:r w:rsidRPr="00326847">
        <w:rPr>
          <w:sz w:val="28"/>
          <w:szCs w:val="28"/>
        </w:rPr>
        <w:t>которой</w:t>
      </w:r>
      <w:proofErr w:type="gramEnd"/>
      <w:r w:rsidRPr="00326847">
        <w:rPr>
          <w:sz w:val="28"/>
          <w:szCs w:val="28"/>
        </w:rPr>
        <w:t xml:space="preserve"> сталкиваются инвалиды, является неприспособленность общественного пассажирского транспорта для маломобильных групп населения. Существующие остановки не позволяют инвалидам попасть  в имеющийся транспорт.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В сфере образования большой проблемой является воспитание и обучение детей-инвалидов с нарушениями зрения, слуха и опорно-двигательного аппарата. В </w:t>
      </w:r>
      <w:r>
        <w:rPr>
          <w:sz w:val="28"/>
          <w:szCs w:val="28"/>
        </w:rPr>
        <w:t xml:space="preserve">районе </w:t>
      </w:r>
      <w:r w:rsidRPr="00326847">
        <w:rPr>
          <w:sz w:val="28"/>
          <w:szCs w:val="28"/>
        </w:rPr>
        <w:t xml:space="preserve"> организовано </w:t>
      </w:r>
      <w:r>
        <w:rPr>
          <w:sz w:val="28"/>
          <w:szCs w:val="28"/>
        </w:rPr>
        <w:t>домашнее</w:t>
      </w:r>
      <w:r w:rsidRPr="00326847">
        <w:rPr>
          <w:sz w:val="28"/>
          <w:szCs w:val="28"/>
        </w:rPr>
        <w:t xml:space="preserve"> обучение для детей-инвалидов, однако это не позволяет в полной мере организовать образовательный процесс совместно со здоровыми детьми.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lastRenderedPageBreak/>
        <w:t xml:space="preserve">При организации спортивных и культурных мероприятий для инвалидов в </w:t>
      </w:r>
      <w:r>
        <w:rPr>
          <w:sz w:val="28"/>
          <w:szCs w:val="28"/>
        </w:rPr>
        <w:t>районе</w:t>
      </w:r>
      <w:r w:rsidRPr="00326847">
        <w:rPr>
          <w:sz w:val="28"/>
          <w:szCs w:val="28"/>
        </w:rPr>
        <w:t xml:space="preserve"> сталкиваются с отсутствием квалифицированных кадров, способных организовать процесс. Прежде всего, это обусловлено недостаточным финансированием данных сфер деятельности.</w:t>
      </w:r>
    </w:p>
    <w:p w:rsidR="00626213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Эти проблемы влекут за собой ряд других – невозможность попасть в социально значимые объекты в </w:t>
      </w:r>
      <w:r>
        <w:rPr>
          <w:sz w:val="28"/>
          <w:szCs w:val="28"/>
        </w:rPr>
        <w:t>районе</w:t>
      </w:r>
      <w:r w:rsidRPr="00326847">
        <w:rPr>
          <w:sz w:val="28"/>
          <w:szCs w:val="28"/>
        </w:rPr>
        <w:t xml:space="preserve">, получить свободный доступ к услугам здравоохранения, образования, культуры и т.п. 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В категорию людей, которые нуждаются в доступной среде, может попасть человек не только с инвалидностью. Есть и другие маломобильные категории</w:t>
      </w:r>
      <w:r w:rsidR="00A00B41">
        <w:rPr>
          <w:sz w:val="28"/>
          <w:szCs w:val="28"/>
        </w:rPr>
        <w:t>: к</w:t>
      </w:r>
      <w:r w:rsidRPr="00326847">
        <w:rPr>
          <w:sz w:val="28"/>
          <w:szCs w:val="28"/>
        </w:rPr>
        <w:t xml:space="preserve">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</w:t>
      </w:r>
    </w:p>
    <w:p w:rsidR="00626213" w:rsidRPr="00326847" w:rsidRDefault="00626213" w:rsidP="00626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Полноценная жизнедеятельность подавляющего большинства инвалидов невозможна без создания доступной среды для инвалидов, что позволит им реализовывать свои права, будет способствовать их полноценному участию в жизни страны,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поддержки.</w:t>
      </w:r>
    </w:p>
    <w:p w:rsidR="00626213" w:rsidRPr="00326847" w:rsidRDefault="00626213" w:rsidP="0062621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>Реабилитация, социальная адаптация и создание условий для полноценной жизнедеятельности инвалидов представляют собой многогранный процесс. Его успешность зависит от участия в нем соответствующих специалистов: психологов, педагогов, социальных педагогов, специалистов в сфере культуры, реабилитации инвалидов. В ходе реализации этого процесса необходимо взаимодействие ученых и практиков, специалистов государственных и негосударственных учреждений, широких слоев общественности, средств массовой информации.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Для повышения качества жизни инвалидов, обеспечения условий их жизнедеятельности на территории </w:t>
      </w:r>
      <w:r>
        <w:rPr>
          <w:sz w:val="28"/>
          <w:szCs w:val="28"/>
        </w:rPr>
        <w:t xml:space="preserve">Верхнедонского района </w:t>
      </w:r>
      <w:r w:rsidRPr="00326847">
        <w:rPr>
          <w:sz w:val="28"/>
          <w:szCs w:val="28"/>
        </w:rPr>
        <w:t xml:space="preserve"> была принята </w:t>
      </w:r>
      <w:r>
        <w:rPr>
          <w:sz w:val="28"/>
          <w:szCs w:val="28"/>
        </w:rPr>
        <w:t xml:space="preserve">районная </w:t>
      </w:r>
      <w:r w:rsidRPr="00326847">
        <w:rPr>
          <w:sz w:val="28"/>
          <w:szCs w:val="28"/>
        </w:rPr>
        <w:t>долгосрочная целевая программа «Доступная среда на 2011-2014 годы».</w:t>
      </w:r>
    </w:p>
    <w:p w:rsidR="00626213" w:rsidRPr="00163416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416">
        <w:rPr>
          <w:rFonts w:ascii="Times New Roman" w:hAnsi="Times New Roman"/>
          <w:sz w:val="28"/>
          <w:szCs w:val="28"/>
        </w:rPr>
        <w:t xml:space="preserve">В рамках реализации названной долгосрочной целевой программы, утвержденной постановлением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16341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Верхнедонского района</w:t>
      </w:r>
      <w:r w:rsidRPr="001634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</w:t>
      </w:r>
      <w:r w:rsidRPr="00163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63416">
        <w:rPr>
          <w:rFonts w:ascii="Times New Roman" w:hAnsi="Times New Roman"/>
          <w:sz w:val="28"/>
          <w:szCs w:val="28"/>
        </w:rPr>
        <w:t xml:space="preserve">.2010  № </w:t>
      </w:r>
      <w:r>
        <w:rPr>
          <w:rFonts w:ascii="Times New Roman" w:hAnsi="Times New Roman"/>
          <w:sz w:val="28"/>
          <w:szCs w:val="28"/>
        </w:rPr>
        <w:t>1196</w:t>
      </w:r>
      <w:r w:rsidRPr="00163416">
        <w:rPr>
          <w:rFonts w:ascii="Times New Roman" w:hAnsi="Times New Roman"/>
          <w:sz w:val="28"/>
          <w:szCs w:val="28"/>
        </w:rPr>
        <w:t xml:space="preserve">, в 2013 году </w:t>
      </w:r>
      <w:r w:rsidR="00A00B41">
        <w:rPr>
          <w:rFonts w:ascii="Times New Roman" w:hAnsi="Times New Roman"/>
          <w:sz w:val="28"/>
          <w:szCs w:val="28"/>
        </w:rPr>
        <w:t xml:space="preserve">были проведены </w:t>
      </w:r>
      <w:r w:rsidRPr="00163416">
        <w:rPr>
          <w:rFonts w:ascii="Times New Roman" w:hAnsi="Times New Roman"/>
          <w:sz w:val="28"/>
          <w:szCs w:val="28"/>
        </w:rPr>
        <w:t xml:space="preserve"> мероприятие по проведению паспортизации и классификации действующих объектов социальной и транспортной инфраструктур, с целью их последующей модернизации (дооборудования)</w:t>
      </w:r>
      <w:r w:rsidR="00A00B41">
        <w:rPr>
          <w:rFonts w:ascii="Times New Roman" w:hAnsi="Times New Roman"/>
          <w:sz w:val="28"/>
          <w:szCs w:val="28"/>
        </w:rPr>
        <w:t>, реконструкции, ремонта, капитального ремонта</w:t>
      </w:r>
      <w:r w:rsidR="00BD2FCC">
        <w:rPr>
          <w:rFonts w:ascii="Times New Roman" w:hAnsi="Times New Roman"/>
          <w:sz w:val="28"/>
          <w:szCs w:val="28"/>
        </w:rPr>
        <w:t xml:space="preserve"> с целью</w:t>
      </w:r>
      <w:r w:rsidRPr="00163416">
        <w:rPr>
          <w:rFonts w:ascii="Times New Roman" w:hAnsi="Times New Roman"/>
          <w:sz w:val="28"/>
          <w:szCs w:val="28"/>
        </w:rPr>
        <w:t xml:space="preserve"> обеспечения доступности для </w:t>
      </w:r>
      <w:r w:rsidR="00BD2FCC" w:rsidRPr="00163416">
        <w:rPr>
          <w:rFonts w:ascii="Times New Roman" w:hAnsi="Times New Roman"/>
          <w:sz w:val="28"/>
          <w:szCs w:val="28"/>
        </w:rPr>
        <w:t>инвалидов</w:t>
      </w:r>
      <w:r w:rsidR="00BD2FCC">
        <w:rPr>
          <w:rFonts w:ascii="Times New Roman" w:hAnsi="Times New Roman"/>
          <w:sz w:val="28"/>
          <w:szCs w:val="28"/>
        </w:rPr>
        <w:t xml:space="preserve"> и других МГН.</w:t>
      </w:r>
      <w:proofErr w:type="gramEnd"/>
    </w:p>
    <w:p w:rsidR="00626213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принято постановление Правительства Ростовской области от 07.02.2013 № 56 «</w:t>
      </w:r>
      <w:r w:rsidRPr="00BB37DE">
        <w:rPr>
          <w:rFonts w:ascii="Times New Roman" w:hAnsi="Times New Roman"/>
          <w:sz w:val="28"/>
          <w:szCs w:val="28"/>
        </w:rPr>
        <w:t>Об организации работы по паспортизации и классификации действующих объектов социальной и транспортной инфраструктур, сре</w:t>
      </w:r>
      <w:proofErr w:type="gramStart"/>
      <w:r w:rsidRPr="00BB37DE">
        <w:rPr>
          <w:rFonts w:ascii="Times New Roman" w:hAnsi="Times New Roman"/>
          <w:sz w:val="28"/>
          <w:szCs w:val="28"/>
        </w:rPr>
        <w:t xml:space="preserve">дств </w:t>
      </w:r>
      <w:r w:rsidRPr="00BB37DE">
        <w:rPr>
          <w:rFonts w:ascii="Times New Roman" w:hAnsi="Times New Roman"/>
          <w:sz w:val="28"/>
          <w:szCs w:val="28"/>
        </w:rPr>
        <w:lastRenderedPageBreak/>
        <w:t>тр</w:t>
      </w:r>
      <w:proofErr w:type="gramEnd"/>
      <w:r w:rsidRPr="00BB37DE">
        <w:rPr>
          <w:rFonts w:ascii="Times New Roman" w:hAnsi="Times New Roman"/>
          <w:sz w:val="28"/>
          <w:szCs w:val="28"/>
        </w:rPr>
        <w:t>анспорта, связи и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E0F">
        <w:rPr>
          <w:rFonts w:ascii="Times New Roman" w:hAnsi="Times New Roman"/>
          <w:sz w:val="28"/>
          <w:szCs w:val="28"/>
        </w:rPr>
        <w:t>с целью обеспечения доступности для инвалидов»</w:t>
      </w:r>
      <w:r>
        <w:rPr>
          <w:rFonts w:ascii="Times New Roman" w:hAnsi="Times New Roman"/>
          <w:sz w:val="28"/>
          <w:szCs w:val="28"/>
        </w:rPr>
        <w:t>.</w:t>
      </w:r>
    </w:p>
    <w:p w:rsidR="00626213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постановления в Верхнедонском районе утвержден  перечень  объектов </w:t>
      </w:r>
      <w:r w:rsidRPr="001C0D8D">
        <w:rPr>
          <w:rFonts w:ascii="Times New Roman" w:hAnsi="Times New Roman"/>
          <w:sz w:val="28"/>
          <w:szCs w:val="28"/>
        </w:rPr>
        <w:t>социальной и транспортной инфраструктур, сре</w:t>
      </w:r>
      <w:proofErr w:type="gramStart"/>
      <w:r w:rsidRPr="001C0D8D">
        <w:rPr>
          <w:rFonts w:ascii="Times New Roman" w:hAnsi="Times New Roman"/>
          <w:sz w:val="28"/>
          <w:szCs w:val="28"/>
        </w:rPr>
        <w:t>дств тр</w:t>
      </w:r>
      <w:proofErr w:type="gramEnd"/>
      <w:r w:rsidRPr="001C0D8D">
        <w:rPr>
          <w:rFonts w:ascii="Times New Roman" w:hAnsi="Times New Roman"/>
          <w:sz w:val="28"/>
          <w:szCs w:val="28"/>
        </w:rPr>
        <w:t>анспорта, связи и информации</w:t>
      </w:r>
      <w:r>
        <w:rPr>
          <w:rFonts w:ascii="Times New Roman" w:hAnsi="Times New Roman"/>
          <w:sz w:val="28"/>
          <w:szCs w:val="28"/>
        </w:rPr>
        <w:t>, подлежащих паспортизации.</w:t>
      </w:r>
    </w:p>
    <w:p w:rsidR="00626213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исполнительной власти муниципального образования «Верхнедонской район» по направлениям деятельности организована работа: </w:t>
      </w:r>
    </w:p>
    <w:p w:rsidR="00626213" w:rsidRPr="00BD2FCC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паспортизации </w:t>
      </w:r>
      <w:r w:rsidRPr="00723435">
        <w:rPr>
          <w:rFonts w:ascii="Times New Roman" w:hAnsi="Times New Roman"/>
          <w:b w:val="0"/>
          <w:sz w:val="28"/>
          <w:szCs w:val="28"/>
        </w:rPr>
        <w:t>и классификации с последующим составлением опис</w:t>
      </w:r>
      <w:r>
        <w:rPr>
          <w:rFonts w:ascii="Times New Roman" w:hAnsi="Times New Roman"/>
          <w:b w:val="0"/>
          <w:sz w:val="28"/>
          <w:szCs w:val="28"/>
        </w:rPr>
        <w:t xml:space="preserve">ей в соответствии с утвержденным перечнем </w:t>
      </w:r>
      <w:r w:rsidRPr="00723435">
        <w:rPr>
          <w:rFonts w:ascii="Times New Roman" w:hAnsi="Times New Roman"/>
          <w:b w:val="0"/>
          <w:sz w:val="28"/>
          <w:szCs w:val="28"/>
        </w:rPr>
        <w:t xml:space="preserve">действующих объектов социальной и транспортной инфраструктур, средств транспорта, связи и </w:t>
      </w:r>
      <w:r w:rsidRPr="00BD2FCC">
        <w:rPr>
          <w:rFonts w:ascii="Times New Roman" w:hAnsi="Times New Roman"/>
          <w:b w:val="0"/>
          <w:sz w:val="28"/>
          <w:szCs w:val="28"/>
        </w:rPr>
        <w:t xml:space="preserve">информации с целью их последующей модернизации (дооборудования) </w:t>
      </w:r>
      <w:r w:rsidR="00BD2FCC" w:rsidRPr="00BD2FCC">
        <w:rPr>
          <w:rFonts w:ascii="Times New Roman" w:hAnsi="Times New Roman"/>
          <w:b w:val="0"/>
          <w:sz w:val="28"/>
          <w:szCs w:val="28"/>
        </w:rPr>
        <w:t>реконструкции, ремонта, капитального ремонта с целью обеспечения доступности для инвалидов и других МГН</w:t>
      </w:r>
      <w:proofErr w:type="gramStart"/>
      <w:r w:rsidR="00BD2FCC" w:rsidRPr="00BD2FCC">
        <w:rPr>
          <w:rFonts w:ascii="Times New Roman" w:hAnsi="Times New Roman"/>
          <w:b w:val="0"/>
          <w:sz w:val="28"/>
          <w:szCs w:val="28"/>
        </w:rPr>
        <w:t>.</w:t>
      </w:r>
      <w:r w:rsidRPr="00BD2FCC">
        <w:rPr>
          <w:rFonts w:ascii="Times New Roman" w:hAnsi="Times New Roman"/>
          <w:b w:val="0"/>
          <w:sz w:val="28"/>
          <w:szCs w:val="28"/>
        </w:rPr>
        <w:t xml:space="preserve">; </w:t>
      </w:r>
      <w:proofErr w:type="gramEnd"/>
    </w:p>
    <w:p w:rsidR="00626213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Создана районная  комиссия по обследованию объектов и экспертной оценке состояния их доступности с привлечением представителей от социальн</w:t>
      </w:r>
      <w:r w:rsidR="00BD2FCC">
        <w:rPr>
          <w:rFonts w:ascii="Times New Roman" w:hAnsi="Times New Roman"/>
          <w:b w:val="0"/>
          <w:sz w:val="28"/>
          <w:szCs w:val="28"/>
        </w:rPr>
        <w:t>ой сферы муниципального</w:t>
      </w:r>
      <w:r>
        <w:rPr>
          <w:rFonts w:ascii="Times New Roman" w:hAnsi="Times New Roman"/>
          <w:b w:val="0"/>
          <w:sz w:val="28"/>
          <w:szCs w:val="28"/>
        </w:rPr>
        <w:t xml:space="preserve"> образовани</w:t>
      </w:r>
      <w:r w:rsidR="00BD2FCC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,  архитектуры и градостроительства, </w:t>
      </w:r>
      <w:r w:rsidR="00BD2FCC">
        <w:rPr>
          <w:rFonts w:ascii="Times New Roman" w:hAnsi="Times New Roman"/>
          <w:b w:val="0"/>
          <w:sz w:val="28"/>
          <w:szCs w:val="28"/>
        </w:rPr>
        <w:t xml:space="preserve">районной </w:t>
      </w:r>
      <w:r>
        <w:rPr>
          <w:rFonts w:ascii="Times New Roman" w:hAnsi="Times New Roman"/>
          <w:b w:val="0"/>
          <w:sz w:val="28"/>
          <w:szCs w:val="28"/>
        </w:rPr>
        <w:t>общественн</w:t>
      </w:r>
      <w:r w:rsidR="00BD2FCC">
        <w:rPr>
          <w:rFonts w:ascii="Times New Roman" w:hAnsi="Times New Roman"/>
          <w:b w:val="0"/>
          <w:sz w:val="28"/>
          <w:szCs w:val="28"/>
        </w:rPr>
        <w:t xml:space="preserve">ой </w:t>
      </w:r>
      <w:r>
        <w:rPr>
          <w:rFonts w:ascii="Times New Roman" w:hAnsi="Times New Roman"/>
          <w:b w:val="0"/>
          <w:sz w:val="28"/>
          <w:szCs w:val="28"/>
        </w:rPr>
        <w:t xml:space="preserve"> организаци</w:t>
      </w:r>
      <w:r w:rsidR="00BD2FCC"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 xml:space="preserve"> инвалидов</w:t>
      </w:r>
      <w:r w:rsidR="00BD2FCC">
        <w:rPr>
          <w:rFonts w:ascii="Times New Roman" w:hAnsi="Times New Roman"/>
          <w:b w:val="0"/>
          <w:sz w:val="28"/>
          <w:szCs w:val="28"/>
        </w:rPr>
        <w:t>.</w:t>
      </w:r>
    </w:p>
    <w:p w:rsidR="00626213" w:rsidRPr="00723435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Составлен план - график обследования объектов </w:t>
      </w:r>
      <w:r w:rsidRPr="00723435">
        <w:rPr>
          <w:rFonts w:ascii="Times New Roman" w:hAnsi="Times New Roman"/>
          <w:b w:val="0"/>
          <w:sz w:val="28"/>
          <w:szCs w:val="28"/>
        </w:rPr>
        <w:t>социальной и транспортной инфраструктур, сре</w:t>
      </w:r>
      <w:proofErr w:type="gramStart"/>
      <w:r w:rsidRPr="00723435">
        <w:rPr>
          <w:rFonts w:ascii="Times New Roman" w:hAnsi="Times New Roman"/>
          <w:b w:val="0"/>
          <w:sz w:val="28"/>
          <w:szCs w:val="28"/>
        </w:rPr>
        <w:t>дств тр</w:t>
      </w:r>
      <w:proofErr w:type="gramEnd"/>
      <w:r w:rsidRPr="00723435">
        <w:rPr>
          <w:rFonts w:ascii="Times New Roman" w:hAnsi="Times New Roman"/>
          <w:b w:val="0"/>
          <w:sz w:val="28"/>
          <w:szCs w:val="28"/>
        </w:rPr>
        <w:t>анспорта, связи и информации</w:t>
      </w:r>
      <w:r>
        <w:rPr>
          <w:rFonts w:ascii="Times New Roman" w:hAnsi="Times New Roman"/>
          <w:b w:val="0"/>
          <w:sz w:val="28"/>
          <w:szCs w:val="28"/>
        </w:rPr>
        <w:t xml:space="preserve">, находящихся в   собственности муниципального образования «Верхнедонской район». </w:t>
      </w:r>
    </w:p>
    <w:p w:rsidR="00626213" w:rsidRPr="00326847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326847">
        <w:rPr>
          <w:sz w:val="28"/>
          <w:szCs w:val="28"/>
        </w:rPr>
        <w:t xml:space="preserve">обследовано </w:t>
      </w:r>
      <w:r>
        <w:rPr>
          <w:sz w:val="28"/>
          <w:szCs w:val="28"/>
        </w:rPr>
        <w:t>19</w:t>
      </w:r>
      <w:r w:rsidRPr="0032684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326847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326847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Верхнедонского района</w:t>
      </w:r>
      <w:r w:rsidRPr="00326847">
        <w:rPr>
          <w:sz w:val="28"/>
          <w:szCs w:val="28"/>
        </w:rPr>
        <w:t>,</w:t>
      </w:r>
      <w:r>
        <w:rPr>
          <w:sz w:val="28"/>
          <w:szCs w:val="28"/>
        </w:rPr>
        <w:t xml:space="preserve"> 1 объект, находящийся в областной собственности и 1 объект, находящийся в федеральной собственности.</w:t>
      </w:r>
    </w:p>
    <w:p w:rsidR="00626213" w:rsidRPr="00326847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Реализация мероприятий, направленных на формирование доступной для инвалидов среды жизнедеятельности на территории </w:t>
      </w:r>
      <w:r>
        <w:rPr>
          <w:sz w:val="28"/>
          <w:szCs w:val="28"/>
        </w:rPr>
        <w:t>Верхнедонского района</w:t>
      </w:r>
      <w:r w:rsidRPr="00326847">
        <w:rPr>
          <w:sz w:val="28"/>
          <w:szCs w:val="28"/>
        </w:rPr>
        <w:t xml:space="preserve">, позволит к </w:t>
      </w:r>
      <w:r>
        <w:rPr>
          <w:sz w:val="28"/>
          <w:szCs w:val="28"/>
        </w:rPr>
        <w:t>2020</w:t>
      </w:r>
      <w:r w:rsidRPr="00326847">
        <w:rPr>
          <w:sz w:val="28"/>
          <w:szCs w:val="28"/>
        </w:rPr>
        <w:t xml:space="preserve"> году добиться позитивного изменения ситуации, связанной с доступной средой для инвалидов</w:t>
      </w:r>
      <w:r w:rsidR="00BD2FCC">
        <w:rPr>
          <w:sz w:val="28"/>
          <w:szCs w:val="28"/>
        </w:rPr>
        <w:t xml:space="preserve"> и других МГН</w:t>
      </w:r>
      <w:r w:rsidRPr="00326847">
        <w:rPr>
          <w:sz w:val="28"/>
          <w:szCs w:val="28"/>
        </w:rPr>
        <w:t>.</w:t>
      </w:r>
    </w:p>
    <w:p w:rsidR="00626213" w:rsidRPr="00C16837" w:rsidRDefault="00626213" w:rsidP="00626213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proofErr w:type="gramStart"/>
      <w:r w:rsidRPr="00C16837">
        <w:rPr>
          <w:sz w:val="28"/>
          <w:szCs w:val="28"/>
        </w:rPr>
        <w:t>Реализация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повысить эффективность социального обслуживания инвалидов, реализовать мероприятия, направленные на создание оптимальных условий для инвалидов и других маломобильных групп населения, условий жизнедеятельности и обеспечение их социальной интеграции в общество.</w:t>
      </w:r>
      <w:proofErr w:type="gramEnd"/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Нерешенность проблемы формирования доступной среды</w:t>
      </w:r>
      <w:r w:rsidR="00BD2FCC">
        <w:rPr>
          <w:sz w:val="28"/>
          <w:szCs w:val="28"/>
        </w:rPr>
        <w:t xml:space="preserve"> для инвалидов и других МГН</w:t>
      </w:r>
      <w:r w:rsidRPr="0059382C">
        <w:rPr>
          <w:sz w:val="28"/>
          <w:szCs w:val="28"/>
        </w:rPr>
        <w:t xml:space="preserve"> порождает следующие серьезные социально-экономические последствия: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9382C">
        <w:rPr>
          <w:sz w:val="28"/>
          <w:szCs w:val="28"/>
        </w:rPr>
        <w:t>дестимуляция</w:t>
      </w:r>
      <w:proofErr w:type="spellEnd"/>
      <w:r w:rsidRPr="0059382C">
        <w:rPr>
          <w:sz w:val="28"/>
          <w:szCs w:val="28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и предопределяющая возрастание спроса у инвалидов на медицинские и социальные услуги в стационарных и надомных условиях;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</w:t>
      </w:r>
      <w:r w:rsidRPr="0059382C">
        <w:rPr>
          <w:sz w:val="28"/>
          <w:szCs w:val="28"/>
        </w:rPr>
        <w:lastRenderedPageBreak/>
        <w:t>разъяснительных;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Прогноз развития рассматриваемой сферы социально-экономического развития</w:t>
      </w:r>
      <w:r w:rsidR="00BD2FCC">
        <w:rPr>
          <w:sz w:val="28"/>
          <w:szCs w:val="28"/>
        </w:rPr>
        <w:t xml:space="preserve">, </w:t>
      </w:r>
      <w:r w:rsidRPr="00593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 </w:t>
      </w:r>
      <w:r w:rsidRPr="0059382C">
        <w:rPr>
          <w:sz w:val="28"/>
          <w:szCs w:val="28"/>
        </w:rPr>
        <w:t>исходя из наиболее актуальных факторов, оказывающих прямое или косвенное негативное влияние на современное состояние доступности среды для инвалидов и других маломобильных групп населения, определены задачи Программы. Для решения этих задач разработаны мероприятия, проведена оценка потребности в необходимых ресурсах для их реализации, а также определены последовательность и сроки выполнения мероприятий.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В отношении мероприятий Программы предусматривается осуществление: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мониторинга и </w:t>
      </w:r>
      <w:proofErr w:type="gramStart"/>
      <w:r w:rsidRPr="0059382C">
        <w:rPr>
          <w:sz w:val="28"/>
          <w:szCs w:val="28"/>
        </w:rPr>
        <w:t>контроля за</w:t>
      </w:r>
      <w:proofErr w:type="gramEnd"/>
      <w:r w:rsidRPr="0059382C">
        <w:rPr>
          <w:sz w:val="28"/>
          <w:szCs w:val="28"/>
        </w:rPr>
        <w:t xml:space="preserve"> ходом и результатами реализации мероприятий на основе системы соответствующих целевых показателей (индикаторов), обеспечивающих достижение намеченных целей;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корректировки содержания и сроков реализации указанных мероприятий, а также ресурсов, привлекаемых для их выполнения в пределах общего объема бюджетных ассигнований на реализацию Программы.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данный </w:t>
      </w:r>
      <w:r w:rsidRPr="0059382C">
        <w:rPr>
          <w:sz w:val="28"/>
          <w:szCs w:val="28"/>
        </w:rPr>
        <w:t xml:space="preserve">вариант решения проблемы обеспечит создание условий устойчивого развития доступной среды для инвалидов и других маломобильных групп населения в </w:t>
      </w:r>
      <w:r>
        <w:rPr>
          <w:sz w:val="28"/>
          <w:szCs w:val="28"/>
        </w:rPr>
        <w:t>Верхнедонском районе</w:t>
      </w:r>
      <w:r w:rsidRPr="0059382C">
        <w:rPr>
          <w:sz w:val="28"/>
          <w:szCs w:val="28"/>
        </w:rPr>
        <w:t>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отсутствие ожидаемых конечных результатов Программы, обеспечивающих повышение качества жизни инвалидов и других маломобильных групп населения;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неактуальность планирования и запаздывание согласования мероприятий относительно развития технологий;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 xml:space="preserve">недостаточные гибкость и </w:t>
      </w:r>
      <w:proofErr w:type="spellStart"/>
      <w:r w:rsidRPr="0013475C">
        <w:rPr>
          <w:sz w:val="28"/>
          <w:szCs w:val="28"/>
        </w:rPr>
        <w:t>адаптируемость</w:t>
      </w:r>
      <w:proofErr w:type="spellEnd"/>
      <w:r w:rsidRPr="0013475C">
        <w:rPr>
          <w:sz w:val="28"/>
          <w:szCs w:val="28"/>
        </w:rPr>
        <w:t xml:space="preserve"> Программы к внешним факторам и организационным изменениям органов государственной власти;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В рамках реализации Программы могут быть выделены наиболее актуальные риски ее реализации: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3475C">
        <w:rPr>
          <w:sz w:val="28"/>
          <w:szCs w:val="28"/>
        </w:rPr>
        <w:t xml:space="preserve"> Финансовый риск реализации Программы мо</w:t>
      </w:r>
      <w:r>
        <w:rPr>
          <w:sz w:val="28"/>
          <w:szCs w:val="28"/>
        </w:rPr>
        <w:t xml:space="preserve">жет </w:t>
      </w:r>
      <w:r w:rsidRPr="0013475C">
        <w:rPr>
          <w:sz w:val="28"/>
          <w:szCs w:val="28"/>
        </w:rPr>
        <w:t xml:space="preserve">привести к снижению объемов финансирования программных мероприятий из средств федерального </w:t>
      </w:r>
      <w:r>
        <w:rPr>
          <w:sz w:val="28"/>
          <w:szCs w:val="28"/>
        </w:rPr>
        <w:t xml:space="preserve">и областного </w:t>
      </w:r>
      <w:r w:rsidRPr="0013475C">
        <w:rPr>
          <w:sz w:val="28"/>
          <w:szCs w:val="28"/>
        </w:rPr>
        <w:t>бюджет</w:t>
      </w:r>
      <w:r>
        <w:rPr>
          <w:sz w:val="28"/>
          <w:szCs w:val="28"/>
        </w:rPr>
        <w:t>ов.</w:t>
      </w:r>
      <w:r w:rsidRPr="0013475C">
        <w:rPr>
          <w:sz w:val="28"/>
          <w:szCs w:val="28"/>
        </w:rPr>
        <w:t xml:space="preserve"> 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Реализация данного риска может привести к срыву исполнения мероприятий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3475C">
        <w:rPr>
          <w:sz w:val="28"/>
          <w:szCs w:val="28"/>
        </w:rPr>
        <w:t xml:space="preserve"> Риск отсутствия ожидаемых конечных результатов Программы является типичным при выполнении долгосрочных и комплексных программ, и на его минимизацию направлены меры по планированию работ, в частности формирование плана реализации Программы, содержащего перечень мероприятий Программы, с указанием сроков их выполнения, бюджетных ассигнований, а также информации о расходах из других источников.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 xml:space="preserve">Остальные виды рисков связаны со спецификой целей и задач Программы, и меры по их минимизации предпринимаются </w:t>
      </w:r>
      <w:r>
        <w:rPr>
          <w:sz w:val="28"/>
          <w:szCs w:val="28"/>
        </w:rPr>
        <w:t xml:space="preserve">Отделом социальной защиты населения Администрации Верхнедонского района Ростовской области </w:t>
      </w:r>
      <w:r w:rsidRPr="0013475C">
        <w:rPr>
          <w:sz w:val="28"/>
          <w:szCs w:val="28"/>
        </w:rPr>
        <w:t xml:space="preserve">при управлении Программой. Участниками Программы </w:t>
      </w:r>
      <w:r w:rsidRPr="0013475C">
        <w:rPr>
          <w:sz w:val="28"/>
          <w:szCs w:val="28"/>
        </w:rPr>
        <w:lastRenderedPageBreak/>
        <w:t>обеспечивается актуальность при планировании и реализации мероприятий Программы, предупреждение дублирования и организация распространения получаемых отдельными участниками Программы результатов.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Принятие управленческих решений в рамках Программы осуществляется с учетом информации, поступающей от участников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26213" w:rsidRPr="007F0F3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Pr="007F0F3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Ц</w:t>
      </w:r>
      <w:r w:rsidRPr="007F0F33">
        <w:rPr>
          <w:sz w:val="28"/>
          <w:szCs w:val="28"/>
        </w:rPr>
        <w:t>ели, задачи и показатели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F33">
        <w:rPr>
          <w:sz w:val="28"/>
          <w:szCs w:val="28"/>
        </w:rPr>
        <w:t>(индикаторы), основны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ожидаемы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конечны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ы,</w:t>
      </w:r>
      <w:r w:rsidRPr="007F0F33">
        <w:rPr>
          <w:sz w:val="28"/>
          <w:szCs w:val="28"/>
        </w:rPr>
        <w:t xml:space="preserve"> </w:t>
      </w:r>
    </w:p>
    <w:p w:rsidR="00626213" w:rsidRPr="007F0F3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F33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7F0F33">
        <w:rPr>
          <w:sz w:val="28"/>
          <w:szCs w:val="28"/>
        </w:rPr>
        <w:t xml:space="preserve"> и этап</w:t>
      </w:r>
      <w:r>
        <w:rPr>
          <w:sz w:val="28"/>
          <w:szCs w:val="28"/>
        </w:rPr>
        <w:t>ы</w:t>
      </w:r>
      <w:r w:rsidRPr="007F0F33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П</w:t>
      </w:r>
      <w:r w:rsidRPr="007F0F33">
        <w:rPr>
          <w:sz w:val="28"/>
          <w:szCs w:val="28"/>
        </w:rPr>
        <w:t>рограммы</w:t>
      </w:r>
    </w:p>
    <w:p w:rsidR="00626213" w:rsidRPr="00803F50" w:rsidRDefault="00626213" w:rsidP="006262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 xml:space="preserve">Программа предусматривает реализацию комплекса мероприятий,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</w:t>
      </w:r>
      <w:r>
        <w:rPr>
          <w:sz w:val="28"/>
          <w:szCs w:val="28"/>
        </w:rPr>
        <w:t>в</w:t>
      </w:r>
      <w:r w:rsidRPr="00BF6778">
        <w:rPr>
          <w:sz w:val="28"/>
          <w:szCs w:val="28"/>
        </w:rPr>
        <w:t xml:space="preserve"> общество.</w:t>
      </w: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 xml:space="preserve">Создание доступной среды для инвалидов </w:t>
      </w:r>
      <w:r w:rsidR="00F46892">
        <w:rPr>
          <w:sz w:val="28"/>
          <w:szCs w:val="28"/>
        </w:rPr>
        <w:t xml:space="preserve">и других МГН </w:t>
      </w:r>
      <w:r w:rsidRPr="00BF6778">
        <w:rPr>
          <w:sz w:val="28"/>
          <w:szCs w:val="28"/>
        </w:rPr>
        <w:t>позволит им реализовывать свои права и основные свободы, что будет способствовать их полноценному участию в жизни страны.</w:t>
      </w: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>С учетом текущего состояния доступности объектов и услуг для инвалидов и других маломобильных групп населения цел</w:t>
      </w:r>
      <w:r>
        <w:rPr>
          <w:sz w:val="28"/>
          <w:szCs w:val="28"/>
        </w:rPr>
        <w:t>ью</w:t>
      </w:r>
      <w:r w:rsidRPr="00BF6778">
        <w:rPr>
          <w:sz w:val="28"/>
          <w:szCs w:val="28"/>
        </w:rPr>
        <w:t xml:space="preserve"> Программы стало:</w:t>
      </w:r>
    </w:p>
    <w:p w:rsidR="00626213" w:rsidRDefault="00626213" w:rsidP="006262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Верхнедонского района.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Для достижения указанной цели должно быть обеспечено решение следующих задач: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Задача 1. Формирование к 2020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Верхнедонском районе.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 xml:space="preserve">доля доступных для инвалидов и других маломобильных групп </w:t>
      </w:r>
      <w:r w:rsidRPr="006076EC">
        <w:rPr>
          <w:sz w:val="28"/>
          <w:szCs w:val="28"/>
        </w:rPr>
        <w:lastRenderedPageBreak/>
        <w:t xml:space="preserve">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Задача 2. Совершенствование механизма предоставления услуг</w:t>
      </w:r>
      <w:r w:rsidRPr="006076EC">
        <w:rPr>
          <w:sz w:val="28"/>
          <w:szCs w:val="28"/>
        </w:rPr>
        <w:br/>
        <w:t>в сфере реабилитации с целью интеграции инвалидов в общество.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76EC">
        <w:rPr>
          <w:sz w:val="28"/>
          <w:szCs w:val="28"/>
        </w:rPr>
        <w:t xml:space="preserve">         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76EC">
        <w:rPr>
          <w:sz w:val="28"/>
          <w:szCs w:val="28"/>
        </w:rPr>
        <w:t xml:space="preserve">         доля инвалидов, положительно оценивающих отношение населения к проблемам инвалидов 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Стоит отметить, что на достижение показателя (индикатора) одной из задач Программы оказывают косвенное влияние решения других задач Программы.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Состав показателей (индикаторов) Программы определен таким образом, чтобы обеспечить: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наблюдаемость значений показателей (индикаторов) в течение срока реализации Программы;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охват всех наиболее значимых результатов реализации мероприятий;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минимизацию количества показателей (индикаторов);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наличие формализованных методик расчета значений показателей (индикаторов).</w:t>
      </w:r>
    </w:p>
    <w:p w:rsidR="00626213" w:rsidRPr="002C3B1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Решение задач Программы будет осуществляться с 2014 по 2020 годы: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C3B1C">
        <w:rPr>
          <w:sz w:val="28"/>
          <w:szCs w:val="28"/>
        </w:rPr>
        <w:t xml:space="preserve"> этап - 201</w:t>
      </w:r>
      <w:r>
        <w:rPr>
          <w:sz w:val="28"/>
          <w:szCs w:val="28"/>
        </w:rPr>
        <w:t>4</w:t>
      </w:r>
      <w:r w:rsidRPr="002C3B1C">
        <w:rPr>
          <w:sz w:val="28"/>
          <w:szCs w:val="28"/>
        </w:rPr>
        <w:t xml:space="preserve"> - 201</w:t>
      </w:r>
      <w:r>
        <w:rPr>
          <w:sz w:val="28"/>
          <w:szCs w:val="28"/>
        </w:rPr>
        <w:t>6</w:t>
      </w:r>
      <w:r w:rsidRPr="002C3B1C">
        <w:rPr>
          <w:sz w:val="28"/>
          <w:szCs w:val="28"/>
        </w:rPr>
        <w:t xml:space="preserve"> годы;</w:t>
      </w:r>
    </w:p>
    <w:p w:rsidR="00626213" w:rsidRPr="002C3B1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- 2017-2020 годы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F631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Обоснование выделения подпрограмм Программы, 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F63127">
        <w:rPr>
          <w:sz w:val="28"/>
          <w:szCs w:val="28"/>
        </w:rPr>
        <w:t>бобщенная характеристика основных</w:t>
      </w:r>
      <w:r>
        <w:rPr>
          <w:sz w:val="28"/>
          <w:szCs w:val="28"/>
        </w:rPr>
        <w:t xml:space="preserve"> </w:t>
      </w:r>
      <w:r w:rsidRPr="00F6312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и мероприятий ведомственных целевых программ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63127">
        <w:rPr>
          <w:sz w:val="28"/>
          <w:szCs w:val="28"/>
        </w:rPr>
        <w:t>На I этапе реализации Программы предполагается подготовить соответствующие нормативные правовые акты, реализовать необходимые мероприятия по определению приоритетных объектов и услуг в приоритетных сферах жизнедеятельности инвалидов и других маломобильных групп населения, выполнить обследование и паспортизацию этих объектов, принять решения о реализации мероприятий по обеспечению доступности указанных объектов и услуг, определить объем необходимых средств, в том числе средств федерального бюджета, в пределах</w:t>
      </w:r>
      <w:proofErr w:type="gramEnd"/>
      <w:r w:rsidRPr="00F63127">
        <w:rPr>
          <w:sz w:val="28"/>
          <w:szCs w:val="28"/>
        </w:rPr>
        <w:t xml:space="preserve"> утвержденных лимитов бюджетных обязательств на указанные работы</w:t>
      </w:r>
      <w:r>
        <w:rPr>
          <w:sz w:val="28"/>
          <w:szCs w:val="28"/>
        </w:rPr>
        <w:t>.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Pr="00F63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предполагается </w:t>
      </w:r>
      <w:r w:rsidRPr="00F63127">
        <w:rPr>
          <w:sz w:val="28"/>
          <w:szCs w:val="28"/>
        </w:rPr>
        <w:t>проведение работ по обеспечению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Таким образом, решение задач Программы позволит: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оценить состояние доступности объектов и услуг путем их паспортизации и формирования карт доступности объектов и услуг;</w:t>
      </w:r>
    </w:p>
    <w:p w:rsidR="00626213" w:rsidRPr="00FC0EEA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повысить уровень доступности приоритетных объектов и услуг в сферах жизнедеятельности инвалидов и других маломобильных групп населения</w:t>
      </w:r>
      <w:r w:rsidRPr="00FC0EEA">
        <w:rPr>
          <w:sz w:val="28"/>
          <w:szCs w:val="28"/>
        </w:rPr>
        <w:t>.</w:t>
      </w:r>
    </w:p>
    <w:p w:rsidR="00626213" w:rsidRDefault="00626213" w:rsidP="00626213">
      <w:pPr>
        <w:ind w:firstLine="709"/>
        <w:jc w:val="both"/>
        <w:rPr>
          <w:sz w:val="28"/>
          <w:szCs w:val="28"/>
        </w:rPr>
      </w:pPr>
    </w:p>
    <w:p w:rsidR="00EB76EF" w:rsidRDefault="00EB76EF" w:rsidP="00626213">
      <w:pPr>
        <w:ind w:firstLine="709"/>
        <w:jc w:val="both"/>
        <w:rPr>
          <w:sz w:val="28"/>
          <w:szCs w:val="28"/>
        </w:rPr>
      </w:pPr>
    </w:p>
    <w:p w:rsidR="00EB76EF" w:rsidRPr="00CE5044" w:rsidRDefault="00EB76EF" w:rsidP="00626213">
      <w:pPr>
        <w:ind w:firstLine="709"/>
        <w:jc w:val="both"/>
        <w:rPr>
          <w:sz w:val="28"/>
          <w:szCs w:val="28"/>
        </w:rPr>
      </w:pPr>
    </w:p>
    <w:p w:rsidR="00626213" w:rsidRPr="00C974B2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74B2">
        <w:rPr>
          <w:sz w:val="28"/>
          <w:szCs w:val="28"/>
        </w:rPr>
        <w:t>Раздел 4. Информация по ресурсному обеспечению  Программы</w:t>
      </w:r>
    </w:p>
    <w:p w:rsidR="00626213" w:rsidRPr="00C974B2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 xml:space="preserve">Ресурсное обеспечение Программы осуществляется за счет средств </w:t>
      </w:r>
      <w:r w:rsidR="00A84D7E">
        <w:rPr>
          <w:sz w:val="28"/>
          <w:szCs w:val="28"/>
        </w:rPr>
        <w:t xml:space="preserve">федерального, областного и </w:t>
      </w:r>
      <w:r>
        <w:rPr>
          <w:sz w:val="28"/>
          <w:szCs w:val="28"/>
        </w:rPr>
        <w:t>местного</w:t>
      </w:r>
      <w:r w:rsidRPr="00C974B2">
        <w:rPr>
          <w:sz w:val="28"/>
          <w:szCs w:val="28"/>
        </w:rPr>
        <w:t xml:space="preserve"> бюджет</w:t>
      </w:r>
      <w:r w:rsidR="00A84D7E">
        <w:rPr>
          <w:sz w:val="28"/>
          <w:szCs w:val="28"/>
        </w:rPr>
        <w:t>ов</w:t>
      </w:r>
      <w:r w:rsidRPr="00C974B2">
        <w:rPr>
          <w:sz w:val="28"/>
          <w:szCs w:val="28"/>
        </w:rPr>
        <w:t xml:space="preserve"> в объемах, предусмотренных Программой</w:t>
      </w:r>
      <w:r>
        <w:rPr>
          <w:sz w:val="28"/>
          <w:szCs w:val="28"/>
        </w:rPr>
        <w:t>.</w:t>
      </w:r>
    </w:p>
    <w:p w:rsidR="00626213" w:rsidRPr="00DB08D0" w:rsidRDefault="00626213" w:rsidP="006262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О</w:t>
      </w:r>
      <w:r w:rsidRPr="00DB08D0">
        <w:rPr>
          <w:rFonts w:ascii="Times New Roman" w:hAnsi="Times New Roman" w:cs="Times New Roman"/>
          <w:sz w:val="28"/>
          <w:szCs w:val="28"/>
        </w:rPr>
        <w:t xml:space="preserve">бщий объем средств, необходимый для финансирования Программы в 2014 – 2020 годах, составляет всего </w:t>
      </w:r>
      <w:r w:rsidR="00A84D7E">
        <w:rPr>
          <w:rFonts w:ascii="Times New Roman" w:hAnsi="Times New Roman" w:cs="Times New Roman"/>
          <w:sz w:val="28"/>
          <w:szCs w:val="28"/>
        </w:rPr>
        <w:t>3137,0</w:t>
      </w:r>
      <w:r w:rsidRPr="00DB08D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2014 год – </w:t>
      </w:r>
      <w:r w:rsidR="006763B0">
        <w:rPr>
          <w:sz w:val="28"/>
        </w:rPr>
        <w:t>2420,2</w:t>
      </w:r>
      <w:r w:rsidRPr="00DB08D0">
        <w:rPr>
          <w:sz w:val="28"/>
        </w:rPr>
        <w:t xml:space="preserve"> </w:t>
      </w:r>
      <w:proofErr w:type="spellStart"/>
      <w:r w:rsidRPr="00DB08D0">
        <w:rPr>
          <w:sz w:val="28"/>
        </w:rPr>
        <w:t>тыс</w:t>
      </w:r>
      <w:proofErr w:type="gramStart"/>
      <w:r w:rsidRPr="00DB08D0">
        <w:rPr>
          <w:sz w:val="28"/>
        </w:rPr>
        <w:t>.р</w:t>
      </w:r>
      <w:proofErr w:type="gramEnd"/>
      <w:r w:rsidRPr="00DB08D0">
        <w:rPr>
          <w:sz w:val="28"/>
        </w:rPr>
        <w:t>уб</w:t>
      </w:r>
      <w:proofErr w:type="spellEnd"/>
      <w:r w:rsidRPr="00DB08D0">
        <w:rPr>
          <w:sz w:val="28"/>
        </w:rPr>
        <w:t xml:space="preserve"> в </w:t>
      </w:r>
      <w:proofErr w:type="spellStart"/>
      <w:r w:rsidRPr="00DB08D0">
        <w:rPr>
          <w:sz w:val="28"/>
        </w:rPr>
        <w:t>т.ч</w:t>
      </w:r>
      <w:proofErr w:type="spellEnd"/>
      <w:r w:rsidRPr="00DB08D0">
        <w:rPr>
          <w:sz w:val="28"/>
        </w:rPr>
        <w:t xml:space="preserve">: </w:t>
      </w:r>
      <w:r w:rsidR="00F46892">
        <w:rPr>
          <w:sz w:val="28"/>
        </w:rPr>
        <w:t>141,5</w:t>
      </w:r>
      <w:r w:rsidRPr="00DB08D0">
        <w:rPr>
          <w:sz w:val="28"/>
        </w:rPr>
        <w:t xml:space="preserve"> тыс. </w:t>
      </w:r>
      <w:proofErr w:type="spellStart"/>
      <w:r w:rsidRPr="00DB08D0">
        <w:rPr>
          <w:sz w:val="28"/>
        </w:rPr>
        <w:t>руб</w:t>
      </w:r>
      <w:proofErr w:type="spellEnd"/>
      <w:r w:rsidRPr="00DB08D0">
        <w:rPr>
          <w:sz w:val="28"/>
        </w:rPr>
        <w:t xml:space="preserve"> (местный бюджет) 80,0 тыс. рублей (внебюджетные источники)</w:t>
      </w:r>
      <w:r>
        <w:rPr>
          <w:sz w:val="28"/>
        </w:rPr>
        <w:t xml:space="preserve">, </w:t>
      </w:r>
      <w:r w:rsidR="00F46892">
        <w:rPr>
          <w:sz w:val="28"/>
        </w:rPr>
        <w:t>628,9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., (областной бюджет)</w:t>
      </w:r>
      <w:r w:rsidR="00F46892">
        <w:rPr>
          <w:sz w:val="28"/>
        </w:rPr>
        <w:t xml:space="preserve">, 1569,8 </w:t>
      </w:r>
      <w:proofErr w:type="spellStart"/>
      <w:r w:rsidR="00F46892">
        <w:rPr>
          <w:sz w:val="28"/>
        </w:rPr>
        <w:t>тыс.руб</w:t>
      </w:r>
      <w:proofErr w:type="spellEnd"/>
      <w:r w:rsidR="00F46892">
        <w:rPr>
          <w:sz w:val="28"/>
        </w:rPr>
        <w:t>., (федеральный бюджет)</w:t>
      </w:r>
      <w:r w:rsidRPr="00DB08D0">
        <w:rPr>
          <w:sz w:val="28"/>
        </w:rPr>
        <w:t>;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>2015 год –</w:t>
      </w:r>
      <w:r>
        <w:rPr>
          <w:sz w:val="28"/>
        </w:rPr>
        <w:t xml:space="preserve">36,8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., (областной бюджет)</w:t>
      </w:r>
      <w:r w:rsidRPr="00DB08D0">
        <w:rPr>
          <w:sz w:val="28"/>
        </w:rPr>
        <w:t>;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2016 год – </w:t>
      </w:r>
      <w:r>
        <w:rPr>
          <w:sz w:val="28"/>
        </w:rPr>
        <w:t>168,0</w:t>
      </w:r>
      <w:r w:rsidRPr="00DB08D0">
        <w:rPr>
          <w:sz w:val="28"/>
        </w:rPr>
        <w:t xml:space="preserve"> </w:t>
      </w:r>
      <w:proofErr w:type="spellStart"/>
      <w:r w:rsidRPr="00DB08D0">
        <w:rPr>
          <w:sz w:val="28"/>
        </w:rPr>
        <w:t>тыс</w:t>
      </w:r>
      <w:proofErr w:type="gramStart"/>
      <w:r w:rsidRPr="00DB08D0">
        <w:rPr>
          <w:sz w:val="28"/>
        </w:rPr>
        <w:t>.р</w:t>
      </w:r>
      <w:proofErr w:type="gramEnd"/>
      <w:r w:rsidRPr="00DB08D0">
        <w:rPr>
          <w:sz w:val="28"/>
        </w:rPr>
        <w:t>уб</w:t>
      </w:r>
      <w:proofErr w:type="spellEnd"/>
      <w:r w:rsidRPr="00DB08D0">
        <w:rPr>
          <w:sz w:val="28"/>
        </w:rPr>
        <w:t xml:space="preserve"> в </w:t>
      </w:r>
      <w:proofErr w:type="spellStart"/>
      <w:r w:rsidRPr="00DB08D0">
        <w:rPr>
          <w:sz w:val="28"/>
        </w:rPr>
        <w:t>т.ч</w:t>
      </w:r>
      <w:proofErr w:type="spellEnd"/>
      <w:r w:rsidRPr="00DB08D0">
        <w:rPr>
          <w:sz w:val="28"/>
        </w:rPr>
        <w:t xml:space="preserve">: 91,2 тыс. </w:t>
      </w:r>
      <w:proofErr w:type="spellStart"/>
      <w:r w:rsidRPr="00DB08D0">
        <w:rPr>
          <w:sz w:val="28"/>
        </w:rPr>
        <w:t>руб</w:t>
      </w:r>
      <w:proofErr w:type="spellEnd"/>
      <w:r w:rsidRPr="00DB08D0">
        <w:rPr>
          <w:sz w:val="28"/>
        </w:rPr>
        <w:t xml:space="preserve"> (местный бюджет), 40,0 тыс. </w:t>
      </w:r>
      <w:proofErr w:type="spellStart"/>
      <w:r w:rsidRPr="00DB08D0">
        <w:rPr>
          <w:sz w:val="28"/>
        </w:rPr>
        <w:t>руб</w:t>
      </w:r>
      <w:proofErr w:type="spellEnd"/>
      <w:r w:rsidRPr="00DB08D0">
        <w:rPr>
          <w:sz w:val="28"/>
        </w:rPr>
        <w:t>; (внебюджетные источники)</w:t>
      </w:r>
      <w:r>
        <w:rPr>
          <w:sz w:val="28"/>
        </w:rPr>
        <w:t xml:space="preserve">, 36,8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 (областной бюджет)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>2017 год –</w:t>
      </w:r>
      <w:r>
        <w:rPr>
          <w:sz w:val="28"/>
        </w:rPr>
        <w:t xml:space="preserve"> 128,0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:</w:t>
      </w:r>
      <w:r w:rsidRPr="00DB08D0">
        <w:rPr>
          <w:sz w:val="28"/>
        </w:rPr>
        <w:t xml:space="preserve"> 91,2 тыс. </w:t>
      </w:r>
      <w:proofErr w:type="spellStart"/>
      <w:r w:rsidRPr="00DB08D0">
        <w:rPr>
          <w:sz w:val="28"/>
        </w:rPr>
        <w:t>руб</w:t>
      </w:r>
      <w:proofErr w:type="spellEnd"/>
      <w:r w:rsidRPr="00DB08D0">
        <w:rPr>
          <w:sz w:val="28"/>
        </w:rPr>
        <w:t xml:space="preserve"> (местный бюджет)</w:t>
      </w:r>
      <w:r>
        <w:rPr>
          <w:sz w:val="28"/>
        </w:rPr>
        <w:t xml:space="preserve">, 36,8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 (областной бюджет)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2018 год – </w:t>
      </w:r>
      <w:r>
        <w:rPr>
          <w:sz w:val="28"/>
        </w:rPr>
        <w:t xml:space="preserve"> 128,0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:</w:t>
      </w:r>
      <w:r w:rsidRPr="00DB08D0">
        <w:rPr>
          <w:sz w:val="28"/>
        </w:rPr>
        <w:t xml:space="preserve"> </w:t>
      </w:r>
      <w:r>
        <w:rPr>
          <w:sz w:val="28"/>
        </w:rPr>
        <w:t xml:space="preserve"> </w:t>
      </w:r>
      <w:r w:rsidRPr="00DB08D0">
        <w:rPr>
          <w:sz w:val="28"/>
        </w:rPr>
        <w:t xml:space="preserve">91,2 тыс. </w:t>
      </w:r>
      <w:proofErr w:type="spellStart"/>
      <w:r w:rsidRPr="00DB08D0">
        <w:rPr>
          <w:sz w:val="28"/>
        </w:rPr>
        <w:t>руб</w:t>
      </w:r>
      <w:proofErr w:type="spellEnd"/>
      <w:r w:rsidRPr="00DB08D0">
        <w:rPr>
          <w:sz w:val="28"/>
        </w:rPr>
        <w:t xml:space="preserve"> (местный бюджет)</w:t>
      </w:r>
      <w:r>
        <w:rPr>
          <w:sz w:val="28"/>
        </w:rPr>
        <w:t xml:space="preserve">, 36,8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 (областной бюджет)</w:t>
      </w:r>
    </w:p>
    <w:p w:rsidR="00626213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2019 год – </w:t>
      </w:r>
      <w:r>
        <w:rPr>
          <w:sz w:val="28"/>
        </w:rPr>
        <w:t xml:space="preserve"> 128,0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:</w:t>
      </w:r>
      <w:r w:rsidRPr="00DB08D0">
        <w:rPr>
          <w:sz w:val="28"/>
        </w:rPr>
        <w:t xml:space="preserve"> </w:t>
      </w:r>
      <w:r>
        <w:rPr>
          <w:sz w:val="28"/>
        </w:rPr>
        <w:t xml:space="preserve"> </w:t>
      </w:r>
      <w:r w:rsidRPr="00DB08D0">
        <w:rPr>
          <w:sz w:val="28"/>
        </w:rPr>
        <w:t xml:space="preserve">91,2 тыс. </w:t>
      </w:r>
      <w:proofErr w:type="spellStart"/>
      <w:r w:rsidRPr="00DB08D0">
        <w:rPr>
          <w:sz w:val="28"/>
        </w:rPr>
        <w:t>руб</w:t>
      </w:r>
      <w:proofErr w:type="spellEnd"/>
      <w:r w:rsidRPr="00DB08D0">
        <w:rPr>
          <w:sz w:val="28"/>
        </w:rPr>
        <w:t xml:space="preserve"> (местный бюджет)</w:t>
      </w:r>
      <w:r>
        <w:rPr>
          <w:sz w:val="28"/>
        </w:rPr>
        <w:t xml:space="preserve">, 36,8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 (областной бюджет)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2020 год - </w:t>
      </w:r>
      <w:r>
        <w:rPr>
          <w:sz w:val="28"/>
        </w:rPr>
        <w:t xml:space="preserve"> 128,0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:</w:t>
      </w:r>
      <w:r w:rsidRPr="00DB08D0">
        <w:rPr>
          <w:sz w:val="28"/>
        </w:rPr>
        <w:t xml:space="preserve"> </w:t>
      </w:r>
      <w:r>
        <w:rPr>
          <w:sz w:val="28"/>
        </w:rPr>
        <w:t xml:space="preserve"> </w:t>
      </w:r>
      <w:r w:rsidRPr="00DB08D0">
        <w:rPr>
          <w:sz w:val="28"/>
        </w:rPr>
        <w:t xml:space="preserve">91,2 тыс. </w:t>
      </w:r>
      <w:proofErr w:type="spellStart"/>
      <w:r w:rsidRPr="00DB08D0">
        <w:rPr>
          <w:sz w:val="28"/>
        </w:rPr>
        <w:t>руб</w:t>
      </w:r>
      <w:proofErr w:type="spellEnd"/>
      <w:r w:rsidRPr="00DB08D0">
        <w:rPr>
          <w:sz w:val="28"/>
        </w:rPr>
        <w:t xml:space="preserve"> (местный бюджет)</w:t>
      </w:r>
      <w:r>
        <w:rPr>
          <w:sz w:val="28"/>
        </w:rPr>
        <w:t xml:space="preserve">, 36,8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 (областной бюджет)</w:t>
      </w:r>
    </w:p>
    <w:p w:rsidR="00626213" w:rsidRPr="00B412AA" w:rsidRDefault="00626213" w:rsidP="00626213">
      <w:pPr>
        <w:contextualSpacing/>
        <w:jc w:val="both"/>
        <w:rPr>
          <w:sz w:val="28"/>
        </w:rPr>
      </w:pP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>Объемы и источники финансирования Программы подлежат ежегодной корректировке при формировании бюджетов всех уровней бюджетной системы.</w:t>
      </w: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>Финансирование Программы осуществляется в пределах средств, предусматриваемых ежегодно в бюджете главным распорядителям средств.</w:t>
      </w: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>При изменении объемов бюджетного финансирования Программы ответственный исполнитель Программы в установленном порядке уточняет объемы финансирования за счет средств федерального и областного бюджетов.</w:t>
      </w:r>
    </w:p>
    <w:p w:rsidR="00626213" w:rsidRPr="00C974B2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5044">
        <w:rPr>
          <w:sz w:val="28"/>
          <w:szCs w:val="28"/>
        </w:rPr>
        <w:t xml:space="preserve">Раздел 5. Участие </w:t>
      </w:r>
      <w:r>
        <w:rPr>
          <w:sz w:val="28"/>
          <w:szCs w:val="28"/>
        </w:rPr>
        <w:t xml:space="preserve">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 (</w:t>
      </w:r>
      <w:r w:rsidR="00F46892">
        <w:rPr>
          <w:sz w:val="28"/>
          <w:szCs w:val="28"/>
        </w:rPr>
        <w:t xml:space="preserve">в </w:t>
      </w:r>
      <w:proofErr w:type="spellStart"/>
      <w:r w:rsidR="00F46892">
        <w:rPr>
          <w:sz w:val="28"/>
          <w:szCs w:val="28"/>
        </w:rPr>
        <w:t>т.ч</w:t>
      </w:r>
      <w:proofErr w:type="spellEnd"/>
      <w:r w:rsidR="00F46892">
        <w:rPr>
          <w:sz w:val="28"/>
          <w:szCs w:val="28"/>
        </w:rPr>
        <w:t xml:space="preserve">. </w:t>
      </w:r>
      <w:r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62621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6. Методика оценки эффективности Программы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Pr="00E5557B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7B">
        <w:rPr>
          <w:sz w:val="28"/>
          <w:szCs w:val="28"/>
        </w:rPr>
        <w:t xml:space="preserve">1. Эффективность реализации Программы оценивается ежегодно на основе целевых показателей и индикаторов, предусмотренных </w:t>
      </w:r>
      <w:hyperlink w:anchor="Par1127" w:history="1">
        <w:r w:rsidRPr="00E5557B">
          <w:rPr>
            <w:sz w:val="28"/>
            <w:szCs w:val="28"/>
          </w:rPr>
          <w:t xml:space="preserve">Приложением </w:t>
        </w:r>
        <w:r>
          <w:rPr>
            <w:sz w:val="28"/>
            <w:szCs w:val="28"/>
          </w:rPr>
          <w:t>№</w:t>
        </w:r>
        <w:r w:rsidRPr="00E5557B">
          <w:rPr>
            <w:sz w:val="28"/>
            <w:szCs w:val="28"/>
          </w:rPr>
          <w:t xml:space="preserve"> 1</w:t>
        </w:r>
      </w:hyperlink>
      <w:r w:rsidRPr="00E5557B">
        <w:rPr>
          <w:sz w:val="28"/>
          <w:szCs w:val="28"/>
        </w:rPr>
        <w:t xml:space="preserve"> к Программе, исходя из соответствия фактических значений показателей (индикаторов) с их целевыми значениями, а также уровнем использования </w:t>
      </w:r>
      <w:r w:rsidRPr="00E5557B">
        <w:rPr>
          <w:sz w:val="28"/>
          <w:szCs w:val="28"/>
        </w:rPr>
        <w:lastRenderedPageBreak/>
        <w:t xml:space="preserve">средств </w:t>
      </w:r>
      <w:r>
        <w:rPr>
          <w:sz w:val="28"/>
          <w:szCs w:val="28"/>
        </w:rPr>
        <w:t xml:space="preserve">местного </w:t>
      </w:r>
      <w:r w:rsidRPr="00E5557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5557B">
        <w:rPr>
          <w:sz w:val="28"/>
          <w:szCs w:val="28"/>
        </w:rPr>
        <w:t>, предусмотренных в целях финансирования мероприятий Программы.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2. Оценка эффективности реализации Программы, цели (задачи) определяются по формуле: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D72258" w:rsidRDefault="00D10189" w:rsidP="0062621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8pt">
            <v:imagedata r:id="rId17" o:title=""/>
          </v:shape>
        </w:pict>
      </w:r>
      <w:r w:rsidR="00626213" w:rsidRPr="00D72258">
        <w:rPr>
          <w:sz w:val="28"/>
          <w:szCs w:val="28"/>
        </w:rPr>
        <w:t>,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где: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</w:rPr>
        <w:t>E</w:t>
      </w:r>
      <w:r w:rsidRPr="00D72258">
        <w:rPr>
          <w:sz w:val="28"/>
          <w:szCs w:val="28"/>
        </w:rPr>
        <w:t xml:space="preserve"> - эффективность реализации Программы</w:t>
      </w:r>
      <w:proofErr w:type="gramStart"/>
      <w:r w:rsidRPr="00D72258">
        <w:rPr>
          <w:sz w:val="28"/>
          <w:szCs w:val="28"/>
        </w:rPr>
        <w:t xml:space="preserve"> ,</w:t>
      </w:r>
      <w:proofErr w:type="gramEnd"/>
      <w:r w:rsidRPr="00D72258">
        <w:rPr>
          <w:sz w:val="28"/>
          <w:szCs w:val="28"/>
        </w:rPr>
        <w:t xml:space="preserve"> цели (задачи), процентов;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  <w:lang w:val="en-US"/>
        </w:rPr>
        <w:t>F</w:t>
      </w:r>
      <w:r w:rsidRPr="00D0149D">
        <w:rPr>
          <w:i/>
          <w:sz w:val="28"/>
          <w:szCs w:val="28"/>
          <w:vertAlign w:val="subscript"/>
          <w:lang w:val="en-US"/>
        </w:rPr>
        <w:t>i</w:t>
      </w:r>
      <w:r w:rsidRPr="00D0149D">
        <w:rPr>
          <w:sz w:val="28"/>
          <w:szCs w:val="28"/>
          <w:vertAlign w:val="subscript"/>
        </w:rPr>
        <w:t xml:space="preserve"> </w:t>
      </w:r>
      <w:r w:rsidRPr="00D72258">
        <w:rPr>
          <w:sz w:val="28"/>
          <w:szCs w:val="28"/>
        </w:rPr>
        <w:t>- фактическое значение i-</w:t>
      </w:r>
      <w:proofErr w:type="spellStart"/>
      <w:r w:rsidRPr="00D72258">
        <w:rPr>
          <w:sz w:val="28"/>
          <w:szCs w:val="28"/>
        </w:rPr>
        <w:t>го</w:t>
      </w:r>
      <w:proofErr w:type="spellEnd"/>
      <w:r w:rsidRPr="00D72258">
        <w:rPr>
          <w:sz w:val="28"/>
          <w:szCs w:val="28"/>
        </w:rPr>
        <w:t xml:space="preserve"> целевого показателя (индикатора), характеризующего выполнение цели (задачи), достигнутое в ходе реализации Программы;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  <w:lang w:val="en-US"/>
        </w:rPr>
        <w:t>N</w:t>
      </w:r>
      <w:r w:rsidRPr="00D0149D">
        <w:rPr>
          <w:i/>
          <w:sz w:val="28"/>
          <w:szCs w:val="28"/>
          <w:vertAlign w:val="subscript"/>
          <w:lang w:val="en-US"/>
        </w:rPr>
        <w:t>i</w:t>
      </w:r>
      <w:r w:rsidRPr="00D0149D">
        <w:rPr>
          <w:sz w:val="28"/>
          <w:szCs w:val="28"/>
          <w:vertAlign w:val="subscript"/>
        </w:rPr>
        <w:t xml:space="preserve"> </w:t>
      </w:r>
      <w:r w:rsidRPr="00D72258">
        <w:rPr>
          <w:sz w:val="28"/>
          <w:szCs w:val="28"/>
        </w:rPr>
        <w:t>- плановое значение i-</w:t>
      </w:r>
      <w:proofErr w:type="spellStart"/>
      <w:r w:rsidRPr="00D72258">
        <w:rPr>
          <w:sz w:val="28"/>
          <w:szCs w:val="28"/>
        </w:rPr>
        <w:t>го</w:t>
      </w:r>
      <w:proofErr w:type="spellEnd"/>
      <w:r w:rsidRPr="00D72258">
        <w:rPr>
          <w:sz w:val="28"/>
          <w:szCs w:val="28"/>
        </w:rPr>
        <w:t xml:space="preserve"> целевого показателя (индикатора), характеризующего выполнение цели (задачи), предусмотренное Программой;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n - количество показателей (индикаторов), характеризующих выполнение цели (задачи) Программы</w:t>
      </w:r>
      <w:proofErr w:type="gramStart"/>
      <w:r w:rsidRPr="00D72258">
        <w:rPr>
          <w:sz w:val="28"/>
          <w:szCs w:val="28"/>
        </w:rPr>
        <w:t xml:space="preserve"> .</w:t>
      </w:r>
      <w:proofErr w:type="gramEnd"/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 зависимости от полученных в результате реализации мероприятий Программы значений целевых показателей </w:t>
      </w:r>
      <w:r>
        <w:rPr>
          <w:sz w:val="28"/>
          <w:szCs w:val="28"/>
        </w:rPr>
        <w:t>(</w:t>
      </w:r>
      <w:r w:rsidRPr="00D72258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D72258">
        <w:rPr>
          <w:sz w:val="28"/>
          <w:szCs w:val="28"/>
        </w:rPr>
        <w:t xml:space="preserve"> Программы эффективность реализации Программы  по целям (задачам), а также в целом можно охарактеризовать по следующим уровням: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высокий (E </w:t>
      </w:r>
      <w:r w:rsidR="00D10189">
        <w:rPr>
          <w:position w:val="-4"/>
          <w:sz w:val="28"/>
          <w:szCs w:val="28"/>
        </w:rPr>
        <w:pict>
          <v:shape id="_x0000_i1026" type="#_x0000_t75" style="width:10.5pt;height:12pt">
            <v:imagedata r:id="rId18" o:title=""/>
          </v:shape>
        </w:pict>
      </w:r>
      <w:r w:rsidRPr="00D72258">
        <w:rPr>
          <w:sz w:val="28"/>
          <w:szCs w:val="28"/>
        </w:rPr>
        <w:t xml:space="preserve"> 95%);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удовлетворительный (E </w:t>
      </w:r>
      <w:r w:rsidR="00D10189">
        <w:rPr>
          <w:position w:val="-4"/>
          <w:sz w:val="28"/>
          <w:szCs w:val="28"/>
        </w:rPr>
        <w:pict>
          <v:shape id="_x0000_i1027" type="#_x0000_t75" style="width:10.5pt;height:12pt">
            <v:imagedata r:id="rId18" o:title=""/>
          </v:shape>
        </w:pict>
      </w:r>
      <w:r w:rsidRPr="00D72258">
        <w:rPr>
          <w:sz w:val="28"/>
          <w:szCs w:val="28"/>
        </w:rPr>
        <w:t xml:space="preserve"> 75</w:t>
      </w:r>
      <w:r>
        <w:rPr>
          <w:sz w:val="28"/>
          <w:szCs w:val="28"/>
        </w:rPr>
        <w:t>%</w:t>
      </w:r>
      <w:r w:rsidRPr="00D72258">
        <w:rPr>
          <w:sz w:val="28"/>
          <w:szCs w:val="28"/>
        </w:rPr>
        <w:t>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2258">
        <w:rPr>
          <w:sz w:val="28"/>
          <w:szCs w:val="28"/>
        </w:rPr>
        <w:t>неудовлетворительный</w:t>
      </w:r>
      <w:proofErr w:type="gramEnd"/>
      <w:r w:rsidRPr="00D72258">
        <w:rPr>
          <w:sz w:val="28"/>
          <w:szCs w:val="28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626213" w:rsidRPr="002371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12C">
        <w:rPr>
          <w:sz w:val="28"/>
          <w:szCs w:val="28"/>
        </w:rPr>
        <w:t xml:space="preserve">3. Оценка степени соответствия запланированному уровню затрат и эффективности </w:t>
      </w:r>
      <w:proofErr w:type="gramStart"/>
      <w:r w:rsidRPr="0023712C">
        <w:rPr>
          <w:sz w:val="28"/>
          <w:szCs w:val="28"/>
        </w:rPr>
        <w:t xml:space="preserve">использования средств </w:t>
      </w:r>
      <w:r>
        <w:rPr>
          <w:sz w:val="28"/>
          <w:szCs w:val="28"/>
        </w:rPr>
        <w:t>местного</w:t>
      </w:r>
      <w:r w:rsidRPr="0023712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3712C">
        <w:rPr>
          <w:sz w:val="28"/>
          <w:szCs w:val="28"/>
        </w:rPr>
        <w:t xml:space="preserve"> ресурсного обеспечения Программы</w:t>
      </w:r>
      <w:proofErr w:type="gramEnd"/>
      <w:r w:rsidRPr="0023712C">
        <w:rPr>
          <w:sz w:val="28"/>
          <w:szCs w:val="28"/>
        </w:rPr>
        <w:t xml:space="preserve"> осуществляется путем сопоставления плановых и фактических объемов финансирования основных мероприятий Программы</w:t>
      </w:r>
      <w:r>
        <w:rPr>
          <w:sz w:val="28"/>
          <w:szCs w:val="28"/>
        </w:rPr>
        <w:t xml:space="preserve">, </w:t>
      </w:r>
      <w:r w:rsidRPr="0023712C">
        <w:rPr>
          <w:sz w:val="28"/>
          <w:szCs w:val="28"/>
        </w:rPr>
        <w:t>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Программы в разрезе указанных источников и направлений финансирования.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Уровень исполнения финансирования по Программе в целом определяется по формуле:</w:t>
      </w:r>
      <w:r>
        <w:rPr>
          <w:sz w:val="28"/>
          <w:szCs w:val="28"/>
        </w:rPr>
        <w:t xml:space="preserve"> </w:t>
      </w:r>
    </w:p>
    <w:p w:rsidR="00626213" w:rsidRPr="002F2C07" w:rsidRDefault="00626213" w:rsidP="006262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</w:p>
    <w:p w:rsidR="00626213" w:rsidRPr="002F2C07" w:rsidRDefault="00626213" w:rsidP="00626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эф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------------, </w:t>
      </w:r>
    </w:p>
    <w:p w:rsidR="00626213" w:rsidRPr="00D72258" w:rsidRDefault="00626213" w:rsidP="00626213">
      <w:pPr>
        <w:widowControl w:val="0"/>
        <w:tabs>
          <w:tab w:val="left" w:pos="1417"/>
          <w:tab w:val="center" w:pos="545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t xml:space="preserve">                                                         </w:t>
      </w:r>
      <w:proofErr w:type="spellStart"/>
      <w:r>
        <w:rPr>
          <w:position w:val="-14"/>
          <w:sz w:val="28"/>
          <w:szCs w:val="28"/>
        </w:rPr>
        <w:t>Ф</w:t>
      </w:r>
      <w:r>
        <w:rPr>
          <w:position w:val="-14"/>
          <w:sz w:val="28"/>
          <w:szCs w:val="28"/>
          <w:vertAlign w:val="subscript"/>
        </w:rPr>
        <w:t>п</w:t>
      </w:r>
      <w:proofErr w:type="spellEnd"/>
      <w:r>
        <w:rPr>
          <w:position w:val="-14"/>
          <w:sz w:val="28"/>
          <w:szCs w:val="28"/>
        </w:rPr>
        <w:tab/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где: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2258"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эф</w:t>
      </w:r>
      <w:proofErr w:type="spellEnd"/>
      <w:r>
        <w:rPr>
          <w:sz w:val="28"/>
          <w:szCs w:val="28"/>
          <w:vertAlign w:val="subscript"/>
        </w:rPr>
        <w:t xml:space="preserve"> -</w:t>
      </w:r>
      <w:r w:rsidRPr="00D72258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D72258">
        <w:rPr>
          <w:sz w:val="28"/>
          <w:szCs w:val="28"/>
        </w:rPr>
        <w:t xml:space="preserve"> исполнения финансирования Программы за отчетный период, процентов;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- </w:t>
      </w:r>
      <w:r w:rsidRPr="00D72258">
        <w:rPr>
          <w:sz w:val="28"/>
          <w:szCs w:val="28"/>
        </w:rPr>
        <w:t>фактически израсходованный объем средств, направленный на реализацию мероприятий Программы, тыс</w:t>
      </w:r>
      <w:r>
        <w:rPr>
          <w:sz w:val="28"/>
          <w:szCs w:val="28"/>
        </w:rPr>
        <w:t>.</w:t>
      </w:r>
      <w:r w:rsidRPr="00D72258">
        <w:rPr>
          <w:sz w:val="28"/>
          <w:szCs w:val="28"/>
        </w:rPr>
        <w:t xml:space="preserve"> рублей;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D72258">
        <w:rPr>
          <w:sz w:val="28"/>
          <w:szCs w:val="28"/>
        </w:rPr>
        <w:t>- плановый объем средств</w:t>
      </w:r>
      <w:r>
        <w:rPr>
          <w:sz w:val="28"/>
          <w:szCs w:val="28"/>
        </w:rPr>
        <w:t xml:space="preserve"> </w:t>
      </w:r>
      <w:r w:rsidRPr="00D72258">
        <w:rPr>
          <w:sz w:val="28"/>
          <w:szCs w:val="28"/>
        </w:rPr>
        <w:t xml:space="preserve">на соответствующий отчетный период, </w:t>
      </w:r>
      <w:proofErr w:type="spellStart"/>
      <w:r w:rsidRPr="00D72258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lastRenderedPageBreak/>
        <w:t>Уров</w:t>
      </w:r>
      <w:r>
        <w:rPr>
          <w:sz w:val="28"/>
          <w:szCs w:val="28"/>
        </w:rPr>
        <w:t>ень</w:t>
      </w:r>
      <w:r w:rsidRPr="00D72258">
        <w:rPr>
          <w:sz w:val="28"/>
          <w:szCs w:val="28"/>
        </w:rPr>
        <w:t xml:space="preserve"> исполнения финансирования</w:t>
      </w:r>
      <w:r>
        <w:rPr>
          <w:sz w:val="28"/>
          <w:szCs w:val="28"/>
        </w:rPr>
        <w:t xml:space="preserve"> </w:t>
      </w:r>
      <w:r w:rsidRPr="00D72258">
        <w:rPr>
          <w:sz w:val="28"/>
          <w:szCs w:val="28"/>
        </w:rPr>
        <w:t>представляется целесообразным охарактеризовать следующим образом: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высокий (E </w:t>
      </w:r>
      <w:r w:rsidR="00D10189">
        <w:rPr>
          <w:position w:val="-4"/>
          <w:sz w:val="28"/>
          <w:szCs w:val="28"/>
        </w:rPr>
        <w:pict>
          <v:shape id="_x0000_i1028" type="#_x0000_t75" style="width:10.5pt;height:12pt">
            <v:imagedata r:id="rId18" o:title=""/>
          </v:shape>
        </w:pict>
      </w:r>
      <w:r w:rsidRPr="00D72258">
        <w:rPr>
          <w:sz w:val="28"/>
          <w:szCs w:val="28"/>
        </w:rPr>
        <w:t xml:space="preserve"> 95%);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удовлетворительный (E </w:t>
      </w:r>
      <w:r w:rsidR="00D10189">
        <w:rPr>
          <w:position w:val="-4"/>
          <w:sz w:val="28"/>
          <w:szCs w:val="28"/>
        </w:rPr>
        <w:pict>
          <v:shape id="_x0000_i1029" type="#_x0000_t75" style="width:10.5pt;height:12pt">
            <v:imagedata r:id="rId18" o:title=""/>
          </v:shape>
        </w:pict>
      </w:r>
      <w:r w:rsidRPr="00D72258">
        <w:rPr>
          <w:sz w:val="28"/>
          <w:szCs w:val="28"/>
        </w:rPr>
        <w:t xml:space="preserve"> 75%);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62621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26213" w:rsidRPr="00F131C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31C3">
        <w:rPr>
          <w:bCs/>
          <w:sz w:val="28"/>
          <w:szCs w:val="28"/>
        </w:rPr>
        <w:t xml:space="preserve">Раздел 7. Порядок взаимодействия ответственных исполнителей, </w:t>
      </w:r>
    </w:p>
    <w:p w:rsidR="00626213" w:rsidRPr="00F131C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31C3">
        <w:rPr>
          <w:bCs/>
          <w:sz w:val="28"/>
          <w:szCs w:val="28"/>
        </w:rPr>
        <w:t>соисп</w:t>
      </w:r>
      <w:r>
        <w:rPr>
          <w:bCs/>
          <w:sz w:val="28"/>
          <w:szCs w:val="28"/>
        </w:rPr>
        <w:t>олнителей, участников Программы</w:t>
      </w:r>
    </w:p>
    <w:p w:rsidR="00626213" w:rsidRPr="00F131C3" w:rsidRDefault="00626213" w:rsidP="00626213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Управление реализацией Программы в целом осуществляет</w:t>
      </w:r>
      <w:r>
        <w:rPr>
          <w:sz w:val="28"/>
          <w:szCs w:val="28"/>
        </w:rPr>
        <w:t>ся</w:t>
      </w:r>
      <w:r w:rsidRPr="00F131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131C3">
        <w:rPr>
          <w:sz w:val="28"/>
          <w:szCs w:val="28"/>
        </w:rPr>
        <w:t>тветственным исполнителем Программы.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Pr="00F131C3">
        <w:rPr>
          <w:sz w:val="28"/>
          <w:szCs w:val="28"/>
        </w:rPr>
        <w:t xml:space="preserve"> Программы: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131C3">
        <w:rPr>
          <w:sz w:val="28"/>
          <w:szCs w:val="28"/>
        </w:rPr>
        <w:t xml:space="preserve">ормируют бюджетные заявки и обоснования на включение мероприятий Программы в </w:t>
      </w:r>
      <w:r>
        <w:rPr>
          <w:sz w:val="28"/>
          <w:szCs w:val="28"/>
        </w:rPr>
        <w:t>местный</w:t>
      </w:r>
      <w:r w:rsidRPr="00F131C3">
        <w:rPr>
          <w:sz w:val="28"/>
          <w:szCs w:val="28"/>
        </w:rPr>
        <w:t xml:space="preserve"> бюджет на соответствующий финансовый год;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в установленном законодательством порядке заключают государственные контракты в целях реализации мероприятий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применяют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участвуют в обсуждении вопросов, связанных с реализацией и финансированием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разрабатывают перечень и ежегодно устанавливают (корректируют) плановые значения целевых показателей результативности для мониторинга и ежегодной оценки эффективности реализации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готовят ежегодно в установленном порядке предложения по уточнению перечня мероприятий Программы на очередной финансовый год, предложения по реализации Программы, уточня</w:t>
      </w:r>
      <w:r>
        <w:rPr>
          <w:sz w:val="28"/>
          <w:szCs w:val="28"/>
        </w:rPr>
        <w:t>ю</w:t>
      </w:r>
      <w:r w:rsidRPr="00F131C3">
        <w:rPr>
          <w:sz w:val="28"/>
          <w:szCs w:val="28"/>
        </w:rPr>
        <w:t>т расходы по мероприятиям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несут ответственность за обеспечение своевременной и качественной реализации Программы, обеспечивают эффективное использование средств, выделяемых на ее реализацию;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осуществляют иные полномочия, установленные действующим законодательством.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 xml:space="preserve">Для обеспечения </w:t>
      </w:r>
      <w:proofErr w:type="gramStart"/>
      <w:r w:rsidRPr="00F131C3">
        <w:rPr>
          <w:sz w:val="28"/>
          <w:szCs w:val="28"/>
        </w:rPr>
        <w:t>контроля за</w:t>
      </w:r>
      <w:proofErr w:type="gramEnd"/>
      <w:r w:rsidRPr="00F131C3">
        <w:rPr>
          <w:sz w:val="28"/>
          <w:szCs w:val="28"/>
        </w:rPr>
        <w:t xml:space="preserve"> ходом реализации Программы: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Pr="00F131C3">
        <w:rPr>
          <w:sz w:val="28"/>
          <w:szCs w:val="28"/>
        </w:rPr>
        <w:t xml:space="preserve">Программы ежеквартально до 5 числа месяца, следующего за </w:t>
      </w:r>
      <w:proofErr w:type="gramStart"/>
      <w:r w:rsidRPr="00F131C3">
        <w:rPr>
          <w:sz w:val="28"/>
          <w:szCs w:val="28"/>
        </w:rPr>
        <w:t>отчетным</w:t>
      </w:r>
      <w:proofErr w:type="gramEnd"/>
      <w:r w:rsidRPr="00F131C3">
        <w:rPr>
          <w:sz w:val="28"/>
          <w:szCs w:val="28"/>
        </w:rPr>
        <w:t xml:space="preserve">, направляют </w:t>
      </w:r>
      <w:r>
        <w:rPr>
          <w:sz w:val="28"/>
          <w:szCs w:val="28"/>
        </w:rPr>
        <w:t xml:space="preserve">Отделу социальной защиты населения Администрации Верхнедонского района Ростовской области </w:t>
      </w:r>
      <w:r w:rsidRPr="00F131C3">
        <w:rPr>
          <w:sz w:val="28"/>
          <w:szCs w:val="28"/>
        </w:rPr>
        <w:t xml:space="preserve"> информацию о ходе финансирования курируемых мероприятий Программы;</w:t>
      </w:r>
    </w:p>
    <w:p w:rsidR="00626213" w:rsidRDefault="00626213" w:rsidP="0062621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F131C3">
        <w:rPr>
          <w:sz w:val="28"/>
          <w:szCs w:val="28"/>
        </w:rPr>
        <w:t>тветственный исполнитель Программы осуществляет сбор и систематизацию информации по реализации программных мероприятий, представляет отчеты о ходе реализации Программы в</w:t>
      </w:r>
      <w:r>
        <w:rPr>
          <w:sz w:val="28"/>
          <w:szCs w:val="28"/>
        </w:rPr>
        <w:t xml:space="preserve"> отдел экономического развития Администрации Верхнедонского района.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 xml:space="preserve">В целях обеспечения публичности (открытости) информации о Программе ответственный исполнитель размещает на официальном сайте </w:t>
      </w:r>
      <w:r>
        <w:rPr>
          <w:sz w:val="28"/>
          <w:szCs w:val="28"/>
        </w:rPr>
        <w:t xml:space="preserve">Администрации </w:t>
      </w:r>
      <w:r w:rsidRPr="00F131C3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Верхнедонского района</w:t>
      </w:r>
      <w:r w:rsidRPr="00F131C3">
        <w:rPr>
          <w:sz w:val="28"/>
          <w:szCs w:val="28"/>
        </w:rPr>
        <w:t xml:space="preserve"> Ростовской области информацию о ходе реализации Программы, достижении значений показателей (индикаторов) целевой программы, степени выполнения программных </w:t>
      </w:r>
      <w:hyperlink r:id="rId19" w:history="1">
        <w:r w:rsidRPr="00F131C3">
          <w:rPr>
            <w:sz w:val="28"/>
            <w:szCs w:val="28"/>
          </w:rPr>
          <w:t>мероприятий</w:t>
        </w:r>
      </w:hyperlink>
      <w:r w:rsidRPr="00F131C3">
        <w:rPr>
          <w:sz w:val="28"/>
          <w:szCs w:val="28"/>
        </w:rPr>
        <w:t>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Приложение № </w:t>
      </w:r>
      <w:r>
        <w:t>2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 w:rsidR="00D10189">
        <w:t>22.09.2014 № 913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Default="00443227" w:rsidP="001A1C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C34">
        <w:rPr>
          <w:sz w:val="28"/>
          <w:szCs w:val="28"/>
        </w:rPr>
        <w:t>Паспорт</w:t>
      </w:r>
    </w:p>
    <w:p w:rsidR="001A1C34" w:rsidRPr="001A1C34" w:rsidRDefault="00443227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>П</w:t>
      </w:r>
      <w:r w:rsidR="001A1C34" w:rsidRPr="001A1C34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1</w:t>
      </w:r>
      <w:r w:rsidR="001A1C34" w:rsidRPr="001A1C34">
        <w:rPr>
          <w:sz w:val="28"/>
          <w:szCs w:val="28"/>
        </w:rPr>
        <w:t xml:space="preserve">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09"/>
        <w:gridCol w:w="435"/>
        <w:gridCol w:w="6799"/>
      </w:tblGrid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Отдел социальной защиты населения Администрации Верхнедонского района Ростовской области</w:t>
            </w:r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Участники</w:t>
            </w:r>
          </w:p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proofErr w:type="gramStart"/>
            <w:r w:rsidRPr="001A1C34">
              <w:rPr>
                <w:sz w:val="28"/>
                <w:szCs w:val="28"/>
              </w:rPr>
              <w:t xml:space="preserve">Отдел социальной защиты населения Администрации Верхнедонского района Ростовской области Отдел культуры, спорта и молодежной политики Администрации Верхнедонского района, МБУЗ «ЦРБ Верхнедонского района», МБОУ Верхнедонского района «Верхнедонская гимназия», отдел строительства, архитектуры и жилищно-коммунального хозяйства Администрации Верхнедонского района, МБУ Верхнедонского района «ЦСО», Отдел образования администрации Верхнедонского района Ростовской области, МБУ Верхнедонского района «МФЦ», МБОУ Верхнедонского района "Центр психолого-медико-социального сопровождения"   </w:t>
            </w:r>
            <w:proofErr w:type="gramEnd"/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формирование к 2020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sz w:val="28"/>
                <w:szCs w:val="20"/>
              </w:rPr>
            </w:pPr>
            <w:r w:rsidRPr="001A1C34">
              <w:rPr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формирование нормативной правовой и организационной  основы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1A1C34" w:rsidRPr="001A1C34" w:rsidRDefault="001A1C34" w:rsidP="001A1C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Целевые индикаторы и показатели  </w:t>
            </w:r>
            <w:r w:rsidRPr="001A1C34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принятие нормативного правового акта Главы Администрации Верхнедонского района  об обеспечении на территории Ростовской области </w:t>
            </w:r>
            <w:r w:rsidRPr="001A1C34">
              <w:rPr>
                <w:sz w:val="28"/>
                <w:szCs w:val="28"/>
              </w:rPr>
              <w:lastRenderedPageBreak/>
              <w:t>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информации;</w:t>
            </w:r>
          </w:p>
          <w:p w:rsidR="001A1C34" w:rsidRPr="001A1C34" w:rsidRDefault="001A1C34" w:rsidP="002D6F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1A1C34">
              <w:rPr>
                <w:bCs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срок реализации подпрограммы запланирован на 2014 – 2020 годы и осуществляется в два этапа:</w:t>
            </w:r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1 этап – 2014 – 2016 годы;</w:t>
            </w:r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 этап – 2017 – 2020 годы.</w:t>
            </w: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sz w:val="28"/>
                <w:szCs w:val="20"/>
              </w:rPr>
            </w:pPr>
            <w:r w:rsidRPr="001A1C34">
              <w:rPr>
                <w:bCs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 в 2014 – 2020 годах, составляет всего </w:t>
            </w:r>
            <w:r w:rsidR="00A84D7E">
              <w:rPr>
                <w:sz w:val="28"/>
                <w:szCs w:val="28"/>
              </w:rPr>
              <w:t>2879,4</w:t>
            </w:r>
            <w:r w:rsidRPr="001A1C34">
              <w:rPr>
                <w:sz w:val="28"/>
                <w:szCs w:val="28"/>
              </w:rPr>
              <w:t xml:space="preserve"> тыс. рублей, в том числе: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2014 год – </w:t>
            </w:r>
            <w:r w:rsidR="002D6F62">
              <w:rPr>
                <w:sz w:val="28"/>
                <w:szCs w:val="28"/>
              </w:rPr>
              <w:t>2383,4</w:t>
            </w:r>
            <w:r w:rsidRPr="001A1C34">
              <w:rPr>
                <w:sz w:val="28"/>
                <w:szCs w:val="28"/>
              </w:rPr>
              <w:t xml:space="preserve"> </w:t>
            </w:r>
            <w:proofErr w:type="spellStart"/>
            <w:r w:rsidRPr="001A1C34">
              <w:rPr>
                <w:sz w:val="28"/>
                <w:szCs w:val="28"/>
              </w:rPr>
              <w:t>тыс</w:t>
            </w:r>
            <w:proofErr w:type="gramStart"/>
            <w:r w:rsidRPr="001A1C34">
              <w:rPr>
                <w:sz w:val="28"/>
                <w:szCs w:val="28"/>
              </w:rPr>
              <w:t>.р</w:t>
            </w:r>
            <w:proofErr w:type="gramEnd"/>
            <w:r w:rsidRPr="001A1C34">
              <w:rPr>
                <w:sz w:val="28"/>
                <w:szCs w:val="28"/>
              </w:rPr>
              <w:t>уб</w:t>
            </w:r>
            <w:proofErr w:type="spellEnd"/>
            <w:r w:rsidRPr="001A1C34">
              <w:rPr>
                <w:sz w:val="28"/>
                <w:szCs w:val="28"/>
              </w:rPr>
              <w:t xml:space="preserve"> в </w:t>
            </w:r>
            <w:proofErr w:type="spellStart"/>
            <w:r w:rsidRPr="001A1C34">
              <w:rPr>
                <w:sz w:val="28"/>
                <w:szCs w:val="28"/>
              </w:rPr>
              <w:t>т.ч</w:t>
            </w:r>
            <w:proofErr w:type="spellEnd"/>
            <w:r w:rsidRPr="001A1C34">
              <w:rPr>
                <w:sz w:val="28"/>
                <w:szCs w:val="28"/>
              </w:rPr>
              <w:t xml:space="preserve">: </w:t>
            </w:r>
            <w:r w:rsidR="002D6F62">
              <w:rPr>
                <w:sz w:val="28"/>
                <w:szCs w:val="28"/>
              </w:rPr>
              <w:t>141,5</w:t>
            </w:r>
            <w:r w:rsidRPr="001A1C34">
              <w:rPr>
                <w:sz w:val="28"/>
                <w:szCs w:val="28"/>
              </w:rPr>
              <w:t xml:space="preserve"> тыс. </w:t>
            </w:r>
            <w:proofErr w:type="spellStart"/>
            <w:r w:rsidRPr="001A1C34">
              <w:rPr>
                <w:sz w:val="28"/>
                <w:szCs w:val="28"/>
              </w:rPr>
              <w:t>руб</w:t>
            </w:r>
            <w:proofErr w:type="spellEnd"/>
            <w:r w:rsidRPr="001A1C34">
              <w:rPr>
                <w:sz w:val="28"/>
                <w:szCs w:val="28"/>
              </w:rPr>
              <w:t xml:space="preserve"> (местный бюджет) 80,0 тыс. рублей (внебюджетные источники)</w:t>
            </w:r>
            <w:r w:rsidR="002D6F62">
              <w:rPr>
                <w:sz w:val="28"/>
                <w:szCs w:val="28"/>
              </w:rPr>
              <w:t xml:space="preserve">, 592,1 </w:t>
            </w:r>
            <w:proofErr w:type="spellStart"/>
            <w:r w:rsidR="002D6F62">
              <w:rPr>
                <w:sz w:val="28"/>
                <w:szCs w:val="28"/>
              </w:rPr>
              <w:t>тыс.руб</w:t>
            </w:r>
            <w:proofErr w:type="spellEnd"/>
            <w:r w:rsidR="002D6F62">
              <w:rPr>
                <w:sz w:val="28"/>
                <w:szCs w:val="28"/>
              </w:rPr>
              <w:t xml:space="preserve">., (областной бюджет), 1569,8 </w:t>
            </w:r>
            <w:proofErr w:type="spellStart"/>
            <w:r w:rsidR="002D6F62">
              <w:rPr>
                <w:sz w:val="28"/>
                <w:szCs w:val="28"/>
              </w:rPr>
              <w:t>тыс.руб</w:t>
            </w:r>
            <w:proofErr w:type="spellEnd"/>
            <w:r w:rsidR="002D6F62">
              <w:rPr>
                <w:sz w:val="28"/>
                <w:szCs w:val="28"/>
              </w:rPr>
              <w:t xml:space="preserve">. (федеральный </w:t>
            </w:r>
            <w:proofErr w:type="spellStart"/>
            <w:r w:rsidR="002D6F62">
              <w:rPr>
                <w:sz w:val="28"/>
                <w:szCs w:val="28"/>
              </w:rPr>
              <w:t>бюдежт</w:t>
            </w:r>
            <w:proofErr w:type="spellEnd"/>
            <w:r w:rsidR="002D6F62">
              <w:rPr>
                <w:sz w:val="28"/>
                <w:szCs w:val="28"/>
              </w:rPr>
              <w:t>)</w:t>
            </w:r>
            <w:r w:rsidRPr="001A1C34">
              <w:rPr>
                <w:sz w:val="28"/>
                <w:szCs w:val="28"/>
              </w:rPr>
              <w:t>;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2015 год –</w:t>
            </w:r>
            <w:r w:rsidR="00A84D7E">
              <w:rPr>
                <w:sz w:val="28"/>
                <w:szCs w:val="28"/>
              </w:rPr>
              <w:t>0,0 рублей</w:t>
            </w:r>
            <w:r w:rsidRPr="001A1C34">
              <w:rPr>
                <w:sz w:val="28"/>
                <w:szCs w:val="28"/>
              </w:rPr>
              <w:t>;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2016 год – 131,2 </w:t>
            </w:r>
            <w:proofErr w:type="spellStart"/>
            <w:r w:rsidRPr="001A1C34">
              <w:rPr>
                <w:sz w:val="28"/>
                <w:szCs w:val="28"/>
              </w:rPr>
              <w:t>тыс</w:t>
            </w:r>
            <w:proofErr w:type="gramStart"/>
            <w:r w:rsidRPr="001A1C34">
              <w:rPr>
                <w:sz w:val="28"/>
                <w:szCs w:val="28"/>
              </w:rPr>
              <w:t>.р</w:t>
            </w:r>
            <w:proofErr w:type="gramEnd"/>
            <w:r w:rsidRPr="001A1C34">
              <w:rPr>
                <w:sz w:val="28"/>
                <w:szCs w:val="28"/>
              </w:rPr>
              <w:t>уб</w:t>
            </w:r>
            <w:proofErr w:type="spellEnd"/>
            <w:r w:rsidRPr="001A1C34">
              <w:rPr>
                <w:sz w:val="28"/>
                <w:szCs w:val="28"/>
              </w:rPr>
              <w:t xml:space="preserve"> в </w:t>
            </w:r>
            <w:proofErr w:type="spellStart"/>
            <w:r w:rsidRPr="001A1C34">
              <w:rPr>
                <w:sz w:val="28"/>
                <w:szCs w:val="28"/>
              </w:rPr>
              <w:t>т.ч</w:t>
            </w:r>
            <w:proofErr w:type="spellEnd"/>
            <w:r w:rsidRPr="001A1C34">
              <w:rPr>
                <w:sz w:val="28"/>
                <w:szCs w:val="28"/>
              </w:rPr>
              <w:t xml:space="preserve">: 91,2 тыс. </w:t>
            </w:r>
            <w:proofErr w:type="spellStart"/>
            <w:r w:rsidRPr="001A1C34">
              <w:rPr>
                <w:sz w:val="28"/>
                <w:szCs w:val="28"/>
              </w:rPr>
              <w:t>руб</w:t>
            </w:r>
            <w:proofErr w:type="spellEnd"/>
            <w:r w:rsidRPr="001A1C34">
              <w:rPr>
                <w:sz w:val="28"/>
                <w:szCs w:val="28"/>
              </w:rPr>
              <w:t xml:space="preserve"> (местный бюджет), 40,0 тыс. </w:t>
            </w:r>
            <w:proofErr w:type="spellStart"/>
            <w:r w:rsidRPr="001A1C34">
              <w:rPr>
                <w:sz w:val="28"/>
                <w:szCs w:val="28"/>
              </w:rPr>
              <w:t>руб</w:t>
            </w:r>
            <w:proofErr w:type="spellEnd"/>
            <w:r w:rsidRPr="001A1C34">
              <w:rPr>
                <w:sz w:val="28"/>
                <w:szCs w:val="28"/>
              </w:rPr>
              <w:t>; (внебюджетные источники)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2017 год – 91,2 тыс. </w:t>
            </w:r>
            <w:proofErr w:type="spellStart"/>
            <w:r w:rsidRPr="001A1C34">
              <w:rPr>
                <w:sz w:val="28"/>
                <w:szCs w:val="28"/>
              </w:rPr>
              <w:t>руб</w:t>
            </w:r>
            <w:proofErr w:type="spellEnd"/>
            <w:r w:rsidRPr="001A1C34">
              <w:rPr>
                <w:sz w:val="28"/>
                <w:szCs w:val="28"/>
              </w:rPr>
              <w:t xml:space="preserve"> (местный бюджет)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2018 год – 91,2 тыс. </w:t>
            </w:r>
            <w:proofErr w:type="spellStart"/>
            <w:r w:rsidRPr="001A1C34">
              <w:rPr>
                <w:sz w:val="28"/>
                <w:szCs w:val="28"/>
              </w:rPr>
              <w:t>руб</w:t>
            </w:r>
            <w:proofErr w:type="spellEnd"/>
            <w:r w:rsidRPr="001A1C34">
              <w:rPr>
                <w:sz w:val="28"/>
                <w:szCs w:val="28"/>
              </w:rPr>
              <w:t xml:space="preserve"> (местный бюджет)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2019 год – 91,2 тыс. </w:t>
            </w:r>
            <w:proofErr w:type="spellStart"/>
            <w:r w:rsidRPr="001A1C34">
              <w:rPr>
                <w:sz w:val="28"/>
                <w:szCs w:val="28"/>
              </w:rPr>
              <w:t>руб</w:t>
            </w:r>
            <w:proofErr w:type="spellEnd"/>
            <w:r w:rsidRPr="001A1C34">
              <w:rPr>
                <w:sz w:val="28"/>
                <w:szCs w:val="28"/>
              </w:rPr>
              <w:t xml:space="preserve"> (местный бюджет)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2020 год - 91,2 тыс. </w:t>
            </w:r>
            <w:proofErr w:type="spellStart"/>
            <w:r w:rsidRPr="001A1C34">
              <w:rPr>
                <w:sz w:val="28"/>
                <w:szCs w:val="28"/>
              </w:rPr>
              <w:t>руб</w:t>
            </w:r>
            <w:proofErr w:type="spellEnd"/>
            <w:r w:rsidRPr="001A1C34">
              <w:rPr>
                <w:sz w:val="28"/>
                <w:szCs w:val="28"/>
              </w:rPr>
              <w:t xml:space="preserve"> (местный бюджет)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</w:p>
          <w:p w:rsidR="001A1C34" w:rsidRPr="001A1C34" w:rsidRDefault="001A1C34" w:rsidP="001A1C34">
            <w:pPr>
              <w:rPr>
                <w:sz w:val="28"/>
                <w:szCs w:val="20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информации;</w:t>
            </w:r>
          </w:p>
          <w:p w:rsidR="001A1C34" w:rsidRPr="001A1C34" w:rsidRDefault="001A1C34" w:rsidP="002D6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1. Характеристика сферы реализации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>государственной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1A1C34" w:rsidRPr="001A1C34" w:rsidRDefault="002D6F62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1C34" w:rsidRPr="001A1C34">
        <w:rPr>
          <w:sz w:val="28"/>
          <w:szCs w:val="28"/>
        </w:rPr>
        <w:t>тсутстви</w:t>
      </w:r>
      <w:r>
        <w:rPr>
          <w:sz w:val="28"/>
          <w:szCs w:val="28"/>
        </w:rPr>
        <w:t>е</w:t>
      </w:r>
      <w:r w:rsidR="001A1C34" w:rsidRPr="001A1C34">
        <w:rPr>
          <w:sz w:val="28"/>
          <w:szCs w:val="28"/>
        </w:rPr>
        <w:t xml:space="preserve"> комплексного подхода к решению важнейшей социальной задачи - созданию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 сформировался целый ряд проблем, в том числе:</w:t>
      </w:r>
    </w:p>
    <w:p w:rsidR="00A84D7E" w:rsidRDefault="00A84D7E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D7E" w:rsidRDefault="00A84D7E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D7E" w:rsidRDefault="00A84D7E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несовершенство законодательного и нормативного регулирования вопросов обеспечения доступной среды для инвалидов;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отсутствие либо неэффективность координации и взаимодействия органов государственной власти, органов местного самоуправления, бизнеса и общественных организаций инвалидов по созданию доступной среды;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отсутствие системы независимой экспертизы и контроля в области проектирования, строительства и реконструкции объектов с позиции доступности для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</w:r>
      <w:proofErr w:type="spellStart"/>
      <w:r w:rsidRPr="001A1C34">
        <w:rPr>
          <w:sz w:val="28"/>
          <w:szCs w:val="28"/>
        </w:rPr>
        <w:t>инвалидизации</w:t>
      </w:r>
      <w:proofErr w:type="spellEnd"/>
      <w:r w:rsidRPr="001A1C34">
        <w:rPr>
          <w:sz w:val="28"/>
          <w:szCs w:val="28"/>
        </w:rPr>
        <w:t xml:space="preserve"> и предопределяющая возрастание спроса у инвалидов на медицинские и социальные услуги в стационарных и надомных условиях;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целях обеспечения доступности приоритетных объектов и услуг в приоритетных сферах жизнедеятельности инвалидов и других маломобильных групп населения предусмотрено: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доступа ими транспортом, средствами связи;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увеличение доли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населения;</w:t>
      </w:r>
    </w:p>
    <w:p w:rsidR="002D6F62" w:rsidRDefault="002D6F62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6F62" w:rsidRDefault="002D6F62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6F62" w:rsidRDefault="002D6F62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2. Цели, задачи и показатели (индикаторы), основные ожидаемые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конечные результаты, сроки и этапы реализации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>государственной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Целью подпрограммы является: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к 2020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 Для достижения Цели подпрограммы должно быть обеспечено решение следующих задач:</w:t>
      </w:r>
    </w:p>
    <w:p w:rsidR="001A1C34" w:rsidRPr="001A1C34" w:rsidRDefault="001A1C34" w:rsidP="001A1C34">
      <w:pPr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lastRenderedPageBreak/>
        <w:t>Задача 1. Формирование нормативной правовой и организационной  основы по обеспечению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доступа ими транспортом, средствами связи.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Задача 2.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данной задачи характеризуется достижением следующих показателей (индикаторов):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2.1. 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</w:r>
      <w:r w:rsidR="002D6F62">
        <w:rPr>
          <w:sz w:val="28"/>
          <w:szCs w:val="28"/>
        </w:rPr>
        <w:t>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Оценка планируемой эффективности реализации подпрограммы будет осуществляться по вышеуказанным показателям (индикаторам).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Срок реализации подпрограммы - 2014 - 2020 годы.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задач подпрограммы будет осуществляться с 2014 по 2020 годы в 2 этапа: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1 этап - 2014 - 2016 годы;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 этап - 2017 - 2020 годы.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3. Характеристика основных мероприятий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>государственной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Подпрограмма содержит мероприятия, направленные </w:t>
      </w:r>
      <w:proofErr w:type="gramStart"/>
      <w:r w:rsidRPr="001A1C34">
        <w:rPr>
          <w:sz w:val="28"/>
          <w:szCs w:val="28"/>
        </w:rPr>
        <w:t>на</w:t>
      </w:r>
      <w:proofErr w:type="gramEnd"/>
      <w:r w:rsidRPr="001A1C34">
        <w:rPr>
          <w:sz w:val="28"/>
          <w:szCs w:val="28"/>
        </w:rPr>
        <w:t>:</w:t>
      </w:r>
    </w:p>
    <w:p w:rsidR="001A1C34" w:rsidRPr="001A1C34" w:rsidRDefault="001A1C34" w:rsidP="001A1C34">
      <w:pPr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нормативной правовой и организационной  основы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Для решения задач подпрограммы предусматривается реализация следующих основных мероприятий: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рамках реализации основных мероприятий подпрограммы Администрацией Верхнедонского района  проводится следующая работа: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lastRenderedPageBreak/>
        <w:t>определение приоритетных объектов и услуг в приоритетных сферах жизнедеятельности инвалидов и других маломобильных групп, подготовка и проведение паспортизации указанных объектов и услуг. При реализации этого мероприятия будет учитываться мнение общественных организаций инвалидов;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карт доступности объектов и услуг;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>государственной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C34" w:rsidRPr="001A1C34" w:rsidRDefault="001A1C34" w:rsidP="001A1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C34">
        <w:rPr>
          <w:sz w:val="28"/>
          <w:szCs w:val="20"/>
        </w:rPr>
        <w:t xml:space="preserve">       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1A1C34" w:rsidRPr="001A1C34" w:rsidRDefault="001A1C34" w:rsidP="001A1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       Общий объем средств, необходимый для финансирования подпрограммы 1 Программы в 2014-2020 годах, составляет всего </w:t>
      </w:r>
      <w:r w:rsidR="00652899">
        <w:rPr>
          <w:sz w:val="28"/>
          <w:szCs w:val="28"/>
        </w:rPr>
        <w:t>3543,7</w:t>
      </w:r>
      <w:r w:rsidRPr="001A1C34">
        <w:rPr>
          <w:sz w:val="28"/>
          <w:szCs w:val="28"/>
        </w:rPr>
        <w:t xml:space="preserve"> тыс. рублей, в том числе: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2014 год – </w:t>
      </w:r>
      <w:r w:rsidR="00652899">
        <w:rPr>
          <w:sz w:val="28"/>
          <w:szCs w:val="28"/>
        </w:rPr>
        <w:t>2383,4</w:t>
      </w:r>
      <w:r w:rsidRPr="001A1C34">
        <w:rPr>
          <w:sz w:val="28"/>
          <w:szCs w:val="28"/>
        </w:rPr>
        <w:t xml:space="preserve"> </w:t>
      </w:r>
      <w:proofErr w:type="spellStart"/>
      <w:r w:rsidRPr="001A1C34">
        <w:rPr>
          <w:sz w:val="28"/>
          <w:szCs w:val="28"/>
        </w:rPr>
        <w:t>тыс</w:t>
      </w:r>
      <w:proofErr w:type="gramStart"/>
      <w:r w:rsidRPr="001A1C34">
        <w:rPr>
          <w:sz w:val="28"/>
          <w:szCs w:val="28"/>
        </w:rPr>
        <w:t>.р</w:t>
      </w:r>
      <w:proofErr w:type="gramEnd"/>
      <w:r w:rsidRPr="001A1C34">
        <w:rPr>
          <w:sz w:val="28"/>
          <w:szCs w:val="28"/>
        </w:rPr>
        <w:t>уб</w:t>
      </w:r>
      <w:proofErr w:type="spellEnd"/>
      <w:r w:rsidRPr="001A1C34">
        <w:rPr>
          <w:sz w:val="28"/>
          <w:szCs w:val="28"/>
        </w:rPr>
        <w:t xml:space="preserve"> в </w:t>
      </w:r>
      <w:proofErr w:type="spellStart"/>
      <w:r w:rsidRPr="001A1C34">
        <w:rPr>
          <w:sz w:val="28"/>
          <w:szCs w:val="28"/>
        </w:rPr>
        <w:t>т.ч</w:t>
      </w:r>
      <w:proofErr w:type="spellEnd"/>
      <w:r w:rsidRPr="001A1C34">
        <w:rPr>
          <w:sz w:val="28"/>
          <w:szCs w:val="28"/>
        </w:rPr>
        <w:t xml:space="preserve">: </w:t>
      </w:r>
      <w:r w:rsidR="00652899">
        <w:rPr>
          <w:sz w:val="28"/>
          <w:szCs w:val="28"/>
        </w:rPr>
        <w:t>141,5</w:t>
      </w:r>
      <w:r w:rsidRPr="001A1C34">
        <w:rPr>
          <w:sz w:val="28"/>
          <w:szCs w:val="28"/>
        </w:rPr>
        <w:t xml:space="preserve"> тыс. </w:t>
      </w:r>
      <w:proofErr w:type="spellStart"/>
      <w:r w:rsidRPr="001A1C34">
        <w:rPr>
          <w:sz w:val="28"/>
          <w:szCs w:val="28"/>
        </w:rPr>
        <w:t>руб</w:t>
      </w:r>
      <w:proofErr w:type="spellEnd"/>
      <w:r w:rsidRPr="001A1C34">
        <w:rPr>
          <w:sz w:val="28"/>
          <w:szCs w:val="28"/>
        </w:rPr>
        <w:t xml:space="preserve"> (местный бюджет) 80,0 тыс. рублей (внебюджетные источники);</w:t>
      </w:r>
      <w:r w:rsidR="00652899">
        <w:rPr>
          <w:sz w:val="28"/>
          <w:szCs w:val="28"/>
        </w:rPr>
        <w:t xml:space="preserve"> 592,1 </w:t>
      </w:r>
      <w:proofErr w:type="spellStart"/>
      <w:r w:rsidR="00652899">
        <w:rPr>
          <w:sz w:val="28"/>
          <w:szCs w:val="28"/>
        </w:rPr>
        <w:t>тыс.руб</w:t>
      </w:r>
      <w:proofErr w:type="spellEnd"/>
      <w:r w:rsidR="00652899">
        <w:rPr>
          <w:sz w:val="28"/>
          <w:szCs w:val="28"/>
        </w:rPr>
        <w:t xml:space="preserve">., (областной бюджет), 1569,8 </w:t>
      </w:r>
      <w:proofErr w:type="spellStart"/>
      <w:r w:rsidR="00652899">
        <w:rPr>
          <w:sz w:val="28"/>
          <w:szCs w:val="28"/>
        </w:rPr>
        <w:t>тыс.руб</w:t>
      </w:r>
      <w:proofErr w:type="spellEnd"/>
      <w:r w:rsidR="00652899">
        <w:rPr>
          <w:sz w:val="28"/>
          <w:szCs w:val="28"/>
        </w:rPr>
        <w:t>., (федеральный бюджет).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2015 год –</w:t>
      </w:r>
      <w:r w:rsidR="00A84D7E">
        <w:rPr>
          <w:sz w:val="28"/>
          <w:szCs w:val="28"/>
        </w:rPr>
        <w:t>0,0 рублей</w:t>
      </w:r>
      <w:r w:rsidRPr="001A1C34">
        <w:rPr>
          <w:sz w:val="28"/>
          <w:szCs w:val="28"/>
        </w:rPr>
        <w:t>;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2016 год – 131,2 </w:t>
      </w:r>
      <w:proofErr w:type="spellStart"/>
      <w:r w:rsidRPr="001A1C34">
        <w:rPr>
          <w:sz w:val="28"/>
          <w:szCs w:val="28"/>
        </w:rPr>
        <w:t>тыс</w:t>
      </w:r>
      <w:proofErr w:type="gramStart"/>
      <w:r w:rsidRPr="001A1C34">
        <w:rPr>
          <w:sz w:val="28"/>
          <w:szCs w:val="28"/>
        </w:rPr>
        <w:t>.р</w:t>
      </w:r>
      <w:proofErr w:type="gramEnd"/>
      <w:r w:rsidRPr="001A1C34">
        <w:rPr>
          <w:sz w:val="28"/>
          <w:szCs w:val="28"/>
        </w:rPr>
        <w:t>уб</w:t>
      </w:r>
      <w:proofErr w:type="spellEnd"/>
      <w:r w:rsidRPr="001A1C34">
        <w:rPr>
          <w:sz w:val="28"/>
          <w:szCs w:val="28"/>
        </w:rPr>
        <w:t xml:space="preserve"> в </w:t>
      </w:r>
      <w:proofErr w:type="spellStart"/>
      <w:r w:rsidRPr="001A1C34">
        <w:rPr>
          <w:sz w:val="28"/>
          <w:szCs w:val="28"/>
        </w:rPr>
        <w:t>т.ч</w:t>
      </w:r>
      <w:proofErr w:type="spellEnd"/>
      <w:r w:rsidRPr="001A1C34">
        <w:rPr>
          <w:sz w:val="28"/>
          <w:szCs w:val="28"/>
        </w:rPr>
        <w:t xml:space="preserve">: 91,2 тыс. </w:t>
      </w:r>
      <w:proofErr w:type="spellStart"/>
      <w:r w:rsidRPr="001A1C34">
        <w:rPr>
          <w:sz w:val="28"/>
          <w:szCs w:val="28"/>
        </w:rPr>
        <w:t>руб</w:t>
      </w:r>
      <w:proofErr w:type="spellEnd"/>
      <w:r w:rsidRPr="001A1C34">
        <w:rPr>
          <w:sz w:val="28"/>
          <w:szCs w:val="28"/>
        </w:rPr>
        <w:t xml:space="preserve"> (местный бюджет), 40,0 тыс. </w:t>
      </w:r>
      <w:proofErr w:type="spellStart"/>
      <w:r w:rsidRPr="001A1C34">
        <w:rPr>
          <w:sz w:val="28"/>
          <w:szCs w:val="28"/>
        </w:rPr>
        <w:t>руб</w:t>
      </w:r>
      <w:proofErr w:type="spellEnd"/>
      <w:r w:rsidRPr="001A1C34">
        <w:rPr>
          <w:sz w:val="28"/>
          <w:szCs w:val="28"/>
        </w:rPr>
        <w:t>; (внебюджетные источники)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2017 год – 91,2 тыс. </w:t>
      </w:r>
      <w:proofErr w:type="spellStart"/>
      <w:r w:rsidRPr="001A1C34">
        <w:rPr>
          <w:sz w:val="28"/>
          <w:szCs w:val="28"/>
        </w:rPr>
        <w:t>руб</w:t>
      </w:r>
      <w:proofErr w:type="spellEnd"/>
      <w:r w:rsidRPr="001A1C34">
        <w:rPr>
          <w:sz w:val="28"/>
          <w:szCs w:val="28"/>
        </w:rPr>
        <w:t xml:space="preserve"> (местный бюджет)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2018 год – 91,2 тыс. </w:t>
      </w:r>
      <w:proofErr w:type="spellStart"/>
      <w:r w:rsidRPr="001A1C34">
        <w:rPr>
          <w:sz w:val="28"/>
          <w:szCs w:val="28"/>
        </w:rPr>
        <w:t>руб</w:t>
      </w:r>
      <w:proofErr w:type="spellEnd"/>
      <w:r w:rsidRPr="001A1C34">
        <w:rPr>
          <w:sz w:val="28"/>
          <w:szCs w:val="28"/>
        </w:rPr>
        <w:t xml:space="preserve"> (местный бюджет)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2019 год – 91,2 тыс. </w:t>
      </w:r>
      <w:proofErr w:type="spellStart"/>
      <w:r w:rsidRPr="001A1C34">
        <w:rPr>
          <w:sz w:val="28"/>
          <w:szCs w:val="28"/>
        </w:rPr>
        <w:t>руб</w:t>
      </w:r>
      <w:proofErr w:type="spellEnd"/>
      <w:r w:rsidRPr="001A1C34">
        <w:rPr>
          <w:sz w:val="28"/>
          <w:szCs w:val="28"/>
        </w:rPr>
        <w:t xml:space="preserve"> (местный бюджет)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2020 год - 91,2 тыс. </w:t>
      </w:r>
      <w:proofErr w:type="spellStart"/>
      <w:r w:rsidRPr="001A1C34">
        <w:rPr>
          <w:sz w:val="28"/>
          <w:szCs w:val="28"/>
        </w:rPr>
        <w:t>руб</w:t>
      </w:r>
      <w:proofErr w:type="spellEnd"/>
      <w:r w:rsidRPr="001A1C34">
        <w:rPr>
          <w:sz w:val="28"/>
          <w:szCs w:val="28"/>
        </w:rPr>
        <w:t xml:space="preserve"> (местный бюджет)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5. Участие 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 (</w:t>
      </w:r>
      <w:r w:rsidR="00652899">
        <w:rPr>
          <w:sz w:val="28"/>
          <w:szCs w:val="28"/>
        </w:rPr>
        <w:t xml:space="preserve">в </w:t>
      </w:r>
      <w:proofErr w:type="spellStart"/>
      <w:r w:rsidR="00652899">
        <w:rPr>
          <w:sz w:val="28"/>
          <w:szCs w:val="28"/>
        </w:rPr>
        <w:t>т.ч</w:t>
      </w:r>
      <w:proofErr w:type="spellEnd"/>
      <w:r w:rsidR="00652899">
        <w:rPr>
          <w:sz w:val="28"/>
          <w:szCs w:val="28"/>
        </w:rPr>
        <w:t xml:space="preserve">. </w:t>
      </w:r>
      <w:r w:rsidRPr="001A1C34"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4D7E" w:rsidRDefault="00A84D7E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  <w:r w:rsidRPr="00443227">
        <w:t xml:space="preserve">Приложение № </w:t>
      </w:r>
      <w:r w:rsidR="00443227" w:rsidRPr="00443227">
        <w:t>3</w:t>
      </w: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  <w:r w:rsidRPr="00443227">
        <w:t xml:space="preserve">к постановлению Администрации </w:t>
      </w: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  <w:r w:rsidRPr="00443227">
        <w:t>Верхнедонского района</w:t>
      </w:r>
    </w:p>
    <w:p w:rsidR="00D10189" w:rsidRPr="001A1C34" w:rsidRDefault="00D10189" w:rsidP="00D10189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>
        <w:t>22.09.2014 № 913</w:t>
      </w: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</w:p>
    <w:p w:rsidR="00065570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5570" w:rsidRPr="00EA70DB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70DB">
        <w:rPr>
          <w:sz w:val="28"/>
          <w:szCs w:val="28"/>
        </w:rPr>
        <w:t>Паспорт</w:t>
      </w:r>
    </w:p>
    <w:p w:rsidR="00065570" w:rsidRPr="00EA70DB" w:rsidRDefault="00065570" w:rsidP="00065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70DB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2 </w:t>
      </w:r>
      <w:r w:rsidRPr="00EA70DB">
        <w:rPr>
          <w:sz w:val="28"/>
          <w:szCs w:val="28"/>
        </w:rPr>
        <w:t>«</w:t>
      </w:r>
      <w:r>
        <w:rPr>
          <w:sz w:val="28"/>
          <w:szCs w:val="28"/>
        </w:rPr>
        <w:t>Социальная интеграция инвалидов и других маломобильных групп населения в общество</w:t>
      </w:r>
      <w:r w:rsidRPr="00EA70DB">
        <w:rPr>
          <w:sz w:val="28"/>
          <w:szCs w:val="28"/>
        </w:rPr>
        <w:t>»</w:t>
      </w:r>
    </w:p>
    <w:p w:rsidR="00065570" w:rsidRPr="00F011D3" w:rsidRDefault="00065570" w:rsidP="00065570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10"/>
        <w:gridCol w:w="435"/>
        <w:gridCol w:w="6798"/>
      </w:tblGrid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Default="00065570" w:rsidP="00065570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 xml:space="preserve">рограммы </w:t>
            </w:r>
          </w:p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социальной защиты населения Администрации Верхнедонского района</w:t>
            </w: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</w:t>
            </w:r>
          </w:p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787D61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787D61">
              <w:rPr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  <w:p w:rsidR="00065570" w:rsidRPr="00647D65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 xml:space="preserve">рограммы 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механизма предоставления услуг в сфере реабилитации с целью интеграции инвалидов в общество</w:t>
            </w: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rPr>
                <w:sz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Задачи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51719B" w:rsidRDefault="00065570" w:rsidP="00065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</w:t>
            </w:r>
            <w:r w:rsidRPr="0051719B">
              <w:rPr>
                <w:sz w:val="28"/>
                <w:szCs w:val="28"/>
              </w:rPr>
              <w:t>;</w:t>
            </w:r>
          </w:p>
          <w:p w:rsidR="00065570" w:rsidRPr="00326847" w:rsidRDefault="00065570" w:rsidP="00065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</w:tr>
      <w:tr w:rsidR="00065570" w:rsidRPr="00CF6D0A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CE78F4" w:rsidRDefault="00CE78F4" w:rsidP="00065570">
            <w:pPr>
              <w:rPr>
                <w:sz w:val="28"/>
                <w:szCs w:val="28"/>
              </w:rPr>
            </w:pPr>
          </w:p>
          <w:p w:rsidR="00065570" w:rsidRPr="00CF6D0A" w:rsidRDefault="00065570" w:rsidP="00065570">
            <w:pPr>
              <w:rPr>
                <w:bCs/>
                <w:sz w:val="28"/>
                <w:szCs w:val="28"/>
              </w:rPr>
            </w:pPr>
            <w:r w:rsidRPr="00CF6D0A">
              <w:rPr>
                <w:sz w:val="28"/>
                <w:szCs w:val="28"/>
              </w:rPr>
              <w:t>Целевые индикаторы и показатели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CF6D0A" w:rsidRDefault="00065570" w:rsidP="00065570">
            <w:pPr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CE78F4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5570" w:rsidRDefault="00065570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инвалидов, положительно оценивающих отношение населения к проблемам инвалидов;</w:t>
            </w:r>
          </w:p>
          <w:p w:rsidR="00065570" w:rsidRDefault="00065570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78F4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78F4" w:rsidRPr="00CF6D0A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bCs/>
                <w:sz w:val="28"/>
                <w:szCs w:val="28"/>
              </w:rPr>
            </w:pPr>
            <w:r w:rsidRPr="00BB0B84">
              <w:rPr>
                <w:bCs/>
                <w:sz w:val="28"/>
                <w:szCs w:val="28"/>
              </w:rPr>
              <w:t xml:space="preserve">Этапы и сроки </w:t>
            </w:r>
            <w:r w:rsidRPr="00BB0B84">
              <w:rPr>
                <w:bCs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срок реализации подпрограммы запланирован на 2014 – 2020 годы (этапы не выделяются)</w:t>
            </w:r>
          </w:p>
          <w:p w:rsidR="00065570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 xml:space="preserve"> </w:t>
            </w:r>
          </w:p>
          <w:p w:rsidR="00CE78F4" w:rsidRPr="00BB0B84" w:rsidRDefault="00CE78F4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sz w:val="28"/>
              </w:rPr>
            </w:pPr>
            <w:r w:rsidRPr="00BB0B84">
              <w:rPr>
                <w:bCs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BB0B84">
              <w:rPr>
                <w:sz w:val="28"/>
                <w:szCs w:val="28"/>
              </w:rPr>
              <w:t xml:space="preserve">общий </w:t>
            </w:r>
            <w:r>
              <w:rPr>
                <w:sz w:val="28"/>
                <w:szCs w:val="28"/>
              </w:rPr>
              <w:t xml:space="preserve"> о</w:t>
            </w:r>
            <w:r w:rsidRPr="00C427EB">
              <w:rPr>
                <w:sz w:val="28"/>
              </w:rPr>
              <w:t>бъем финансирования мероприятий подпрограммы 2 «Социальная интеграция инвалидов и других маломобильных групп населения в общество» в 2014 – 2020 годах, составляет всего 257,6  тыс. рублей, в том числе: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 xml:space="preserve">2014 год – 36,8 тыс. </w:t>
            </w:r>
            <w:proofErr w:type="spellStart"/>
            <w:r w:rsidRPr="00C427EB">
              <w:rPr>
                <w:sz w:val="28"/>
              </w:rPr>
              <w:t>руб</w:t>
            </w:r>
            <w:proofErr w:type="spellEnd"/>
            <w:r w:rsidRPr="00C427EB">
              <w:rPr>
                <w:sz w:val="28"/>
              </w:rPr>
              <w:t xml:space="preserve"> (областной бюджет) 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 xml:space="preserve">2015 год -  36,8 тыс. </w:t>
            </w:r>
            <w:proofErr w:type="spellStart"/>
            <w:r w:rsidRPr="00C427EB">
              <w:rPr>
                <w:sz w:val="28"/>
              </w:rPr>
              <w:t>руб</w:t>
            </w:r>
            <w:proofErr w:type="spellEnd"/>
            <w:r w:rsidRPr="00C427EB">
              <w:rPr>
                <w:sz w:val="28"/>
              </w:rPr>
              <w:t xml:space="preserve"> (областной бюджет)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 xml:space="preserve">2016 год -  36,8 тыс. </w:t>
            </w:r>
            <w:proofErr w:type="spellStart"/>
            <w:r w:rsidRPr="00C427EB">
              <w:rPr>
                <w:sz w:val="28"/>
              </w:rPr>
              <w:t>руб</w:t>
            </w:r>
            <w:proofErr w:type="spellEnd"/>
            <w:r w:rsidRPr="00C427EB">
              <w:rPr>
                <w:sz w:val="28"/>
              </w:rPr>
              <w:t xml:space="preserve"> (областной бюджет)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 xml:space="preserve">2017 год -  36,8 тыс. </w:t>
            </w:r>
            <w:proofErr w:type="spellStart"/>
            <w:r w:rsidRPr="00C427EB">
              <w:rPr>
                <w:sz w:val="28"/>
              </w:rPr>
              <w:t>руб</w:t>
            </w:r>
            <w:proofErr w:type="spellEnd"/>
            <w:r w:rsidRPr="00C427EB">
              <w:rPr>
                <w:sz w:val="28"/>
              </w:rPr>
              <w:t xml:space="preserve"> (областной бюджет)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lastRenderedPageBreak/>
              <w:t xml:space="preserve">2018 год -  36,8 тыс. </w:t>
            </w:r>
            <w:proofErr w:type="spellStart"/>
            <w:r w:rsidRPr="00C427EB">
              <w:rPr>
                <w:sz w:val="28"/>
              </w:rPr>
              <w:t>руб</w:t>
            </w:r>
            <w:proofErr w:type="spellEnd"/>
            <w:r w:rsidRPr="00C427EB">
              <w:rPr>
                <w:sz w:val="28"/>
              </w:rPr>
              <w:t xml:space="preserve"> (областной бюджет)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 xml:space="preserve">2019 год -  36,8 тыс. </w:t>
            </w:r>
            <w:proofErr w:type="spellStart"/>
            <w:r w:rsidRPr="00C427EB">
              <w:rPr>
                <w:sz w:val="28"/>
              </w:rPr>
              <w:t>руб</w:t>
            </w:r>
            <w:proofErr w:type="spellEnd"/>
            <w:r w:rsidRPr="00C427EB">
              <w:rPr>
                <w:sz w:val="28"/>
              </w:rPr>
              <w:t xml:space="preserve"> (областной бюджет)</w:t>
            </w:r>
          </w:p>
          <w:p w:rsidR="00065570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 xml:space="preserve">2020 год -  36,8 тыс. </w:t>
            </w:r>
            <w:proofErr w:type="spellStart"/>
            <w:r w:rsidRPr="00C427EB">
              <w:rPr>
                <w:sz w:val="28"/>
              </w:rPr>
              <w:t>руб</w:t>
            </w:r>
            <w:proofErr w:type="spellEnd"/>
            <w:r w:rsidRPr="00C427EB">
              <w:rPr>
                <w:sz w:val="28"/>
              </w:rPr>
              <w:t xml:space="preserve"> (областной бюджет)</w:t>
            </w:r>
          </w:p>
          <w:p w:rsidR="00065570" w:rsidRPr="00BB0B84" w:rsidRDefault="00065570" w:rsidP="00065570">
            <w:pPr>
              <w:contextualSpacing/>
              <w:jc w:val="both"/>
              <w:rPr>
                <w:sz w:val="28"/>
                <w:szCs w:val="28"/>
              </w:rPr>
            </w:pPr>
          </w:p>
          <w:p w:rsidR="00065570" w:rsidRPr="00BB0B84" w:rsidRDefault="00065570" w:rsidP="00065570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bCs/>
                <w:sz w:val="28"/>
                <w:szCs w:val="28"/>
              </w:rPr>
            </w:pPr>
            <w:r w:rsidRPr="00BB0B84">
              <w:rPr>
                <w:bCs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065570" w:rsidRPr="00BB0B84" w:rsidRDefault="00065570" w:rsidP="00065570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BB0B84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BB0B84">
              <w:rPr>
                <w:sz w:val="28"/>
                <w:szCs w:val="28"/>
              </w:rPr>
              <w:t xml:space="preserve"> инвалидов, положительно оценивающих отношение населения к проблемам инвалидов</w:t>
            </w:r>
            <w:r>
              <w:rPr>
                <w:sz w:val="28"/>
                <w:szCs w:val="28"/>
              </w:rPr>
              <w:t xml:space="preserve"> (возрастет с 20% в 2014 году до 70% к 2020 году)</w:t>
            </w:r>
            <w:r w:rsidRPr="00BB0B84">
              <w:rPr>
                <w:sz w:val="28"/>
                <w:szCs w:val="28"/>
              </w:rPr>
              <w:t>;</w:t>
            </w:r>
          </w:p>
          <w:p w:rsidR="00065570" w:rsidRPr="00BB0B84" w:rsidRDefault="00065570" w:rsidP="00CE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65570" w:rsidRPr="00EC7775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C7775">
        <w:rPr>
          <w:sz w:val="28"/>
          <w:szCs w:val="28"/>
        </w:rPr>
        <w:t xml:space="preserve">Раздел 1. Характеристика сферы реализации подпрограммы </w:t>
      </w:r>
    </w:p>
    <w:p w:rsidR="00065570" w:rsidRPr="00EC7775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C7775">
        <w:rPr>
          <w:sz w:val="28"/>
          <w:szCs w:val="28"/>
        </w:rPr>
        <w:t>государственной программы</w:t>
      </w:r>
    </w:p>
    <w:p w:rsidR="00065570" w:rsidRPr="00EC7775" w:rsidRDefault="00065570" w:rsidP="000655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570" w:rsidRPr="00EC7775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775">
        <w:rPr>
          <w:sz w:val="28"/>
          <w:szCs w:val="28"/>
        </w:rPr>
        <w:t xml:space="preserve">Одним из важных направлений государственной политики в социальной сфере является предоставление </w:t>
      </w:r>
      <w:r>
        <w:rPr>
          <w:sz w:val="28"/>
          <w:szCs w:val="28"/>
        </w:rPr>
        <w:t xml:space="preserve">инвалидам </w:t>
      </w:r>
      <w:r w:rsidRPr="00EC7775">
        <w:rPr>
          <w:sz w:val="28"/>
          <w:szCs w:val="28"/>
        </w:rPr>
        <w:t>реабилитационных услуг, поскольку эффективность реабили</w:t>
      </w:r>
      <w:r>
        <w:rPr>
          <w:sz w:val="28"/>
          <w:szCs w:val="28"/>
        </w:rPr>
        <w:t>т</w:t>
      </w:r>
      <w:r w:rsidRPr="00EC7775">
        <w:rPr>
          <w:sz w:val="28"/>
          <w:szCs w:val="28"/>
        </w:rPr>
        <w:t xml:space="preserve">ации инвалидов является важным фактором, позволяющим инвалидам активно интегрироваться </w:t>
      </w:r>
      <w:r>
        <w:rPr>
          <w:sz w:val="28"/>
          <w:szCs w:val="28"/>
        </w:rPr>
        <w:t>в</w:t>
      </w:r>
      <w:r w:rsidRPr="00EC7775">
        <w:rPr>
          <w:sz w:val="28"/>
          <w:szCs w:val="28"/>
        </w:rPr>
        <w:t xml:space="preserve"> общество и расширяющим доступность для них объектов и услуг.</w:t>
      </w:r>
    </w:p>
    <w:p w:rsidR="00065570" w:rsidRPr="0070022E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22E">
        <w:rPr>
          <w:sz w:val="28"/>
          <w:szCs w:val="28"/>
        </w:rPr>
        <w:t>В целях интеграции инвалидов в общество и предоставления реабилитационных услуг предусмотрено:</w:t>
      </w:r>
    </w:p>
    <w:p w:rsidR="00065570" w:rsidRPr="00BB0B84" w:rsidRDefault="00065570" w:rsidP="00065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BB0B84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BB0B84">
        <w:rPr>
          <w:sz w:val="28"/>
          <w:szCs w:val="28"/>
        </w:rPr>
        <w:t xml:space="preserve"> инвалидов, положительно оценивающих отношение населения к проблемам инвалидов</w:t>
      </w:r>
      <w:r>
        <w:rPr>
          <w:sz w:val="28"/>
          <w:szCs w:val="28"/>
        </w:rPr>
        <w:t>, - к 2020 году до 70%</w:t>
      </w:r>
      <w:r w:rsidRPr="00BB0B84">
        <w:rPr>
          <w:sz w:val="28"/>
          <w:szCs w:val="28"/>
        </w:rPr>
        <w:t>;</w:t>
      </w:r>
    </w:p>
    <w:p w:rsidR="00065570" w:rsidRPr="000074D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</w:t>
      </w:r>
      <w:r w:rsidRPr="000074DB">
        <w:rPr>
          <w:sz w:val="28"/>
          <w:szCs w:val="28"/>
        </w:rPr>
        <w:t>реализации подпрограммы наряду с продолжением работы по повышению показателей, отражающих уровень доступности приоритетных объектов и услуг в приоритетных сферах жизнедеятельности инвалидов и других маломобильных групп населения, предполагается увелич</w:t>
      </w:r>
      <w:r>
        <w:rPr>
          <w:sz w:val="28"/>
          <w:szCs w:val="28"/>
        </w:rPr>
        <w:t>ить</w:t>
      </w:r>
      <w:r w:rsidRPr="000074DB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0074DB">
        <w:rPr>
          <w:sz w:val="28"/>
          <w:szCs w:val="28"/>
        </w:rPr>
        <w:t xml:space="preserve"> инвалидов, охваченных реабилитационными услугами, что в результате будет способствовать возвращению инвалидов к эффективной трудовой деятельности, снижая за счет этого их зависимость от компенсационных социальных выплат.</w:t>
      </w:r>
      <w:proofErr w:type="gramEnd"/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65570" w:rsidRPr="006649CB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649CB">
        <w:rPr>
          <w:sz w:val="28"/>
          <w:szCs w:val="28"/>
        </w:rPr>
        <w:t xml:space="preserve">Раздел 2. Цели, задачи и показатели (индикаторы), 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649CB">
        <w:rPr>
          <w:sz w:val="28"/>
          <w:szCs w:val="28"/>
        </w:rPr>
        <w:t>основные ожидаемые конечные результаты, сроки и этапы реализации подпрограммы государственной программы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Целью подпрограммы является: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 xml:space="preserve">совершенствование механизма предоставления услуг в сфере реабилитации с целью интеграции инвалидов </w:t>
      </w:r>
      <w:r>
        <w:rPr>
          <w:sz w:val="28"/>
          <w:szCs w:val="28"/>
        </w:rPr>
        <w:t>в</w:t>
      </w:r>
      <w:r w:rsidRPr="006649CB">
        <w:rPr>
          <w:sz w:val="28"/>
          <w:szCs w:val="28"/>
        </w:rPr>
        <w:t xml:space="preserve"> общество.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Задача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инвалидов.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1.1. Доля инвалидов, положительно оценивающих отношение населения к проблемам инвалидов (</w:t>
      </w:r>
      <w:r>
        <w:rPr>
          <w:sz w:val="28"/>
          <w:szCs w:val="28"/>
        </w:rPr>
        <w:t>возрастет</w:t>
      </w:r>
      <w:r w:rsidRPr="006649CB">
        <w:rPr>
          <w:sz w:val="28"/>
          <w:szCs w:val="28"/>
        </w:rPr>
        <w:t xml:space="preserve"> с 20% в 2014 году до 70% к 2020 году).</w:t>
      </w:r>
    </w:p>
    <w:p w:rsidR="00065570" w:rsidRPr="00BE5FB8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FB8">
        <w:rPr>
          <w:sz w:val="28"/>
          <w:szCs w:val="28"/>
        </w:rPr>
        <w:t xml:space="preserve"> Оценка планируемой эффективности реализации подпрограммы будет </w:t>
      </w:r>
      <w:r w:rsidRPr="00BE5FB8">
        <w:rPr>
          <w:sz w:val="28"/>
          <w:szCs w:val="28"/>
        </w:rPr>
        <w:lastRenderedPageBreak/>
        <w:t>осуществляться по вышеуказанным показателям (индикаторам).</w:t>
      </w:r>
    </w:p>
    <w:p w:rsidR="00065570" w:rsidRPr="00BE5FB8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FB8">
        <w:rPr>
          <w:sz w:val="28"/>
          <w:szCs w:val="28"/>
        </w:rPr>
        <w:t>Срок реализации подпрограммы - 2014 - 2020 годы. Этапы реализации подпрограммы не выделяются в связи с тем, что ежегодно предусматривается реализация взаимоувязанных комплексов мероприятий.</w:t>
      </w:r>
    </w:p>
    <w:p w:rsidR="00065570" w:rsidRPr="00E20909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20909">
        <w:rPr>
          <w:sz w:val="28"/>
          <w:szCs w:val="28"/>
        </w:rPr>
        <w:t xml:space="preserve">3. Характеристика основных мероприятий подпрограммы </w:t>
      </w:r>
    </w:p>
    <w:p w:rsidR="00065570" w:rsidRPr="00501CB1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01CB1">
        <w:rPr>
          <w:sz w:val="28"/>
          <w:szCs w:val="28"/>
        </w:rPr>
        <w:t>государственной программы</w:t>
      </w:r>
    </w:p>
    <w:p w:rsidR="00065570" w:rsidRPr="00501CB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CB1">
        <w:rPr>
          <w:sz w:val="28"/>
          <w:szCs w:val="28"/>
        </w:rPr>
        <w:t>Подпрограмма содержит мероприятия, направленные на совершенствование системы реабилитации инвалидов и повышение эффективности реабилитационных услуг.</w:t>
      </w:r>
    </w:p>
    <w:p w:rsidR="00065570" w:rsidRPr="00A00A13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Для решения задач подпрограммы предусматривается реализация следующих основных мероприятий:</w:t>
      </w:r>
    </w:p>
    <w:p w:rsidR="00065570" w:rsidRPr="00A00A13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совершенствование организационной основы формирования жизнедеятельности инвалидов и других маломобильных групп населения;</w:t>
      </w:r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74B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компенсации инвалидам страховых премий по договорам обязательного страхования гражданской ответственности владельцев транспортных средств;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31">
        <w:rPr>
          <w:sz w:val="28"/>
          <w:szCs w:val="28"/>
        </w:rPr>
        <w:t xml:space="preserve">В рамках реализации основных мероприятий подпрограммы </w:t>
      </w:r>
      <w:r>
        <w:rPr>
          <w:sz w:val="28"/>
          <w:szCs w:val="28"/>
        </w:rPr>
        <w:t xml:space="preserve">муниципальным образованием «Верхнедонской район» </w:t>
      </w:r>
      <w:r w:rsidRPr="001A6431">
        <w:rPr>
          <w:sz w:val="28"/>
          <w:szCs w:val="28"/>
        </w:rPr>
        <w:t>организована следующая работа: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31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средствами массовой информации </w:t>
      </w:r>
      <w:r w:rsidRPr="001A6431">
        <w:rPr>
          <w:sz w:val="28"/>
          <w:szCs w:val="28"/>
        </w:rPr>
        <w:t>(размещение ин</w:t>
      </w:r>
      <w:r w:rsidRPr="001A6431">
        <w:rPr>
          <w:sz w:val="28"/>
          <w:szCs w:val="28"/>
        </w:rPr>
        <w:softHyphen/>
        <w:t>формаций, статей по вопросам соци</w:t>
      </w:r>
      <w:r w:rsidRPr="001A6431">
        <w:rPr>
          <w:sz w:val="28"/>
          <w:szCs w:val="28"/>
        </w:rPr>
        <w:softHyphen/>
        <w:t>альной защиты и реабилитации ин</w:t>
      </w:r>
      <w:r w:rsidRPr="001A6431">
        <w:rPr>
          <w:sz w:val="28"/>
          <w:szCs w:val="28"/>
        </w:rPr>
        <w:softHyphen/>
        <w:t>валидов,  раз</w:t>
      </w:r>
      <w:r w:rsidRPr="001A6431">
        <w:rPr>
          <w:sz w:val="28"/>
          <w:szCs w:val="28"/>
        </w:rPr>
        <w:softHyphen/>
        <w:t>мещение объявле</w:t>
      </w:r>
      <w:r w:rsidRPr="001A6431">
        <w:rPr>
          <w:sz w:val="28"/>
          <w:szCs w:val="28"/>
        </w:rPr>
        <w:softHyphen/>
        <w:t>ний</w:t>
      </w:r>
      <w:r>
        <w:rPr>
          <w:sz w:val="28"/>
          <w:szCs w:val="28"/>
        </w:rPr>
        <w:t>);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A6431">
        <w:rPr>
          <w:sz w:val="28"/>
          <w:szCs w:val="28"/>
        </w:rPr>
        <w:t>ктуализация банка данных ин</w:t>
      </w:r>
      <w:r w:rsidRPr="001A6431">
        <w:rPr>
          <w:sz w:val="28"/>
          <w:szCs w:val="28"/>
        </w:rPr>
        <w:softHyphen/>
        <w:t>валидов</w:t>
      </w:r>
      <w:r>
        <w:rPr>
          <w:sz w:val="28"/>
          <w:szCs w:val="28"/>
        </w:rPr>
        <w:t>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6431">
        <w:rPr>
          <w:sz w:val="28"/>
          <w:szCs w:val="28"/>
        </w:rPr>
        <w:t>роведение совместно с общественными организациями инвалидов мониторинга по оценке отношения населения к проблемам инвалидов</w:t>
      </w:r>
      <w:r>
        <w:rPr>
          <w:sz w:val="28"/>
          <w:szCs w:val="28"/>
        </w:rPr>
        <w:t>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6431">
        <w:rPr>
          <w:sz w:val="28"/>
          <w:szCs w:val="28"/>
        </w:rPr>
        <w:t>редоставление мер социальной поддержки инва</w:t>
      </w:r>
      <w:r w:rsidRPr="001A6431">
        <w:rPr>
          <w:spacing w:val="-6"/>
          <w:sz w:val="28"/>
          <w:szCs w:val="28"/>
        </w:rPr>
        <w:t>лидам по выплате</w:t>
      </w:r>
      <w:r w:rsidRPr="001A6431">
        <w:rPr>
          <w:sz w:val="28"/>
          <w:szCs w:val="28"/>
        </w:rPr>
        <w:t xml:space="preserve"> компенсации страховых премий по договорам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>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5570" w:rsidRPr="00AF5EB0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5EB0"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065570" w:rsidRPr="00AF5EB0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5EB0">
        <w:rPr>
          <w:sz w:val="28"/>
          <w:szCs w:val="28"/>
        </w:rPr>
        <w:t>государственной программы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>Объем финансирования мероприятий подпрограммы 2 «Социальная интеграция инвалидов и других маломобильных групп населения в общество» в 2014 – 2020 годах, составляет всего 257,6  тыс. рублей, в том числе: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 xml:space="preserve">2014 год – 36,8 тыс. </w:t>
      </w:r>
      <w:proofErr w:type="spellStart"/>
      <w:r w:rsidRPr="00C427EB">
        <w:rPr>
          <w:sz w:val="28"/>
          <w:szCs w:val="28"/>
        </w:rPr>
        <w:t>руб</w:t>
      </w:r>
      <w:proofErr w:type="spellEnd"/>
      <w:r w:rsidRPr="00C427EB">
        <w:rPr>
          <w:sz w:val="28"/>
          <w:szCs w:val="28"/>
        </w:rPr>
        <w:t xml:space="preserve"> (областной бюджет) 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 xml:space="preserve">2015 год -  36,8 тыс. </w:t>
      </w:r>
      <w:proofErr w:type="spellStart"/>
      <w:r w:rsidRPr="00C427EB">
        <w:rPr>
          <w:sz w:val="28"/>
          <w:szCs w:val="28"/>
        </w:rPr>
        <w:t>руб</w:t>
      </w:r>
      <w:proofErr w:type="spellEnd"/>
      <w:r w:rsidRPr="00C427EB">
        <w:rPr>
          <w:sz w:val="28"/>
          <w:szCs w:val="28"/>
        </w:rPr>
        <w:t xml:space="preserve"> (областной бюджет)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 xml:space="preserve">2016 год -  36,8 тыс. </w:t>
      </w:r>
      <w:proofErr w:type="spellStart"/>
      <w:r w:rsidRPr="00C427EB">
        <w:rPr>
          <w:sz w:val="28"/>
          <w:szCs w:val="28"/>
        </w:rPr>
        <w:t>руб</w:t>
      </w:r>
      <w:proofErr w:type="spellEnd"/>
      <w:r w:rsidRPr="00C427EB">
        <w:rPr>
          <w:sz w:val="28"/>
          <w:szCs w:val="28"/>
        </w:rPr>
        <w:t xml:space="preserve"> (областной бюджет)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 xml:space="preserve">2017 год -  36,8 тыс. </w:t>
      </w:r>
      <w:proofErr w:type="spellStart"/>
      <w:r w:rsidRPr="00C427EB">
        <w:rPr>
          <w:sz w:val="28"/>
          <w:szCs w:val="28"/>
        </w:rPr>
        <w:t>руб</w:t>
      </w:r>
      <w:proofErr w:type="spellEnd"/>
      <w:r w:rsidRPr="00C427EB">
        <w:rPr>
          <w:sz w:val="28"/>
          <w:szCs w:val="28"/>
        </w:rPr>
        <w:t xml:space="preserve"> (областной бюджет)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 xml:space="preserve">2018 год -  36,8 тыс. </w:t>
      </w:r>
      <w:proofErr w:type="spellStart"/>
      <w:r w:rsidRPr="00C427EB">
        <w:rPr>
          <w:sz w:val="28"/>
          <w:szCs w:val="28"/>
        </w:rPr>
        <w:t>руб</w:t>
      </w:r>
      <w:proofErr w:type="spellEnd"/>
      <w:r w:rsidRPr="00C427EB">
        <w:rPr>
          <w:sz w:val="28"/>
          <w:szCs w:val="28"/>
        </w:rPr>
        <w:t xml:space="preserve"> (областной бюджет)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 xml:space="preserve">2019 год -  36,8 тыс. </w:t>
      </w:r>
      <w:proofErr w:type="spellStart"/>
      <w:r w:rsidRPr="00C427EB">
        <w:rPr>
          <w:sz w:val="28"/>
          <w:szCs w:val="28"/>
        </w:rPr>
        <w:t>руб</w:t>
      </w:r>
      <w:proofErr w:type="spellEnd"/>
      <w:r w:rsidRPr="00C427EB">
        <w:rPr>
          <w:sz w:val="28"/>
          <w:szCs w:val="28"/>
        </w:rPr>
        <w:t xml:space="preserve"> (областной бюджет)</w:t>
      </w:r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 xml:space="preserve">2020 год -  36,8 тыс. </w:t>
      </w:r>
      <w:proofErr w:type="spellStart"/>
      <w:r w:rsidRPr="00C427EB">
        <w:rPr>
          <w:sz w:val="28"/>
          <w:szCs w:val="28"/>
        </w:rPr>
        <w:t>руб</w:t>
      </w:r>
      <w:proofErr w:type="spellEnd"/>
      <w:r w:rsidRPr="00C427EB">
        <w:rPr>
          <w:sz w:val="28"/>
          <w:szCs w:val="28"/>
        </w:rPr>
        <w:t xml:space="preserve"> (областной бюджет)</w:t>
      </w:r>
    </w:p>
    <w:p w:rsidR="00065570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</w:p>
    <w:p w:rsidR="00065570" w:rsidRPr="00787D61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87D61">
        <w:rPr>
          <w:sz w:val="28"/>
          <w:szCs w:val="28"/>
        </w:rPr>
        <w:t xml:space="preserve">Раздел 5. Участие 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065570" w:rsidRPr="00787D61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5570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87D61"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</w:t>
      </w:r>
      <w:r w:rsidR="00CE78F4">
        <w:rPr>
          <w:sz w:val="28"/>
          <w:szCs w:val="28"/>
        </w:rPr>
        <w:t xml:space="preserve"> </w:t>
      </w:r>
      <w:r w:rsidRPr="00787D61">
        <w:rPr>
          <w:sz w:val="28"/>
          <w:szCs w:val="28"/>
        </w:rPr>
        <w:t>(</w:t>
      </w:r>
      <w:r w:rsidR="00CE78F4">
        <w:rPr>
          <w:sz w:val="28"/>
          <w:szCs w:val="28"/>
        </w:rPr>
        <w:t xml:space="preserve">в </w:t>
      </w:r>
      <w:proofErr w:type="spellStart"/>
      <w:r w:rsidR="00CE78F4">
        <w:rPr>
          <w:sz w:val="28"/>
          <w:szCs w:val="28"/>
        </w:rPr>
        <w:t>т.ч</w:t>
      </w:r>
      <w:proofErr w:type="spellEnd"/>
      <w:r w:rsidR="00CE78F4">
        <w:rPr>
          <w:sz w:val="28"/>
          <w:szCs w:val="28"/>
        </w:rPr>
        <w:t xml:space="preserve">. </w:t>
      </w:r>
      <w:r w:rsidRPr="00787D61"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  <w:sectPr w:rsidR="004F692B" w:rsidSect="00EB76EF">
          <w:pgSz w:w="11906" w:h="16838"/>
          <w:pgMar w:top="624" w:right="851" w:bottom="426" w:left="1474" w:header="709" w:footer="709" w:gutter="0"/>
          <w:cols w:space="708"/>
          <w:docGrid w:linePitch="360"/>
        </w:sectPr>
      </w:pP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4F692B" w:rsidRP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r>
        <w:t xml:space="preserve">             </w:t>
      </w:r>
      <w:r w:rsidR="004F692B" w:rsidRPr="00443227">
        <w:t xml:space="preserve">Приложение № </w:t>
      </w:r>
      <w:r w:rsidRPr="00443227">
        <w:t>4</w:t>
      </w:r>
    </w:p>
    <w:p w:rsidR="00CE78F4" w:rsidRPr="00443227" w:rsidRDefault="00443227" w:rsidP="00CE78F4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Par400"/>
      <w:bookmarkEnd w:id="0"/>
      <w:r>
        <w:t xml:space="preserve">                    </w:t>
      </w:r>
      <w:r w:rsidR="00CE78F4" w:rsidRPr="00443227">
        <w:t xml:space="preserve">  к постановлению Администрации </w:t>
      </w:r>
    </w:p>
    <w:p w:rsidR="00CE78F4" w:rsidRDefault="00CE78F4" w:rsidP="00CE78F4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                                                                       </w:t>
      </w:r>
      <w:r w:rsidR="00443227">
        <w:t xml:space="preserve">                                      </w:t>
      </w:r>
      <w:r w:rsidR="00EB76EF">
        <w:t xml:space="preserve">  </w:t>
      </w:r>
      <w:r w:rsidR="00443227">
        <w:t xml:space="preserve"> </w:t>
      </w:r>
      <w:r w:rsidRPr="00443227">
        <w:t>Верхнедонского района</w:t>
      </w:r>
    </w:p>
    <w:p w:rsidR="00D10189" w:rsidRPr="001A1C34" w:rsidRDefault="00D10189" w:rsidP="00D10189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Pr="001A1C34">
        <w:t xml:space="preserve">от </w:t>
      </w:r>
      <w:r>
        <w:t>22.09.2014 № 913</w:t>
      </w:r>
    </w:p>
    <w:p w:rsidR="004F692B" w:rsidRPr="00443227" w:rsidRDefault="00CE78F4" w:rsidP="00E373F9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</w:pPr>
      <w:r w:rsidRPr="00443227">
        <w:t xml:space="preserve">                                                    </w:t>
      </w:r>
      <w:r w:rsidR="00443227">
        <w:t xml:space="preserve">                                  </w:t>
      </w:r>
      <w:r w:rsidR="00EB76EF">
        <w:t xml:space="preserve">   </w:t>
      </w:r>
      <w:r w:rsidR="00443227">
        <w:t xml:space="preserve">      </w:t>
      </w:r>
      <w:r w:rsidRPr="00443227">
        <w:t xml:space="preserve">  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Сведения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о показателях (индикаторах) муниципальной программы Верхнедонского района «Доступная среда», и их значениях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7"/>
        <w:gridCol w:w="7149"/>
        <w:gridCol w:w="864"/>
        <w:gridCol w:w="838"/>
        <w:gridCol w:w="851"/>
        <w:gridCol w:w="850"/>
        <w:gridCol w:w="851"/>
        <w:gridCol w:w="849"/>
        <w:gridCol w:w="850"/>
        <w:gridCol w:w="851"/>
        <w:gridCol w:w="850"/>
      </w:tblGrid>
      <w:tr w:rsidR="004F692B" w:rsidRPr="004F692B" w:rsidTr="00CE78F4">
        <w:trPr>
          <w:trHeight w:val="36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N  </w:t>
            </w:r>
            <w:r w:rsidRPr="004F692B">
              <w:rPr>
                <w:sz w:val="28"/>
                <w:szCs w:val="28"/>
              </w:rPr>
              <w:br/>
            </w:r>
            <w:proofErr w:type="gramStart"/>
            <w:r w:rsidRPr="004F692B">
              <w:rPr>
                <w:sz w:val="28"/>
                <w:szCs w:val="28"/>
              </w:rPr>
              <w:t>п</w:t>
            </w:r>
            <w:proofErr w:type="gramEnd"/>
            <w:r w:rsidRPr="004F692B">
              <w:rPr>
                <w:sz w:val="28"/>
                <w:szCs w:val="28"/>
              </w:rPr>
              <w:t>/п</w:t>
            </w:r>
          </w:p>
        </w:tc>
        <w:tc>
          <w:tcPr>
            <w:tcW w:w="7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Показатель (индикатор)   </w:t>
            </w:r>
            <w:r w:rsidRPr="004F692B">
              <w:rPr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Ед.  </w:t>
            </w:r>
            <w:r w:rsidRPr="004F692B">
              <w:rPr>
                <w:sz w:val="28"/>
                <w:szCs w:val="28"/>
              </w:rPr>
              <w:br/>
              <w:t xml:space="preserve"> изм.</w:t>
            </w:r>
          </w:p>
        </w:tc>
        <w:tc>
          <w:tcPr>
            <w:tcW w:w="6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Значения показателей</w:t>
            </w:r>
          </w:p>
        </w:tc>
      </w:tr>
      <w:tr w:rsidR="004F692B" w:rsidRPr="004F692B" w:rsidTr="00CE78F4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7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2016 год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2020 год</w:t>
            </w:r>
          </w:p>
        </w:tc>
      </w:tr>
      <w:tr w:rsidR="004F692B" w:rsidRPr="004F692B" w:rsidTr="00CE78F4">
        <w:trPr>
          <w:trHeight w:val="8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7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7"/>
        <w:gridCol w:w="7149"/>
        <w:gridCol w:w="864"/>
        <w:gridCol w:w="838"/>
        <w:gridCol w:w="140"/>
        <w:gridCol w:w="711"/>
        <w:gridCol w:w="140"/>
        <w:gridCol w:w="710"/>
        <w:gridCol w:w="140"/>
        <w:gridCol w:w="851"/>
        <w:gridCol w:w="709"/>
        <w:gridCol w:w="850"/>
        <w:gridCol w:w="851"/>
        <w:gridCol w:w="850"/>
      </w:tblGrid>
      <w:tr w:rsidR="004F692B" w:rsidRPr="004F692B" w:rsidTr="00CE78F4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11</w:t>
            </w:r>
          </w:p>
        </w:tc>
      </w:tr>
      <w:tr w:rsidR="004F692B" w:rsidRPr="004F692B" w:rsidTr="00CE78F4"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Муниципальная программа  Верхнедонского района  «Доступная среда»</w:t>
            </w:r>
          </w:p>
        </w:tc>
      </w:tr>
      <w:tr w:rsidR="004F692B" w:rsidRPr="004F692B" w:rsidTr="0065289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Ростовской области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процентов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F692B" w:rsidRPr="004F692B" w:rsidTr="00CE78F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процентов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626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692B" w:rsidRPr="004F692B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652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F692B" w:rsidRPr="004F692B" w:rsidTr="00CE78F4"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Подпрограмма 1 «Адаптация приоритетных объектов социальной, транспортной и инженерной инфраструктуры для </w:t>
            </w:r>
            <w:r w:rsidRPr="004F692B">
              <w:rPr>
                <w:sz w:val="28"/>
                <w:szCs w:val="28"/>
              </w:rPr>
              <w:lastRenderedPageBreak/>
              <w:t>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4F692B" w:rsidRPr="004F692B" w:rsidTr="00CE78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Принятие нормативного правового акта Правительства Ростовской области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единиц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</w:tr>
      <w:tr w:rsidR="004F692B" w:rsidRPr="004F692B" w:rsidTr="00CE78F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1.2.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процентов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F692B" w:rsidRPr="004F692B" w:rsidTr="00CE78F4"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Подпрограмма 2 «Социальная интеграция инвалидов и других маломобильных групп населения в общество»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692B" w:rsidRPr="004F692B" w:rsidTr="00CE78F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2.1.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Доля инвалидов, положительно оценивающих отношение населения к проблемам инвалидов  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процентов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70</w:t>
            </w: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227" w:rsidRPr="004F692B" w:rsidRDefault="00443227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</w:pPr>
    </w:p>
    <w:p w:rsidR="00443227" w:rsidRDefault="00CE78F4" w:rsidP="00443227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bookmarkStart w:id="1" w:name="Par450"/>
      <w:bookmarkEnd w:id="1"/>
      <w:r w:rsidRPr="00443227">
        <w:t xml:space="preserve">Приложение № </w:t>
      </w:r>
      <w:r w:rsidR="00443227" w:rsidRPr="00443227">
        <w:t>5</w:t>
      </w:r>
    </w:p>
    <w:p w:rsidR="00CE78F4" w:rsidRPr="00443227" w:rsidRDefault="00443227" w:rsidP="00443227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r>
        <w:t xml:space="preserve">                        </w:t>
      </w:r>
      <w:r w:rsidR="00EB76EF">
        <w:t xml:space="preserve"> </w:t>
      </w:r>
      <w:r>
        <w:t xml:space="preserve">   </w:t>
      </w:r>
      <w:r w:rsidR="00CE78F4" w:rsidRPr="00443227">
        <w:t xml:space="preserve">  к постановлению Администрации </w:t>
      </w:r>
    </w:p>
    <w:p w:rsidR="00CE78F4" w:rsidRPr="00443227" w:rsidRDefault="00CE78F4" w:rsidP="00CE78F4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                                                                       </w:t>
      </w:r>
      <w:r w:rsidR="00443227">
        <w:t xml:space="preserve">                       </w:t>
      </w:r>
      <w:r w:rsidR="00EB76EF">
        <w:t xml:space="preserve"> </w:t>
      </w:r>
      <w:r w:rsidR="00443227">
        <w:t xml:space="preserve">  </w:t>
      </w:r>
      <w:r w:rsidR="00EB76EF">
        <w:t xml:space="preserve"> </w:t>
      </w:r>
      <w:r w:rsidR="00443227">
        <w:t xml:space="preserve"> </w:t>
      </w:r>
      <w:r w:rsidRPr="00443227">
        <w:t>Верхнедонского района</w:t>
      </w:r>
    </w:p>
    <w:p w:rsidR="00D10189" w:rsidRPr="001A1C34" w:rsidRDefault="00CE78F4" w:rsidP="00D10189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</w:pPr>
      <w:r w:rsidRPr="00443227">
        <w:t xml:space="preserve">                                                   </w:t>
      </w:r>
      <w:r w:rsidR="00E10AFB">
        <w:t xml:space="preserve">                                                                                                                             </w:t>
      </w:r>
      <w:r w:rsidRPr="00443227">
        <w:t xml:space="preserve"> </w:t>
      </w:r>
      <w:r w:rsidR="00D10189" w:rsidRPr="001A1C34">
        <w:t xml:space="preserve">от </w:t>
      </w:r>
      <w:r w:rsidR="00D10189">
        <w:t>22.09.2014 № 913</w:t>
      </w:r>
    </w:p>
    <w:p w:rsidR="00CE78F4" w:rsidRPr="00443227" w:rsidRDefault="00CE78F4" w:rsidP="00CE78F4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      </w:t>
      </w:r>
      <w:r w:rsidR="00443227">
        <w:t xml:space="preserve">                       </w:t>
      </w:r>
      <w:r w:rsidR="00EB76EF">
        <w:t xml:space="preserve">    </w:t>
      </w:r>
      <w:r w:rsidRPr="00443227">
        <w:t xml:space="preserve"> 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87"/>
      <w:bookmarkEnd w:id="2"/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Перечень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основных мероприятий и мероприятий ведомственных целевых программ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 муниципальной программы Верхнедонского района «Доступная среда»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3368"/>
        <w:gridCol w:w="1560"/>
        <w:gridCol w:w="1276"/>
        <w:gridCol w:w="1297"/>
        <w:gridCol w:w="2400"/>
        <w:gridCol w:w="1920"/>
        <w:gridCol w:w="3030"/>
      </w:tblGrid>
      <w:tr w:rsidR="004F692B" w:rsidRPr="004F692B" w:rsidTr="004F692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№ </w:t>
            </w:r>
            <w:r w:rsidRPr="004F692B">
              <w:br/>
            </w:r>
            <w:proofErr w:type="gramStart"/>
            <w:r w:rsidRPr="004F692B">
              <w:t>п</w:t>
            </w:r>
            <w:proofErr w:type="gramEnd"/>
            <w:r w:rsidRPr="004F692B"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Номер и наименование    </w:t>
            </w:r>
            <w:r w:rsidRPr="004F692B">
              <w:br/>
              <w:t>основного мероприятия,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ведомственной целевой    </w:t>
            </w:r>
            <w:r w:rsidRPr="004F692B">
              <w:br/>
              <w:t>программы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Ответственный  </w:t>
            </w:r>
            <w:r w:rsidRPr="004F692B">
              <w:br/>
              <w:t>исполнитель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Срок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Ожидаемый     </w:t>
            </w:r>
            <w:r w:rsidRPr="004F692B">
              <w:br/>
              <w:t xml:space="preserve">непосредственный </w:t>
            </w:r>
            <w:r w:rsidRPr="004F692B">
              <w:br/>
              <w:t xml:space="preserve">результат     </w:t>
            </w:r>
            <w:r w:rsidRPr="004F692B">
              <w:br/>
              <w:t>(краткое описание)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Последствия </w:t>
            </w:r>
            <w:r w:rsidRPr="004F692B">
              <w:br/>
            </w:r>
            <w:proofErr w:type="spellStart"/>
            <w:r w:rsidRPr="004F692B">
              <w:t>нереализации</w:t>
            </w:r>
            <w:proofErr w:type="spellEnd"/>
            <w:r w:rsidRPr="004F692B">
              <w:br/>
              <w:t xml:space="preserve">основного   </w:t>
            </w:r>
            <w:r w:rsidRPr="004F692B">
              <w:br/>
              <w:t xml:space="preserve"> мероприятия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Связь с     </w:t>
            </w:r>
            <w:r w:rsidRPr="004F692B">
              <w:br/>
              <w:t xml:space="preserve">показателями   государственной </w:t>
            </w:r>
            <w:r w:rsidRPr="004F692B">
              <w:br/>
              <w:t xml:space="preserve">программы    </w:t>
            </w:r>
            <w:r w:rsidRPr="004F692B">
              <w:br/>
              <w:t>(подпрограммы)</w:t>
            </w:r>
          </w:p>
        </w:tc>
      </w:tr>
      <w:tr w:rsidR="004F692B" w:rsidRPr="004F692B" w:rsidTr="004F692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начала  </w:t>
            </w:r>
            <w:r w:rsidRPr="004F692B">
              <w:br/>
              <w:t>реализации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окончания </w:t>
            </w:r>
            <w:r w:rsidRPr="004F692B">
              <w:br/>
              <w:t>реализации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</w:tr>
    </w:tbl>
    <w:p w:rsidR="004F692B" w:rsidRPr="004F692B" w:rsidRDefault="004F692B" w:rsidP="004F692B">
      <w:pPr>
        <w:rPr>
          <w:sz w:val="6"/>
          <w:szCs w:val="20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3368"/>
        <w:gridCol w:w="1560"/>
        <w:gridCol w:w="1276"/>
        <w:gridCol w:w="1297"/>
        <w:gridCol w:w="2400"/>
        <w:gridCol w:w="1920"/>
        <w:gridCol w:w="3030"/>
      </w:tblGrid>
      <w:tr w:rsidR="004F692B" w:rsidRPr="004F692B" w:rsidTr="004A288C">
        <w:trPr>
          <w:tblHeader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8</w:t>
            </w:r>
          </w:p>
        </w:tc>
      </w:tr>
      <w:tr w:rsidR="004F692B" w:rsidRPr="004F692B" w:rsidTr="004A288C">
        <w:tc>
          <w:tcPr>
            <w:tcW w:w="154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4F692B" w:rsidRPr="004F692B" w:rsidTr="004A288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 социальной защиты населения Администрации Верхнедонского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сводная информация, позволяющая объективно оценить и систематизировать доступность объектов и услуг в приоритетных сферах жизнедеятельности инвалидов и других маломобильных групп населения;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сформированная карта доступности </w:t>
            </w:r>
            <w:r w:rsidRPr="004F692B">
              <w:lastRenderedPageBreak/>
              <w:t xml:space="preserve">объектов и услуг,            </w:t>
            </w:r>
            <w:r w:rsidRPr="004F692B">
              <w:br/>
              <w:t xml:space="preserve">отображающих        </w:t>
            </w:r>
            <w:r w:rsidRPr="004F692B">
              <w:br/>
              <w:t xml:space="preserve">сравниваемую        </w:t>
            </w:r>
            <w:r w:rsidRPr="004F692B">
              <w:br/>
              <w:t xml:space="preserve">информацию о        </w:t>
            </w:r>
            <w:r w:rsidRPr="004F692B">
              <w:br/>
              <w:t xml:space="preserve">доступности объектов и услуг для         </w:t>
            </w:r>
            <w:r w:rsidRPr="004F692B">
              <w:br/>
              <w:t xml:space="preserve">инвалидов и других  </w:t>
            </w:r>
            <w:r w:rsidRPr="004F692B">
              <w:br/>
              <w:t xml:space="preserve">маломобильных групп населения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отсутствие оценки и систематизации доступности объектов и услуг в приоритетных сферах жизнедеятельности инвалидов и других маломобильных групп населения; отсутствие </w:t>
            </w:r>
            <w:r w:rsidRPr="004F692B">
              <w:lastRenderedPageBreak/>
              <w:t xml:space="preserve">сформированной карты доступности объектов и   </w:t>
            </w:r>
            <w:r w:rsidRPr="004F692B">
              <w:br/>
              <w:t>услуг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принятие нормативного правового акта Главы Администрации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</w:t>
            </w:r>
            <w:r w:rsidRPr="004F692B">
              <w:lastRenderedPageBreak/>
              <w:t>транспортом, средствами связи и информации;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</w:tr>
      <w:tr w:rsidR="004F692B" w:rsidRPr="004F692B" w:rsidTr="004A288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1.2.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культуры, спорта и молодежной политики Администрации Верхнедонского района, МБУЗ «ЦРБ Верхнедонского района», МБОУ Верхнедонского района «Верхнедонская гимназия», отдел </w:t>
            </w:r>
            <w:r w:rsidRPr="004F692B">
              <w:lastRenderedPageBreak/>
              <w:t>строительства, архитектуры и жилищно-коммунального хозяйства Администрации Верхнедонского района, 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отсутствие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базовых доступных для инвалидов и других маломобильных групп населения профессиональных образовательных учреждений в общем количестве профессиональных </w:t>
            </w:r>
            <w:r w:rsidRPr="004F692B">
              <w:lastRenderedPageBreak/>
              <w:t xml:space="preserve">образовательных учреждений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лиц с         </w:t>
            </w:r>
            <w:r w:rsidRPr="004F692B">
              <w:br/>
              <w:t xml:space="preserve">ограниченными      </w:t>
            </w:r>
            <w:r w:rsidRPr="004F692B">
              <w:br/>
              <w:t xml:space="preserve">возможностями      </w:t>
            </w:r>
            <w:r w:rsidRPr="004F692B">
              <w:br/>
              <w:t xml:space="preserve">здоровья и инвалидов от 6 до 18 лет,            </w:t>
            </w:r>
            <w:r w:rsidRPr="004F692B">
              <w:br/>
              <w:t xml:space="preserve">систематически     </w:t>
            </w:r>
            <w:r w:rsidRPr="004F692B">
              <w:br/>
              <w:t xml:space="preserve">занимающихся       </w:t>
            </w:r>
            <w:r w:rsidRPr="004F692B">
              <w:br/>
              <w:t xml:space="preserve">физической культурой и спортом, в общей   </w:t>
            </w:r>
            <w:r w:rsidRPr="004F692B">
              <w:br/>
              <w:t xml:space="preserve">численности этой </w:t>
            </w:r>
            <w:r w:rsidRPr="004F692B">
              <w:br/>
              <w:t>категории граждан</w:t>
            </w:r>
          </w:p>
        </w:tc>
      </w:tr>
      <w:tr w:rsidR="004F692B" w:rsidRPr="004F692B" w:rsidTr="004A288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1.3.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Совершенствование организационной основы формирования жизнедеятельности инвалидов и других маломобильных групп населения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культуры, спорта и молодежной политики Администрации Верхнедонского района, МБУЗ «ЦРБ Верхнедонского района», МБОУ </w:t>
            </w:r>
            <w:r w:rsidRPr="004F692B">
              <w:lastRenderedPageBreak/>
              <w:t>Верхнедонского района «Верхнедонская гимназия», отдел строительства, архитектуры и жилищно-коммунального хозяйства Администрации Верхнедонского района, 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сводная информация, полученная на основании общественного мнения инвалидов,  позволяющая объективно оценить доступность объектов и услуг в приоритетных сферах жизнедеятельности инвалидов и других маломобильных </w:t>
            </w:r>
            <w:r w:rsidRPr="004F692B">
              <w:lastRenderedPageBreak/>
              <w:t>групп населения, а также отношение населения к проблемам инвалидов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отсутствие оценки доступности объектов и услуг в приоритетных сферах жизнедеятельности инвалидов и других маломобильных групп населения, а также отношения </w:t>
            </w:r>
            <w:r w:rsidRPr="004F692B">
              <w:lastRenderedPageBreak/>
              <w:t xml:space="preserve">населения к проблемам инвалидов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Верхнедонском районе;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положительно </w:t>
            </w:r>
            <w:r w:rsidRPr="004F692B">
              <w:lastRenderedPageBreak/>
              <w:t xml:space="preserve">оценивающих отношение населения к проблемам инвалидов        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Принятие нормативно-правового акта Главы администрации об обеспечении на территории Верхнедонского района беспрепятственного доступа инвалидов и других </w:t>
            </w:r>
            <w:r w:rsidRPr="004F692B">
              <w:lastRenderedPageBreak/>
              <w:t>маломобильных групп населения к объектам социальной инфраструктуры и беспрепятственного пользования ими транспортом, средствами связи и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Отдел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социальной защиты населения Администрации Верхнедонск</w:t>
            </w:r>
            <w:r w:rsidRPr="004F692B">
              <w:lastRenderedPageBreak/>
              <w:t>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требований по обеспечению доступа инвалидов и других маломобильных групп населения к объектам социальной инфраструктуры и </w:t>
            </w:r>
            <w:r w:rsidRPr="004F692B">
              <w:lastRenderedPageBreak/>
              <w:t>беспрепятственного пользования ими транспортом, средствами связи и информации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Координация работы по исполнению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социальной защиты населения Администрации Верхнедонского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</w:t>
            </w:r>
            <w:r w:rsidR="00A84D7E"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(взрослая поликлиника)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</w:t>
            </w:r>
            <w:r w:rsidR="00A84D7E"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(детская поликлиника) в целях обеспечения доступности услуг для инвалидов и других МГН: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</w:t>
            </w:r>
            <w:r w:rsidR="00A84D7E"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МБУЗ "ЦРБ Верхнедонского района" (стоматологическое </w:t>
            </w:r>
            <w:r w:rsidRPr="004F692B">
              <w:lastRenderedPageBreak/>
              <w:t>отделение) в целях обеспечения доступности услуг для инвалидов и других МГН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инвалидов и других маломобильных </w:t>
            </w:r>
            <w:r w:rsidRPr="004F692B">
              <w:lastRenderedPageBreak/>
              <w:t>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Нарушение прав инвалидов и других </w:t>
            </w:r>
            <w:r w:rsidRPr="004F692B">
              <w:lastRenderedPageBreak/>
              <w:t>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</w:t>
            </w:r>
            <w:r w:rsidR="00A84D7E"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(скорая помощь) в целях обеспечения доступности услуг для инвалидов и других МГН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</w:t>
            </w:r>
            <w:r w:rsidR="00A84D7E">
              <w:t>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Pr="004F692B" w:rsidRDefault="00570396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Мероприятия по реализации государственной программы Российской Федерации «Доступная среда» на 2011-2015 годы» (</w:t>
            </w:r>
            <w:r w:rsidR="004F692B" w:rsidRPr="004F692B">
              <w:t>Адаптация здания МБОУ Верхнедонского  района "Верхнедонская гимназия" в целях обеспечения доступности услуг для инвалидов и других МГН</w:t>
            </w:r>
            <w:r>
              <w:t>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МБОУ Верхнедонского  района "Верхнедонская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D3" w:rsidRDefault="002525D3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D3" w:rsidRDefault="002525D3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2525D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 w:rsidR="002525D3"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  <w:r w:rsidR="002525D3"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</w:t>
            </w:r>
            <w:r w:rsidR="00A84D7E"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МБДОУ Верхнедонского района Казанский детский сад "</w:t>
            </w:r>
            <w:proofErr w:type="spellStart"/>
            <w:r w:rsidRPr="004F692B">
              <w:t>Родничек</w:t>
            </w:r>
            <w:proofErr w:type="spellEnd"/>
            <w:r w:rsidRPr="004F692B">
              <w:t>" в целях обеспечения доступности услуг для инвалидов и других МГН</w:t>
            </w:r>
          </w:p>
          <w:p w:rsidR="004A288C" w:rsidRDefault="004A288C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МБДОУ Верхнедонского района Казанский детский сад "</w:t>
            </w:r>
            <w:proofErr w:type="spellStart"/>
            <w:r w:rsidRPr="004F692B">
              <w:t>Родничек</w:t>
            </w:r>
            <w:proofErr w:type="spellEnd"/>
            <w:r w:rsidRPr="004F692B"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</w:t>
            </w:r>
            <w:r w:rsidR="00A84D7E"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МБДОУ Верхнедонского района </w:t>
            </w:r>
            <w:r w:rsidRPr="004F692B">
              <w:lastRenderedPageBreak/>
              <w:t>Казанский детский сад "Березка"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МБДОУ Верхнедонск</w:t>
            </w:r>
            <w:r w:rsidRPr="004F692B">
              <w:lastRenderedPageBreak/>
              <w:t>ого района Казанский детский сад "Березка"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по  </w:t>
            </w:r>
            <w:r w:rsidRPr="004F692B">
              <w:lastRenderedPageBreak/>
              <w:t>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1.1</w:t>
            </w:r>
            <w:r w:rsidR="00A84D7E"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МБОУ ДОД  Верхнедонского района «Детская музыкальная школа </w:t>
            </w:r>
            <w:proofErr w:type="spellStart"/>
            <w:r w:rsidRPr="004F692B">
              <w:t>ст</w:t>
            </w:r>
            <w:proofErr w:type="gramStart"/>
            <w:r w:rsidRPr="004F692B">
              <w:t>.К</w:t>
            </w:r>
            <w:proofErr w:type="gramEnd"/>
            <w:r w:rsidRPr="004F692B">
              <w:t>азанской</w:t>
            </w:r>
            <w:proofErr w:type="spellEnd"/>
            <w:r w:rsidRPr="004F692B">
              <w:t>» в целях обеспечения доступности услуг для инвалидов и других МГН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МБОУ ДОД  Верхнедонского района «Детская музыкальная школа </w:t>
            </w:r>
            <w:proofErr w:type="spellStart"/>
            <w:r w:rsidRPr="004F692B">
              <w:t>ст</w:t>
            </w:r>
            <w:proofErr w:type="gramStart"/>
            <w:r w:rsidRPr="004F692B">
              <w:t>.К</w:t>
            </w:r>
            <w:proofErr w:type="gramEnd"/>
            <w:r w:rsidRPr="004F692B">
              <w:t>азанской</w:t>
            </w:r>
            <w:proofErr w:type="spellEnd"/>
            <w:r w:rsidRPr="004F692B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</w:t>
            </w:r>
            <w:r w:rsidR="00A84D7E"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Верхнедонского района "Центр психолого-медико-социального сопровождения"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МБОУ Верхнедонского района "Центр психолого-медико-социального сопровождения"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</w:t>
            </w:r>
            <w:r w:rsidR="00A84D7E"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Администрации Верхнедонского района в целях обеспечения доступности услуг для инвалидов и других МГН</w:t>
            </w:r>
          </w:p>
          <w:p w:rsidR="004A288C" w:rsidRDefault="004A288C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288C" w:rsidRDefault="004A288C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Администрация Верхнедонского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</w:t>
            </w:r>
            <w:r w:rsidR="00A84D7E"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</w:t>
            </w:r>
            <w:proofErr w:type="gramStart"/>
            <w:r w:rsidRPr="004F692B">
              <w:t xml:space="preserve">здания Отдела социальной защиты населения </w:t>
            </w:r>
            <w:r w:rsidRPr="004F692B">
              <w:lastRenderedPageBreak/>
              <w:t>Администрации</w:t>
            </w:r>
            <w:proofErr w:type="gramEnd"/>
            <w:r w:rsidRPr="004F692B">
              <w:t xml:space="preserve"> Верхнедонского района Ростовской области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 xml:space="preserve">Отдел социальной </w:t>
            </w:r>
            <w:r w:rsidRPr="004F692B">
              <w:lastRenderedPageBreak/>
              <w:t xml:space="preserve">защиты населения </w:t>
            </w:r>
            <w:proofErr w:type="spellStart"/>
            <w:r w:rsidRPr="004F692B">
              <w:t>Администра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ции</w:t>
            </w:r>
            <w:proofErr w:type="spellEnd"/>
            <w:r w:rsidRPr="004F692B">
              <w:t xml:space="preserve"> </w:t>
            </w:r>
            <w:proofErr w:type="spellStart"/>
            <w:r w:rsidRPr="004F692B">
              <w:t>Верхнедонс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инвалидов и других </w:t>
            </w:r>
            <w:r w:rsidRPr="004F692B">
              <w:lastRenderedPageBreak/>
              <w:t>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Нарушение прав инвалидов и </w:t>
            </w:r>
            <w:r w:rsidRPr="004F692B">
              <w:lastRenderedPageBreak/>
              <w:t>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Соблюдение законодательства по  </w:t>
            </w:r>
            <w:r w:rsidRPr="004F692B">
              <w:lastRenderedPageBreak/>
              <w:t>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1.1</w:t>
            </w:r>
            <w:r w:rsidR="00A84D7E"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части здания отдела ЗАГС Администрации Верхнедонского района Ростовской области в целях обеспечения доступности услуг для инвалидов и других МГН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Администра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ция</w:t>
            </w:r>
            <w:proofErr w:type="spellEnd"/>
            <w:r w:rsidRPr="004F692B">
              <w:t xml:space="preserve"> </w:t>
            </w:r>
            <w:proofErr w:type="spellStart"/>
            <w:r w:rsidRPr="004F692B">
              <w:t>Верхнедонс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</w:t>
            </w:r>
            <w:r w:rsidR="00A84D7E"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части здания МБУ Верхнедонского района "Многофункциональный центр предоставления государственных и муниципальных услуг»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Администра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ция</w:t>
            </w:r>
            <w:proofErr w:type="spellEnd"/>
            <w:r w:rsidRPr="004F692B">
              <w:t xml:space="preserve"> </w:t>
            </w:r>
            <w:proofErr w:type="spellStart"/>
            <w:r w:rsidRPr="004F692B">
              <w:t>Верхнедонс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</w:t>
            </w:r>
            <w:r w:rsidR="00A84D7E">
              <w:t>19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 Верхнедонского района "ЦСО»  в целях обеспечения доступности услуг для </w:t>
            </w:r>
            <w:r w:rsidR="004A288C">
              <w:t>инвалидов и других МГН</w:t>
            </w:r>
            <w:r w:rsidRPr="004F692B">
              <w:t>.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"ЦСО»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</w:t>
            </w:r>
            <w:r w:rsidR="00A84D7E"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социально-реабилитационного отделения МБУ Верхнедонского района "ЦСО»  в целях обеспечения доступности услуг для инвалидов и других МГН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1.Установка пандуса с двойным поручнем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"ЦСО»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</w:t>
            </w:r>
            <w:r w:rsidR="00A84D7E"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Верхнедонского района "Спортивный комплекс"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Администрация </w:t>
            </w:r>
            <w:proofErr w:type="spellStart"/>
            <w:r w:rsidRPr="004F692B">
              <w:t>Векрхнедон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ского</w:t>
            </w:r>
            <w:proofErr w:type="spellEnd"/>
            <w:r w:rsidRPr="004F692B">
              <w:t xml:space="preserve">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</w:t>
            </w:r>
            <w:r w:rsidR="00A84D7E"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МБУК Верхнедонского района "Межпоселенческий Дом культуры </w:t>
            </w:r>
            <w:proofErr w:type="spellStart"/>
            <w:r w:rsidRPr="004F692B">
              <w:t>ст</w:t>
            </w:r>
            <w:proofErr w:type="gramStart"/>
            <w:r w:rsidRPr="004F692B">
              <w:t>.К</w:t>
            </w:r>
            <w:proofErr w:type="gramEnd"/>
            <w:r w:rsidRPr="004F692B">
              <w:t>азанской</w:t>
            </w:r>
            <w:proofErr w:type="spellEnd"/>
            <w:r w:rsidRPr="004F692B">
              <w:t>"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МБУК Верхнедонского района "Межпоселенческий Дом культуры </w:t>
            </w:r>
            <w:proofErr w:type="spellStart"/>
            <w:r w:rsidRPr="004F692B">
              <w:t>ст</w:t>
            </w:r>
            <w:proofErr w:type="gramStart"/>
            <w:r w:rsidRPr="004F692B">
              <w:t>.К</w:t>
            </w:r>
            <w:proofErr w:type="gramEnd"/>
            <w:r w:rsidRPr="004F692B">
              <w:t>азанской</w:t>
            </w:r>
            <w:proofErr w:type="spellEnd"/>
            <w:r w:rsidRPr="004F692B"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</w:t>
            </w:r>
            <w:r w:rsidR="00A84D7E"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ДОД "Центр детского творчества Верхнедонского района"  в целях обеспечения доступности услуг для инвалидов и других МГН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МБОУ ДОД "Центр детского творчества Верхнедонского района"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</w:t>
            </w:r>
            <w:r w:rsidR="00A84D7E"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Укрепление противопожарной </w:t>
            </w:r>
            <w:proofErr w:type="gramStart"/>
            <w:r w:rsidRPr="004F692B">
              <w:t xml:space="preserve">безопасности учреждений </w:t>
            </w:r>
            <w:r w:rsidRPr="004F692B">
              <w:lastRenderedPageBreak/>
              <w:t>социального обслуживания населения  домов-интернатов</w:t>
            </w:r>
            <w:proofErr w:type="gramEnd"/>
            <w:r w:rsidRPr="004F692B">
              <w:t xml:space="preserve"> для престарелых и инвалидов в рамках исполнения государственного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МБУ Верхнедонск</w:t>
            </w:r>
            <w:r w:rsidRPr="004F692B">
              <w:lastRenderedPageBreak/>
              <w:t>ого района «ЦСО»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престарелых граждан </w:t>
            </w:r>
            <w:r w:rsidRPr="004F692B">
              <w:lastRenderedPageBreak/>
              <w:t>и инвалидов,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Нарушение прав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престарелых </w:t>
            </w:r>
            <w:r w:rsidRPr="004F692B">
              <w:lastRenderedPageBreak/>
              <w:t>граждан и инвалидов,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Соблюдение законодательства 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1.2</w:t>
            </w:r>
            <w:r w:rsidR="00A84D7E"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Оформление медицинской документации участникам и инвалидам войны для прохождения освидетельствования в органах </w:t>
            </w:r>
            <w:proofErr w:type="gramStart"/>
            <w:r w:rsidRPr="004F692B">
              <w:t>медико-социальной</w:t>
            </w:r>
            <w:proofErr w:type="gramEnd"/>
            <w:r w:rsidRPr="004F692B">
              <w:t xml:space="preserve"> экспертизы по вопросам получения, продления или усиления группы инвалидности при наличии медицинских показаний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</w:t>
            </w:r>
            <w:r w:rsidR="00A84D7E"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Организация работы по оказанию пожилым людям и инвалидам социально-консультативной помощи, психолого-педагогической поморщи, социально-правовой защиты (мобильная бригада)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инвалидов,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инвалидов,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2525D3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A84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A84D7E"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Верхнедонского  района "Верхнедонская гимназия" в целях обеспечения доступности услуг для инвалидов и других МГН</w:t>
            </w:r>
          </w:p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МБОУ Верхнедонского  района "Верхнедонская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Подпрограмма 2 «Социальная интеграция инвалидов и других маломобильных групп населения в общество»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2.1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Выплата  компенсации инвалидам  страховых</w:t>
            </w:r>
            <w:r w:rsidRPr="004F692B">
              <w:br/>
              <w:t>премий по  договорам</w:t>
            </w:r>
            <w:r w:rsidRPr="004F692B">
              <w:br/>
              <w:t xml:space="preserve">обязательного страхования         </w:t>
            </w:r>
            <w:r w:rsidRPr="004F692B">
              <w:br/>
              <w:t xml:space="preserve">гражданской ответственности     </w:t>
            </w:r>
            <w:r w:rsidRPr="004F692B">
              <w:br/>
              <w:t>владельцев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социальной защиты населения Администрации Верхнедонского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обеспечение         </w:t>
            </w:r>
            <w:r w:rsidRPr="004F692B">
              <w:br/>
              <w:t xml:space="preserve">социальных гарантий </w:t>
            </w:r>
            <w:r w:rsidRPr="004F692B">
              <w:br/>
              <w:t xml:space="preserve">инвалидов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социальных    </w:t>
            </w:r>
            <w:r w:rsidRPr="004F692B">
              <w:br/>
              <w:t xml:space="preserve">гарантий инвалидов не в  </w:t>
            </w:r>
            <w:r w:rsidRPr="004F692B">
              <w:br/>
              <w:t xml:space="preserve">полной мере             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   </w:t>
            </w:r>
            <w:r w:rsidRPr="004F692B">
              <w:br/>
              <w:t xml:space="preserve">положительно       </w:t>
            </w:r>
            <w:r w:rsidRPr="004F692B">
              <w:br/>
              <w:t xml:space="preserve">оценивающих        </w:t>
            </w:r>
            <w:r w:rsidRPr="004F692B">
              <w:br/>
              <w:t>отношение населения</w:t>
            </w:r>
            <w:r w:rsidRPr="004F692B">
              <w:br/>
              <w:t xml:space="preserve">к проблемам        </w:t>
            </w:r>
            <w:r w:rsidRPr="004F692B">
              <w:br/>
              <w:t xml:space="preserve">инвалидов, в общей </w:t>
            </w:r>
            <w:r w:rsidRPr="004F692B">
              <w:br/>
              <w:t xml:space="preserve">численности,       </w:t>
            </w:r>
            <w:r w:rsidRPr="004F692B">
              <w:br/>
              <w:t xml:space="preserve">опрошенных         </w:t>
            </w:r>
            <w:r w:rsidRPr="004F692B">
              <w:br/>
              <w:t xml:space="preserve">инвалидов          </w:t>
            </w:r>
          </w:p>
        </w:tc>
      </w:tr>
    </w:tbl>
    <w:p w:rsid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E95763" w:rsidRDefault="00E95763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E95763" w:rsidRDefault="00E95763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E95763" w:rsidRDefault="00E95763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E95763" w:rsidRDefault="00E95763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E95763" w:rsidRDefault="00E95763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E95763" w:rsidRDefault="00E95763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E373F9" w:rsidRDefault="00E373F9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570396" w:rsidRDefault="00570396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Приложение № </w:t>
      </w:r>
      <w:r>
        <w:t>6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D10189" w:rsidRPr="001A1C34" w:rsidRDefault="00D10189" w:rsidP="00D10189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 xml:space="preserve">                                                               </w:t>
      </w:r>
      <w:r w:rsidRPr="001A1C34">
        <w:t xml:space="preserve">от </w:t>
      </w:r>
      <w:r>
        <w:t>22.09.2014 № 913</w:t>
      </w:r>
    </w:p>
    <w:p w:rsidR="0064491F" w:rsidRPr="001A1C34" w:rsidRDefault="0064491F" w:rsidP="0064491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4F692B">
        <w:rPr>
          <w:sz w:val="28"/>
          <w:szCs w:val="28"/>
        </w:rPr>
        <w:t xml:space="preserve">Расходы местного бюджета </w:t>
      </w:r>
      <w:proofErr w:type="gramStart"/>
      <w:r w:rsidRPr="004F692B">
        <w:rPr>
          <w:sz w:val="28"/>
          <w:szCs w:val="28"/>
        </w:rPr>
        <w:t>на</w:t>
      </w:r>
      <w:proofErr w:type="gramEnd"/>
      <w:r w:rsidRPr="004F692B">
        <w:rPr>
          <w:sz w:val="28"/>
          <w:szCs w:val="28"/>
        </w:rPr>
        <w:t xml:space="preserve">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реализацию муниципальной  программы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92B">
        <w:rPr>
          <w:sz w:val="20"/>
          <w:szCs w:val="20"/>
        </w:rPr>
        <w:t xml:space="preserve"> </w:t>
      </w:r>
    </w:p>
    <w:tbl>
      <w:tblPr>
        <w:tblW w:w="1488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2268"/>
        <w:gridCol w:w="850"/>
        <w:gridCol w:w="709"/>
        <w:gridCol w:w="709"/>
        <w:gridCol w:w="708"/>
        <w:gridCol w:w="993"/>
        <w:gridCol w:w="992"/>
        <w:gridCol w:w="992"/>
        <w:gridCol w:w="945"/>
        <w:gridCol w:w="898"/>
        <w:gridCol w:w="992"/>
        <w:gridCol w:w="988"/>
      </w:tblGrid>
      <w:tr w:rsidR="004F692B" w:rsidRPr="004F692B" w:rsidTr="004F692B">
        <w:trPr>
          <w:trHeight w:val="7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Наименова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spellStart"/>
            <w:r w:rsidRPr="004F692B">
              <w:t>ние</w:t>
            </w:r>
            <w:proofErr w:type="spellEnd"/>
            <w:r w:rsidRPr="004F692B">
              <w:t xml:space="preserve">      </w:t>
            </w:r>
            <w:r w:rsidRPr="004F692B">
              <w:br/>
            </w:r>
            <w:proofErr w:type="spellStart"/>
            <w:r w:rsidRPr="004F692B">
              <w:rPr>
                <w:rFonts w:cs="Arial"/>
              </w:rPr>
              <w:t>муниципаль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rPr>
                <w:rFonts w:cs="Arial"/>
              </w:rPr>
              <w:t>ной</w:t>
            </w:r>
            <w:r w:rsidRPr="004F692B">
              <w:t xml:space="preserve"> </w:t>
            </w:r>
            <w:r w:rsidRPr="004F692B">
              <w:br/>
              <w:t xml:space="preserve">программы, </w:t>
            </w:r>
            <w:proofErr w:type="spellStart"/>
            <w:r w:rsidRPr="004F692B">
              <w:t>подпрограм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692B">
              <w:t>мы</w:t>
            </w:r>
            <w:r w:rsidRPr="004F692B">
              <w:br/>
            </w:r>
            <w:proofErr w:type="spellStart"/>
            <w:r w:rsidRPr="004F692B">
              <w:rPr>
                <w:rFonts w:cs="Arial"/>
              </w:rPr>
              <w:t>муниципаль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rPr>
                <w:rFonts w:cs="Arial"/>
              </w:rPr>
              <w:t>ной</w:t>
            </w:r>
            <w:r w:rsidRPr="004F692B">
              <w:t xml:space="preserve">    </w:t>
            </w:r>
            <w:r w:rsidRPr="004F692B">
              <w:br/>
              <w:t>программы,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основного мероприятия,</w:t>
            </w:r>
            <w:r w:rsidRPr="004F692B">
              <w:br/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Ответственный  </w:t>
            </w:r>
            <w:r w:rsidRPr="004F692B">
              <w:br/>
              <w:t xml:space="preserve">исполнитель,   </w:t>
            </w:r>
            <w:r w:rsidRPr="004F692B">
              <w:br/>
              <w:t xml:space="preserve">соисполнители,  </w:t>
            </w:r>
            <w:r w:rsidRPr="004F692B">
              <w:br/>
              <w:t xml:space="preserve"> участники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Код бюджетной   </w:t>
            </w:r>
            <w:r w:rsidRPr="004F692B">
              <w:br/>
              <w:t xml:space="preserve">   классификации   </w:t>
            </w:r>
            <w:r w:rsidRPr="004F692B">
              <w:br/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Расходы  (тыс. руб.), годы</w:t>
            </w:r>
          </w:p>
        </w:tc>
      </w:tr>
      <w:tr w:rsidR="004F692B" w:rsidRPr="004F692B" w:rsidTr="004F692B">
        <w:trPr>
          <w:trHeight w:val="17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 год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 год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2020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год</w:t>
            </w:r>
          </w:p>
        </w:tc>
      </w:tr>
      <w:tr w:rsidR="004F692B" w:rsidRPr="004F692B" w:rsidTr="004F692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14</w:t>
            </w:r>
          </w:p>
        </w:tc>
      </w:tr>
      <w:tr w:rsidR="004F692B" w:rsidRPr="004F692B" w:rsidTr="004F692B">
        <w:trPr>
          <w:trHeight w:val="5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муниципальная </w:t>
            </w:r>
            <w:r w:rsidRPr="004F692B">
              <w:br/>
              <w:t xml:space="preserve">программа    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Доступная среда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всего,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 том числе: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A288C" w:rsidP="004F692B">
            <w:pPr>
              <w:widowControl w:val="0"/>
              <w:autoSpaceDE w:val="0"/>
              <w:autoSpaceDN w:val="0"/>
              <w:adjustRightInd w:val="0"/>
            </w:pPr>
            <w:r>
              <w:t>141,5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E95763" w:rsidP="004F692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</w:tr>
      <w:tr w:rsidR="004F692B" w:rsidRPr="004F692B" w:rsidTr="004F692B">
        <w:trPr>
          <w:trHeight w:val="8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ответственный    </w:t>
            </w:r>
            <w:r w:rsidRPr="004F692B">
              <w:br/>
              <w:t xml:space="preserve">исполнитель      </w:t>
            </w:r>
            <w:r w:rsidRPr="004F692B">
              <w:br/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</w:t>
            </w:r>
            <w:r w:rsidRPr="004F692B">
              <w:br/>
            </w:r>
            <w:r w:rsidRPr="004F692B">
              <w:lastRenderedPageBreak/>
              <w:t>программы, Отдел социальной защиты населения Администрации Верхнедонского района,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</w:tr>
      <w:tr w:rsidR="00DF71AA" w:rsidRPr="004F692B" w:rsidTr="004F692B">
        <w:trPr>
          <w:trHeight w:val="4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Участник 3</w:t>
            </w:r>
          </w:p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МБОУ Верхнедонского района "Центр психолого-медико-социального сопровождения"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DF71AA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2</w:t>
            </w:r>
          </w:p>
          <w:p w:rsidR="00DF71AA" w:rsidRPr="004F692B" w:rsidRDefault="00DF71AA" w:rsidP="00570396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Отдел образования Администрации Верхнедонского района Ростовской </w:t>
            </w:r>
            <w:proofErr w:type="spellStart"/>
            <w:r w:rsidRPr="004F692B">
              <w:t>области</w:t>
            </w:r>
            <w:proofErr w:type="gramStart"/>
            <w:r w:rsidRPr="004F692B">
              <w:t>,в</w:t>
            </w:r>
            <w:proofErr w:type="gramEnd"/>
            <w:r w:rsidRPr="004F692B">
              <w:t>сего</w:t>
            </w:r>
            <w:proofErr w:type="spellEnd"/>
            <w:r w:rsidRPr="004F692B">
              <w:t xml:space="preserve"> </w:t>
            </w:r>
            <w:r w:rsidRPr="004F692B">
              <w:br/>
            </w:r>
            <w:r>
              <w:t>Мероприятия по реализации государственной программы Российской Федерации «Доступная среда» на 2011-2015 годы» (</w:t>
            </w:r>
            <w:r w:rsidRPr="004F692B">
              <w:t>Адаптация здания МБОУ Верхнедонского  района "Верхнедонская гимназия" в целях обеспечения доступности услуг для инвалидов и других МГН</w:t>
            </w:r>
          </w:p>
          <w:p w:rsidR="00DF71AA" w:rsidRPr="004F692B" w:rsidRDefault="00DF71AA" w:rsidP="00570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E95763" w:rsidP="004F69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60,8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E95763" w:rsidP="004F69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E95763" w:rsidP="004F69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F71AA" w:rsidRPr="004F692B" w:rsidTr="00DF71AA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</w:pPr>
            <w:r>
              <w:t>Участник 3 МБОУ Верхнедонского района «Центр психолого-медико-социального сопровождения»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</w:tr>
      <w:tr w:rsidR="00DF71AA" w:rsidRPr="004F692B" w:rsidTr="00DF71AA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4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Администрация Верхнедонского района</w:t>
            </w:r>
            <w:proofErr w:type="gramStart"/>
            <w:r w:rsidRPr="004F692B">
              <w:t xml:space="preserve"> ,</w:t>
            </w:r>
            <w:proofErr w:type="gramEnd"/>
            <w:r w:rsidRPr="004F692B"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5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ОСЗН Администрации Верхнедонского района,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6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Отдел ЗАГС Администрации Верхнедонского района,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7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"МФЦ" Администрации Верхнедонского района,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8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МБУ Верхнедонского района "ЦСО" Администрации Верхнедонского района,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9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МБУК Верхнедонского района "Межпоселенческий Дом культуры",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10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ДОД "ЦДТ Верхнедонского района",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11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Верхнедонского района "Спортивный комплекс,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</w:t>
            </w:r>
            <w:r>
              <w:t>е</w:t>
            </w:r>
            <w:r w:rsidRPr="004F692B">
              <w:t xml:space="preserve"> 1.</w:t>
            </w:r>
            <w:r w:rsidR="00E9576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</w:t>
            </w:r>
            <w:r w:rsidRPr="004F692B">
              <w:lastRenderedPageBreak/>
              <w:t>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</w:t>
            </w:r>
            <w:r>
              <w:t>7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</w:t>
            </w:r>
            <w:r>
              <w:t>е</w:t>
            </w:r>
            <w:r w:rsidRPr="004F692B">
              <w:t xml:space="preserve"> 1.</w:t>
            </w:r>
            <w:r w:rsidR="00E95763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</w:t>
            </w:r>
            <w:r>
              <w:t>8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</w:t>
            </w:r>
            <w:r>
              <w:t>е</w:t>
            </w:r>
            <w:r w:rsidRPr="004F692B">
              <w:t xml:space="preserve"> 1.</w:t>
            </w:r>
            <w:r w:rsidR="00E95763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</w:t>
            </w:r>
            <w:r w:rsidRPr="004F692B">
              <w:lastRenderedPageBreak/>
              <w:t>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</w:t>
            </w:r>
            <w:r>
              <w:t>9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</w:t>
            </w:r>
            <w:r w:rsidR="00E95763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</w:t>
            </w:r>
            <w:r>
              <w:t>10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</w:t>
            </w:r>
            <w:r>
              <w:t>е</w:t>
            </w:r>
            <w:r w:rsidRPr="004F692B">
              <w:t xml:space="preserve"> 1.1</w:t>
            </w:r>
            <w:r w:rsidR="00E9576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Мероприятия по реализации государственной </w:t>
            </w:r>
            <w:r>
              <w:lastRenderedPageBreak/>
              <w:t>программы Российской Федерации «Доступная среда» на 2011-2015 годы» (</w:t>
            </w:r>
            <w:r w:rsidRPr="004F692B">
              <w:t>Адаптация здания МБОУ Верхнедонского  района "Верхнедонская гимназия" в целях обеспечения доступности услуг для инвалидов и других МГН</w:t>
            </w:r>
            <w:r>
              <w:t>)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приоритетных объектов социальной инфраструктуры путем ремонта, </w:t>
            </w:r>
            <w:r w:rsidRPr="004F692B">
              <w:lastRenderedPageBreak/>
              <w:t>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</w:t>
            </w:r>
            <w:r>
              <w:t>итель основного мероприятия 1.11</w:t>
            </w:r>
            <w:r w:rsidRPr="004F692B">
              <w:t xml:space="preserve"> Отдел образования Администрации </w:t>
            </w:r>
            <w:r w:rsidRPr="004F692B">
              <w:lastRenderedPageBreak/>
              <w:t xml:space="preserve">Верхнедонского района Ростовской области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  <w:p w:rsidR="00DF71AA" w:rsidRPr="004F692B" w:rsidRDefault="00DF71AA" w:rsidP="005703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</w:t>
            </w:r>
            <w:r>
              <w:t>е</w:t>
            </w:r>
            <w:r w:rsidRPr="004F692B">
              <w:t xml:space="preserve"> 1.1</w:t>
            </w:r>
            <w:r w:rsidR="00E9576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</w:t>
            </w:r>
            <w:r>
              <w:t>итель основного мероприятия 1.12</w:t>
            </w:r>
            <w:r w:rsidRPr="004F692B">
              <w:t xml:space="preserve"> Отдел образования Администрации Верхнедонского района Ростовской области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</w:t>
            </w:r>
            <w:r w:rsidR="00E9576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</w:t>
            </w:r>
            <w:r w:rsidRPr="004F692B">
              <w:lastRenderedPageBreak/>
              <w:t>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</w:t>
            </w:r>
            <w:r>
              <w:t>ль основного мероприятия 1.13</w:t>
            </w:r>
            <w:r w:rsidRPr="004F692B">
              <w:t xml:space="preserve"> Отдел образования Администрации Верхнедонского района Ростовской </w:t>
            </w:r>
            <w:r w:rsidRPr="004F692B">
              <w:lastRenderedPageBreak/>
              <w:t xml:space="preserve">области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1.1</w:t>
            </w:r>
            <w:r w:rsidR="00E95763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</w:t>
            </w:r>
            <w:r>
              <w:t>4</w:t>
            </w:r>
            <w:r w:rsidRPr="004F692B">
              <w:t xml:space="preserve"> Отдел образования Администрации Верхнедонского района Ростовской области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1.1</w:t>
            </w:r>
            <w:r w:rsidR="00E95763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</w:t>
            </w:r>
            <w:r>
              <w:t>5</w:t>
            </w:r>
            <w:r w:rsidRPr="004F692B">
              <w:t xml:space="preserve"> МБОУ Верхнедонского района "Центр психолого-медико-социального сопровождения"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1.1</w:t>
            </w:r>
            <w:r w:rsidR="00E95763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</w:t>
            </w:r>
            <w:r w:rsidRPr="004F692B">
              <w:lastRenderedPageBreak/>
              <w:t>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1.1</w:t>
            </w:r>
            <w:r>
              <w:t>6</w:t>
            </w:r>
            <w:r w:rsidRPr="004F692B">
              <w:t xml:space="preserve"> Администрация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1.1</w:t>
            </w:r>
            <w:r w:rsidR="00E9576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</w:t>
            </w:r>
            <w:r>
              <w:t>7</w:t>
            </w:r>
            <w:r w:rsidRPr="004F692B">
              <w:t xml:space="preserve"> ОСЗН Администрации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1.1</w:t>
            </w:r>
            <w:r w:rsidR="00E95763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</w:t>
            </w:r>
            <w:r w:rsidRPr="004F692B">
              <w:lastRenderedPageBreak/>
              <w:t>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</w:t>
            </w:r>
            <w:r>
              <w:t>18</w:t>
            </w:r>
            <w:r w:rsidRPr="004F692B">
              <w:t xml:space="preserve"> отдел ЗАГС Администрации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</w:t>
            </w:r>
            <w:r w:rsidRPr="004F692B">
              <w:lastRenderedPageBreak/>
              <w:t>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1.1</w:t>
            </w:r>
            <w:r w:rsidR="00E95763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</w:t>
            </w:r>
            <w:r>
              <w:t>19</w:t>
            </w:r>
            <w:r w:rsidRPr="004F692B">
              <w:t xml:space="preserve"> МБУ Верхнедонского района "МФЦ" Администрации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</w:t>
            </w:r>
            <w:r w:rsidRPr="004F692B">
              <w:lastRenderedPageBreak/>
              <w:t>ия 1.</w:t>
            </w:r>
            <w:r w:rsidR="00E95763"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Адаптация для </w:t>
            </w:r>
            <w:r w:rsidRPr="004F692B">
              <w:lastRenderedPageBreak/>
              <w:t>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</w:t>
            </w:r>
            <w:r w:rsidRPr="004F692B">
              <w:lastRenderedPageBreak/>
              <w:t>мероприятия 1.2</w:t>
            </w:r>
            <w:r>
              <w:t>0</w:t>
            </w:r>
            <w:r w:rsidRPr="004F692B">
              <w:t xml:space="preserve"> МБУ Верхнедонского района "ЦСО" Администрации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1.2</w:t>
            </w:r>
            <w:r w:rsidR="00E9576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</w:t>
            </w:r>
            <w:r w:rsidRPr="004F692B">
              <w:lastRenderedPageBreak/>
              <w:t>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1.2</w:t>
            </w:r>
            <w:r>
              <w:t>1</w:t>
            </w:r>
            <w:r w:rsidRPr="004F692B">
              <w:t xml:space="preserve"> социально-реабилитационное отделение МБУ Верхнедонского района "ЦСО"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 (внебюджетные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1.2</w:t>
            </w:r>
            <w:r w:rsidR="00E9576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</w:t>
            </w:r>
            <w:r>
              <w:t>2</w:t>
            </w:r>
            <w:r w:rsidRPr="004F692B">
              <w:t xml:space="preserve"> МБОУ Верхнедонского района "Спортивный комплекс"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1.2</w:t>
            </w:r>
            <w:r w:rsidR="00E9576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приоритетных объектов социальной </w:t>
            </w:r>
            <w:r w:rsidRPr="004F692B">
              <w:lastRenderedPageBreak/>
              <w:t>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1.2</w:t>
            </w:r>
            <w:r>
              <w:t>3</w:t>
            </w:r>
            <w:r w:rsidRPr="004F692B">
              <w:t xml:space="preserve"> МБУК Верхнедонского района "Межпоселенческий Дом культуры"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</w:t>
            </w:r>
            <w:r w:rsidRPr="004F692B">
              <w:lastRenderedPageBreak/>
              <w:t>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1.2</w:t>
            </w:r>
            <w:r w:rsidR="00E95763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</w:t>
            </w:r>
            <w:r>
              <w:t>4</w:t>
            </w:r>
            <w:r w:rsidRPr="004F692B">
              <w:t xml:space="preserve"> МБОУ ДОД "ЦДТ Верхнедонского района"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Приложение № 7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D10189" w:rsidRPr="001A1C34" w:rsidRDefault="00D10189" w:rsidP="00D10189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>
        <w:t>22.09.2014 № 913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Расходы областного бюджета, федерального бюджета, местного бюджета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и внебюджетных источников на реализацию муниципальной  программы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</w:pPr>
      <w:r w:rsidRPr="004F692B">
        <w:t xml:space="preserve"> </w:t>
      </w:r>
    </w:p>
    <w:tbl>
      <w:tblPr>
        <w:tblW w:w="1516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6"/>
        <w:gridCol w:w="1557"/>
        <w:gridCol w:w="1559"/>
        <w:gridCol w:w="850"/>
        <w:gridCol w:w="851"/>
        <w:gridCol w:w="850"/>
        <w:gridCol w:w="709"/>
        <w:gridCol w:w="1134"/>
        <w:gridCol w:w="992"/>
        <w:gridCol w:w="1134"/>
        <w:gridCol w:w="810"/>
        <w:gridCol w:w="30"/>
        <w:gridCol w:w="90"/>
        <w:gridCol w:w="15"/>
        <w:gridCol w:w="15"/>
        <w:gridCol w:w="15"/>
        <w:gridCol w:w="19"/>
        <w:gridCol w:w="671"/>
        <w:gridCol w:w="15"/>
        <w:gridCol w:w="120"/>
        <w:gridCol w:w="30"/>
        <w:gridCol w:w="15"/>
        <w:gridCol w:w="15"/>
        <w:gridCol w:w="15"/>
        <w:gridCol w:w="1005"/>
        <w:gridCol w:w="15"/>
        <w:gridCol w:w="84"/>
        <w:gridCol w:w="21"/>
        <w:gridCol w:w="15"/>
        <w:gridCol w:w="1098"/>
      </w:tblGrid>
      <w:tr w:rsidR="004F692B" w:rsidRPr="004F692B" w:rsidTr="00F86045">
        <w:trPr>
          <w:trHeight w:val="72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Статус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Наименова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4F692B">
              <w:t>ние</w:t>
            </w:r>
            <w:proofErr w:type="spellEnd"/>
            <w:r w:rsidRPr="004F692B">
              <w:t xml:space="preserve">      </w:t>
            </w:r>
            <w:r w:rsidRPr="004F692B">
              <w:br/>
            </w:r>
            <w:proofErr w:type="spellStart"/>
            <w:r w:rsidRPr="004F692B">
              <w:rPr>
                <w:rFonts w:cs="Calibri"/>
              </w:rPr>
              <w:t>муниципаль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rPr>
                <w:rFonts w:cs="Calibri"/>
              </w:rPr>
              <w:t>ной</w:t>
            </w:r>
            <w:r w:rsidRPr="004F692B">
              <w:t xml:space="preserve"> </w:t>
            </w:r>
            <w:r w:rsidRPr="004F692B">
              <w:br/>
              <w:t>программы, подпрограммы</w:t>
            </w:r>
            <w:r w:rsidRPr="004F692B">
              <w:br/>
            </w:r>
            <w:r w:rsidRPr="004F692B">
              <w:rPr>
                <w:rFonts w:cs="Calibri"/>
              </w:rPr>
              <w:t>муниципальной</w:t>
            </w:r>
            <w:r w:rsidRPr="004F692B">
              <w:t xml:space="preserve">    </w:t>
            </w:r>
            <w:r w:rsidRPr="004F692B">
              <w:br/>
              <w:t>программы,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основного мероприятия,</w:t>
            </w:r>
            <w:r w:rsidRPr="004F692B">
              <w:br/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Ответствен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ный</w:t>
            </w:r>
            <w:proofErr w:type="spellEnd"/>
            <w:r w:rsidRPr="004F692B">
              <w:t xml:space="preserve">  </w:t>
            </w:r>
            <w:r w:rsidRPr="004F692B">
              <w:br/>
              <w:t xml:space="preserve">исполнитель,   </w:t>
            </w:r>
            <w:r w:rsidRPr="004F692B">
              <w:br/>
              <w:t xml:space="preserve">соисполнители,  </w:t>
            </w:r>
            <w:r w:rsidRPr="004F692B"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Код бюджетной   </w:t>
            </w:r>
            <w:r w:rsidRPr="004F692B">
              <w:br/>
              <w:t xml:space="preserve">   классификации   </w:t>
            </w:r>
            <w:r w:rsidRPr="004F692B">
              <w:br/>
            </w:r>
            <w:hyperlink r:id="rId20" w:anchor="Par866" w:history="1">
              <w:r w:rsidRPr="004F692B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7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Расходы </w:t>
            </w:r>
            <w:hyperlink r:id="rId21" w:anchor="Par867" w:history="1">
              <w:r w:rsidRPr="004F692B">
                <w:rPr>
                  <w:color w:val="0000FF"/>
                  <w:u w:val="single"/>
                </w:rPr>
                <w:t>&lt;2&gt;</w:t>
              </w:r>
            </w:hyperlink>
            <w:r w:rsidRPr="004F692B">
              <w:t xml:space="preserve"> (тыс. руб.), годы</w:t>
            </w:r>
          </w:p>
        </w:tc>
      </w:tr>
      <w:tr w:rsidR="004F692B" w:rsidRPr="004F692B" w:rsidTr="00F86045">
        <w:trPr>
          <w:trHeight w:val="173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очередной </w:t>
            </w:r>
            <w:r w:rsidRPr="004F692B">
              <w:br/>
              <w:t>финансовый год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первый год    </w:t>
            </w:r>
            <w:r w:rsidRPr="004F692B">
              <w:br/>
              <w:t xml:space="preserve">планового </w:t>
            </w:r>
            <w:r w:rsidRPr="004F692B">
              <w:br/>
              <w:t>периода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второй  год    </w:t>
            </w:r>
            <w:r w:rsidRPr="004F692B">
              <w:br/>
              <w:t xml:space="preserve">планового </w:t>
            </w:r>
            <w:r w:rsidRPr="004F692B">
              <w:br/>
              <w:t>периода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 год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 год</w:t>
            </w:r>
          </w:p>
        </w:tc>
        <w:tc>
          <w:tcPr>
            <w:tcW w:w="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 год</w:t>
            </w:r>
          </w:p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 год</w:t>
            </w:r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 год</w:t>
            </w:r>
          </w:p>
        </w:tc>
      </w:tr>
      <w:tr w:rsidR="004F692B" w:rsidRPr="004F692B" w:rsidTr="00F86045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муниципальная </w:t>
            </w:r>
            <w:r w:rsidRPr="004F692B">
              <w:br/>
              <w:t xml:space="preserve">программа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Доступная среда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всего </w:t>
            </w:r>
            <w:hyperlink r:id="rId22" w:anchor="Par868" w:history="1">
              <w:r w:rsidRPr="004F692B">
                <w:rPr>
                  <w:color w:val="0000FF"/>
                  <w:u w:val="single"/>
                </w:rPr>
                <w:t>&lt;3&gt;</w:t>
              </w:r>
            </w:hyperlink>
            <w:r w:rsidRPr="004F692B">
              <w:t xml:space="preserve">,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 том числе: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141,5</w:t>
            </w:r>
            <w:r w:rsidR="004F692B" w:rsidRPr="004F692B">
              <w:t xml:space="preserve"> (местный бюджет)</w:t>
            </w:r>
            <w:r w:rsidR="004F692B" w:rsidRPr="004F692B">
              <w:lastRenderedPageBreak/>
              <w:t>80,0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F692B">
              <w:t>(</w:t>
            </w:r>
            <w:proofErr w:type="spellStart"/>
            <w:r w:rsidRPr="004F692B">
              <w:t>внебюджет</w:t>
            </w:r>
            <w:proofErr w:type="spellEnd"/>
            <w:proofErr w:type="gram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F692B">
              <w:t>ные</w:t>
            </w:r>
            <w:proofErr w:type="spellEnd"/>
            <w:r w:rsidRPr="004F692B">
              <w:t xml:space="preserve"> источники)</w:t>
            </w:r>
            <w:proofErr w:type="gramEnd"/>
          </w:p>
          <w:p w:rsidR="004F692B" w:rsidRDefault="00F86045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628,9</w:t>
            </w:r>
            <w:r w:rsidR="004F692B" w:rsidRPr="004F692B">
              <w:t xml:space="preserve"> (областной бюджет)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1569,8 (федеральный бюджет)</w:t>
            </w:r>
          </w:p>
          <w:p w:rsidR="00F86045" w:rsidRPr="004F692B" w:rsidRDefault="00F86045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 xml:space="preserve">36,8 (областной </w:t>
            </w:r>
            <w:r w:rsidRPr="004F692B">
              <w:lastRenderedPageBreak/>
              <w:t>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91,2 (местный бюджет)</w:t>
            </w:r>
            <w:r w:rsidRPr="004F692B">
              <w:lastRenderedPageBreak/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F692B">
              <w:t>(</w:t>
            </w:r>
            <w:proofErr w:type="spellStart"/>
            <w:r w:rsidRPr="004F692B">
              <w:t>внебюд</w:t>
            </w:r>
            <w:proofErr w:type="spellEnd"/>
            <w:proofErr w:type="gram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F692B">
              <w:t>жетные</w:t>
            </w:r>
            <w:proofErr w:type="spellEnd"/>
            <w:r w:rsidRPr="004F692B">
              <w:t xml:space="preserve"> источники)</w:t>
            </w:r>
            <w:proofErr w:type="gram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36,8 (областной бюджет)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91,2 (местный </w:t>
            </w:r>
            <w:r w:rsidRPr="004F692B">
              <w:lastRenderedPageBreak/>
              <w:t>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 (областной бюджет)</w:t>
            </w:r>
          </w:p>
        </w:tc>
        <w:tc>
          <w:tcPr>
            <w:tcW w:w="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roofErr w:type="gramStart"/>
            <w:r w:rsidRPr="004F692B">
              <w:lastRenderedPageBreak/>
              <w:t xml:space="preserve">91,2 (местный </w:t>
            </w:r>
            <w:r w:rsidRPr="004F692B">
              <w:lastRenderedPageBreak/>
              <w:t>бюджет</w:t>
            </w:r>
            <w:proofErr w:type="gramEnd"/>
          </w:p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roofErr w:type="gramStart"/>
            <w:r w:rsidRPr="004F692B">
              <w:lastRenderedPageBreak/>
              <w:t xml:space="preserve">91,2 (местный </w:t>
            </w:r>
            <w:r w:rsidRPr="004F692B">
              <w:lastRenderedPageBreak/>
              <w:t>бюджет</w:t>
            </w:r>
            <w:proofErr w:type="gramEnd"/>
          </w:p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roofErr w:type="gramStart"/>
            <w:r w:rsidRPr="004F692B">
              <w:lastRenderedPageBreak/>
              <w:t>91,2 (местный бюджет</w:t>
            </w:r>
            <w:proofErr w:type="gramEnd"/>
          </w:p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lastRenderedPageBreak/>
              <w:t>36,8 (областной бюджет)</w:t>
            </w: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Подпрограмма 1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</w:t>
            </w:r>
            <w:r w:rsidRPr="004F692B">
              <w:lastRenderedPageBreak/>
              <w:t>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45" w:rsidRPr="004F692B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141,5</w:t>
            </w:r>
            <w:r w:rsidRPr="004F692B">
              <w:t xml:space="preserve"> (местный бюджет)80,0</w:t>
            </w:r>
          </w:p>
          <w:p w:rsidR="00F86045" w:rsidRPr="004F692B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F692B">
              <w:t>(</w:t>
            </w:r>
            <w:proofErr w:type="spellStart"/>
            <w:r w:rsidRPr="004F692B">
              <w:t>внебюджет</w:t>
            </w:r>
            <w:proofErr w:type="spellEnd"/>
            <w:proofErr w:type="gramEnd"/>
          </w:p>
          <w:p w:rsidR="00F86045" w:rsidRPr="004F692B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F692B">
              <w:t>ные</w:t>
            </w:r>
            <w:proofErr w:type="spellEnd"/>
            <w:r w:rsidRPr="004F692B">
              <w:t xml:space="preserve"> источники)</w:t>
            </w:r>
            <w:proofErr w:type="gramEnd"/>
          </w:p>
          <w:p w:rsidR="00F86045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628,9</w:t>
            </w:r>
            <w:r w:rsidRPr="004F692B">
              <w:t xml:space="preserve"> (областной бюджет)</w:t>
            </w:r>
          </w:p>
          <w:p w:rsidR="00F86045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1569,8 (федеральный 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E95763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91,2 (местный бюджет)40,0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F692B">
              <w:t>(</w:t>
            </w:r>
            <w:proofErr w:type="spellStart"/>
            <w:r w:rsidRPr="004F692B">
              <w:t>внебюд</w:t>
            </w:r>
            <w:proofErr w:type="spellEnd"/>
            <w:proofErr w:type="gram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F692B">
              <w:t>жетные</w:t>
            </w:r>
            <w:proofErr w:type="spellEnd"/>
            <w:r w:rsidRPr="004F692B">
              <w:t xml:space="preserve"> источники)</w:t>
            </w:r>
            <w:proofErr w:type="gramEnd"/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 (местный бюджет)</w:t>
            </w:r>
          </w:p>
        </w:tc>
        <w:tc>
          <w:tcPr>
            <w:tcW w:w="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proofErr w:type="gramStart"/>
            <w:r w:rsidRPr="004F692B">
              <w:t>91,2 (местный бюджет</w:t>
            </w:r>
            <w:proofErr w:type="gramEnd"/>
          </w:p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proofErr w:type="gramStart"/>
            <w:r w:rsidRPr="004F692B">
              <w:t>91,2 (местный бюджет</w:t>
            </w:r>
            <w:proofErr w:type="gramEnd"/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proofErr w:type="gramStart"/>
            <w:r w:rsidRPr="004F692B">
              <w:t>91,2 (местный бюджет</w:t>
            </w:r>
            <w:proofErr w:type="gramEnd"/>
          </w:p>
        </w:tc>
      </w:tr>
      <w:tr w:rsidR="004F692B" w:rsidRPr="004F692B" w:rsidTr="00F86045">
        <w:trPr>
          <w:trHeight w:val="832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ответственный    </w:t>
            </w:r>
            <w:r w:rsidRPr="004F692B">
              <w:br/>
              <w:t xml:space="preserve">исполнитель      </w:t>
            </w:r>
            <w:r w:rsidRPr="004F692B">
              <w:br/>
            </w:r>
            <w:r w:rsidRPr="004F692B">
              <w:rPr>
                <w:rFonts w:cs="Calibri"/>
              </w:rPr>
              <w:t>муниципальной</w:t>
            </w:r>
            <w:r w:rsidRPr="004F692B">
              <w:t xml:space="preserve">  </w:t>
            </w:r>
            <w:r w:rsidRPr="004F692B">
              <w:br/>
              <w:t xml:space="preserve">Программы - отдел социальной защиты населения Администрации Верхнедонского района Ростовской области       </w:t>
            </w:r>
            <w:r w:rsidRPr="004F692B">
              <w:br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157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1</w:t>
            </w:r>
            <w:r w:rsidRPr="004F692B">
              <w:t xml:space="preserve"> - МБУ "ЦСО Верхнедонского района", всего </w:t>
            </w:r>
            <w:r w:rsidRPr="004F692B"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80,0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F692B">
              <w:t>(</w:t>
            </w:r>
            <w:proofErr w:type="spellStart"/>
            <w:r w:rsidRPr="004F692B">
              <w:t>внебюджет</w:t>
            </w:r>
            <w:proofErr w:type="spellEnd"/>
            <w:proofErr w:type="gram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4F692B">
              <w:t>ные</w:t>
            </w:r>
            <w:proofErr w:type="spellEnd"/>
            <w:r w:rsidRPr="004F692B">
              <w:t xml:space="preserve"> источники)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E95763" w:rsidP="004F692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F692B">
              <w:t>(</w:t>
            </w:r>
            <w:proofErr w:type="spellStart"/>
            <w:r w:rsidRPr="004F692B">
              <w:t>внебюджет</w:t>
            </w:r>
            <w:proofErr w:type="spellEnd"/>
            <w:proofErr w:type="gram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4F692B">
              <w:t>ные</w:t>
            </w:r>
            <w:proofErr w:type="spellEnd"/>
            <w:r w:rsidRPr="004F692B">
              <w:t xml:space="preserve"> источники)</w:t>
            </w:r>
            <w:proofErr w:type="gramEnd"/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2</w:t>
            </w:r>
            <w:r w:rsidRPr="004F692B">
              <w:t xml:space="preserve"> – 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80,7 (местный бюджет), 592,1 (областной бюджет), 1569,8 (федерал</w:t>
            </w:r>
            <w:r>
              <w:lastRenderedPageBreak/>
              <w:t>ьный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60,8 (местный бюджет)</w:t>
            </w: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3</w:t>
            </w:r>
            <w:r w:rsidRPr="004F692B">
              <w:t xml:space="preserve"> – Администрация Верхнедонского района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4</w:t>
            </w:r>
            <w:r w:rsidRPr="004F692B">
              <w:t xml:space="preserve"> – отдел культуры, спорта и молодежной политики администрации Верхнедонского района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5</w:t>
            </w:r>
            <w:r w:rsidRPr="004F692B">
              <w:t xml:space="preserve"> – отдел ЗАГС администрации Верхнедонского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30,4(местный бюджет)</w:t>
            </w: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6</w:t>
            </w:r>
            <w:r w:rsidRPr="004F692B">
              <w:t xml:space="preserve"> – МБОУ Верхнедонского района «Верхнедонская гимназия»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30,4(местный бюджет)</w:t>
            </w: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7</w:t>
            </w:r>
            <w:r w:rsidRPr="004F692B">
              <w:t xml:space="preserve"> – МБОУ ДОД </w:t>
            </w:r>
            <w:r w:rsidRPr="004F692B">
              <w:lastRenderedPageBreak/>
              <w:t xml:space="preserve">Верхнедонского района «Детская музыкальная школа </w:t>
            </w:r>
            <w:proofErr w:type="spellStart"/>
            <w:r w:rsidRPr="004F692B">
              <w:t>ст</w:t>
            </w:r>
            <w:proofErr w:type="gramStart"/>
            <w:r w:rsidRPr="004F692B">
              <w:t>.К</w:t>
            </w:r>
            <w:proofErr w:type="gramEnd"/>
            <w:r w:rsidRPr="004F692B">
              <w:t>азанской</w:t>
            </w:r>
            <w:proofErr w:type="spellEnd"/>
            <w:r w:rsidRPr="004F692B"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30,4(местный </w:t>
            </w:r>
            <w:r w:rsidRPr="004F692B">
              <w:lastRenderedPageBreak/>
              <w:t>бюджет)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8</w:t>
            </w:r>
            <w:r w:rsidRPr="004F692B">
              <w:t xml:space="preserve"> МБОУ Верхнедонского района «Центр психолого-медико-социального сопровождения»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F692B">
              <w:t>30,4(местный бюджет</w:t>
            </w:r>
            <w:proofErr w:type="gramEnd"/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9</w:t>
            </w:r>
            <w:r w:rsidRPr="004F692B">
              <w:t xml:space="preserve"> –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</w:t>
            </w:r>
            <w:r w:rsidR="00E95763">
              <w:t>10</w:t>
            </w:r>
            <w:r w:rsidRPr="004F692B">
              <w:t xml:space="preserve"> – МБУ Верхнедонского района «Многофункциональный </w:t>
            </w:r>
            <w:r w:rsidRPr="004F692B">
              <w:lastRenderedPageBreak/>
              <w:t>центр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34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Основное        </w:t>
            </w:r>
            <w:r w:rsidRPr="004F692B">
              <w:br/>
              <w:t xml:space="preserve">мероприятие 1.1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3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Основное        </w:t>
            </w:r>
            <w:r w:rsidRPr="004F692B">
              <w:br/>
              <w:t xml:space="preserve">мероприятие 1.2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приоритетных объектов социальной инфраструктуры путем </w:t>
            </w:r>
            <w:r w:rsidRPr="004F692B">
              <w:lastRenderedPageBreak/>
              <w:t>ремонта, реконструкции, дооборудования техническими средствами адаптации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1.2  Отдел социальной защиты населения Администрации Верхнедонского района Ростовской </w:t>
            </w:r>
            <w:r w:rsidRPr="004F692B">
              <w:lastRenderedPageBreak/>
              <w:t xml:space="preserve">области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36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Подпрограмма 2    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отсутствует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подпрограммы 2 Отдел социальной защиты населения Администрации Верхнедонского района   всего,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8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</w:tr>
      <w:tr w:rsidR="004F692B" w:rsidRPr="004F692B" w:rsidTr="00F86045">
        <w:trPr>
          <w:trHeight w:val="60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подпрограммы 2 Министерство труда и социального развития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4F692B" w:rsidRPr="004F692B" w:rsidTr="00F86045">
        <w:trPr>
          <w:trHeight w:val="60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4F692B" w:rsidRPr="004F692B">
              <w:t>Основное мероприятие 2.1.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Выплата  компенсации инвалидам  страховых</w:t>
            </w:r>
            <w:r w:rsidRPr="004F692B">
              <w:br/>
              <w:t xml:space="preserve">премий по  </w:t>
            </w:r>
            <w:r w:rsidRPr="004F692B">
              <w:lastRenderedPageBreak/>
              <w:t>договорам</w:t>
            </w:r>
            <w:r w:rsidRPr="004F692B">
              <w:br/>
              <w:t xml:space="preserve">обязательного страхования         </w:t>
            </w:r>
            <w:r w:rsidRPr="004F692B">
              <w:br/>
              <w:t xml:space="preserve">гражданской ответственности     </w:t>
            </w:r>
            <w:r w:rsidRPr="004F692B">
              <w:br/>
              <w:t>владельцев транспортных средств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</w:tr>
      <w:tr w:rsidR="004F692B" w:rsidRPr="004F692B" w:rsidTr="00F86045">
        <w:trPr>
          <w:trHeight w:val="46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F86045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Основное        </w:t>
            </w:r>
            <w:r w:rsidRPr="004F692B">
              <w:br/>
              <w:t>мероприяти</w:t>
            </w:r>
            <w:r w:rsidR="00F86045">
              <w:t xml:space="preserve">е 1.3.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1.3. (участник </w:t>
            </w:r>
            <w:r w:rsidRPr="004F692B">
              <w:rPr>
                <w:rFonts w:cs="Calibri"/>
              </w:rPr>
              <w:t>муниципальной</w:t>
            </w:r>
            <w:r w:rsidRPr="004F692B">
              <w:t xml:space="preserve"> й программы) Отдел культуры, спорта и молодежной политики Администрации Верхнедонского района, МБУЗ «ЦРБ Верхнедонского района», МБОУ Верхнедонского района «Верхнедонс</w:t>
            </w:r>
            <w:r w:rsidRPr="004F692B">
              <w:lastRenderedPageBreak/>
              <w:t>кая гимназия», отдел строительства, архитектуры и жилищно-коммунального хозяйства Администрации Верхнедонского района, 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6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Основное        </w:t>
            </w:r>
            <w:r w:rsidRPr="004F692B">
              <w:br/>
              <w:t>мероприятие 1.4.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Обеспечение инвалидов техническими средствами реабилитации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1.4 Министерство труда и социального развития Ростовской области, (участник </w:t>
            </w:r>
            <w:r w:rsidRPr="004F692B">
              <w:rPr>
                <w:rFonts w:cs="Calibri"/>
              </w:rPr>
              <w:lastRenderedPageBreak/>
              <w:t>муниципальной</w:t>
            </w:r>
            <w:r w:rsidRPr="004F692B">
              <w:t xml:space="preserve"> программы)  ОСЗН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Основное        </w:t>
            </w:r>
            <w:r w:rsidRPr="004F692B">
              <w:br/>
              <w:t xml:space="preserve">мероприятие 1.5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Принятие нормативно-правового акта Главы администрации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</w:t>
            </w:r>
            <w:r w:rsidRPr="004F692B">
              <w:lastRenderedPageBreak/>
              <w:t>информации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1.5  Отдел социальной защиты населения Администрации Верхнедонского района Ростовской области (участник муниципальной программы)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мероприятие 1.6.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Координация работы по исполнению муниципальной Программы «Доступная среда»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1.6 ОСЗН (участник муниципальной программы)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мероприятие 1.7.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Выплата  компенсации инвалидам  </w:t>
            </w:r>
            <w:proofErr w:type="gramStart"/>
            <w:r w:rsidRPr="004F692B">
              <w:t>страховых</w:t>
            </w:r>
            <w:proofErr w:type="gram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премий по  договорам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обязательного страхования       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гражданской ответственности   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владельцев транспортных средств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1.7 ОСЗН (участник муниципальной программы)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Министерство труда и социального развития РО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 (областной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proofErr w:type="gramStart"/>
            <w:r w:rsidRPr="004F692B">
              <w:t>36,8 (областной бюджет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proofErr w:type="gramStart"/>
            <w:r w:rsidRPr="004F692B">
              <w:t>36,8 (областной бюджет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proofErr w:type="gramStart"/>
            <w:r w:rsidRPr="004F692B">
              <w:t xml:space="preserve">36,8 (областной </w:t>
            </w:r>
            <w:proofErr w:type="spellStart"/>
            <w:r w:rsidRPr="004F692B">
              <w:t>бюдже</w:t>
            </w:r>
            <w:proofErr w:type="spellEnd"/>
            <w:proofErr w:type="gram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</w:t>
            </w:r>
            <w:r w:rsidR="00E95763"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МБУЗ "ЦРБ Верхнедонского района" (взрослая поликлиника) в целях </w:t>
            </w:r>
            <w:r w:rsidRPr="004F692B">
              <w:lastRenderedPageBreak/>
              <w:t>обеспечения доступности услуг для инвалидов и других МГН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1.9 МБУЗ «ЦРБ Верхнедонского района» (участник </w:t>
            </w:r>
            <w:r w:rsidRPr="004F692B">
              <w:lastRenderedPageBreak/>
              <w:t xml:space="preserve">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</w:t>
            </w:r>
            <w:r w:rsidR="00E95763">
              <w:t>9</w:t>
            </w:r>
            <w:r w:rsidRPr="004F692B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(детская поликлиника) в целях обеспечения доступности услуг для инвалидов и других МГН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F860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1.10 МБУЗ «ЦРБ Верхнедонского района»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</w:t>
            </w:r>
            <w:r w:rsidR="00E95763"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МБУЗ "ЦРБ Верхнедонского района" (стоматологическое отделение) в целях обеспечения доступности услуг для </w:t>
            </w:r>
            <w:r w:rsidRPr="004F692B">
              <w:lastRenderedPageBreak/>
              <w:t>инвалидов и других МГН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1.11 МБУЗ «ЦРБ Верхнедонского района»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1.1</w:t>
            </w:r>
            <w:r w:rsidR="00E95763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(скорая помощь) в целях обеспечения доступности услуг для инвалидов и других МГН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F860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1.12 МБУЗ «ЦРБ Верхнедонского района»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</w:t>
            </w:r>
            <w:r w:rsidR="00E95763"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МБОУ "Верхнедонская гимназия" в целях обеспечения доступности услуг для инвалидов и других МГН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1.13 МБОУ "Верхнедонская гимназия"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80,7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2525D3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</w:t>
            </w:r>
            <w:r w:rsidR="00E95763"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МБДОУ </w:t>
            </w:r>
            <w:r w:rsidRPr="004F692B">
              <w:lastRenderedPageBreak/>
              <w:t>Казанский д/с "</w:t>
            </w:r>
            <w:proofErr w:type="spellStart"/>
            <w:r w:rsidRPr="004F692B">
              <w:t>Родничек</w:t>
            </w:r>
            <w:proofErr w:type="spellEnd"/>
            <w:r w:rsidRPr="004F692B">
              <w:t>" в целях обеспечения доступности услуг для инвалидов и других МГН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</w:t>
            </w:r>
            <w:r w:rsidRPr="004F692B">
              <w:lastRenderedPageBreak/>
              <w:t>1.14 МБДОУ Казанский д/с "</w:t>
            </w:r>
            <w:proofErr w:type="spellStart"/>
            <w:r w:rsidRPr="004F692B">
              <w:t>Родничек</w:t>
            </w:r>
            <w:proofErr w:type="spellEnd"/>
            <w:r w:rsidRPr="004F692B">
              <w:t xml:space="preserve">"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30,4 (местный </w:t>
            </w:r>
            <w:r w:rsidRPr="004F692B">
              <w:lastRenderedPageBreak/>
              <w:t>бюджет)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1.1</w:t>
            </w:r>
            <w:r w:rsidR="00E95763"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МБДОУ Казанский д/с "Березка"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1.15 МБДОУ Казанский д/с "Березка"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</w:t>
            </w:r>
            <w:r w:rsidR="00E95763"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ДОД "Детская музыкальная школа" в целях обеспечения доступности услуг для инвалидов и других МГН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1.16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ДОД "Детская музыкальная школа"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1.1</w:t>
            </w:r>
            <w:r w:rsidR="00E95763"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"Центр психолого-медико-социального сопровождения" в целях обеспечения доступности услуг для инвалидов и других МГН</w:t>
            </w: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1.17 МБОУ "Центр психолого-медико-социального сопровождения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</w:t>
            </w:r>
            <w:r w:rsidR="00E95763"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Администрации Верхнедонского района Ростовской области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1.18 Администрация Верхнедонского района Ростовской области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</w:t>
            </w:r>
            <w:r w:rsidR="00E95763"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ОСЗН Администрац</w:t>
            </w:r>
            <w:r w:rsidRPr="004F692B">
              <w:lastRenderedPageBreak/>
              <w:t>ии Верхнедонского района Ростовской области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</w:t>
            </w:r>
            <w:r w:rsidRPr="004F692B">
              <w:lastRenderedPageBreak/>
              <w:t>1.19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ОСЗН Администраци</w:t>
            </w:r>
            <w:r w:rsidR="002525D3">
              <w:t>и</w:t>
            </w:r>
            <w:r w:rsidRPr="004F692B">
              <w:t xml:space="preserve"> Верхнедонского района Ростовской области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(участник муниципальной программы</w:t>
            </w:r>
            <w:r w:rsidR="002525D3">
              <w:t>, исполнитель муниципальной программы</w:t>
            </w:r>
            <w:r w:rsidRPr="004F692B">
              <w:t xml:space="preserve">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</w:t>
            </w:r>
            <w:r w:rsidR="00E95763"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отдела ЗАГС Администрации Верхнедонского района Ростовской области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отдела ЗАГС Администрация Верхнедонского района Ростовской области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1.2</w:t>
            </w:r>
            <w:r w:rsidR="00E95763"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 Верхнедонского района "МФЦ"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1.21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"МФЦ"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1.2</w:t>
            </w:r>
            <w:r w:rsidR="00E95763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 Верхнедонского района «ЦСО» в целях обеспечения доступности услуг для инвалидов и других МГН</w:t>
            </w: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1.22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«ЦСО»</w:t>
            </w:r>
          </w:p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(участник муниципальной программы)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1.2</w:t>
            </w:r>
            <w:r w:rsidR="00E95763">
              <w:t>2</w:t>
            </w:r>
            <w:r w:rsidRPr="004F692B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МБОУ Верхнедонского района «Спортивный комплекс» в целях обеспечения </w:t>
            </w:r>
            <w:r w:rsidRPr="004F692B">
              <w:lastRenderedPageBreak/>
              <w:t>доступности услуг для инвалидов и других МГН</w:t>
            </w: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1.24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Верхнедонского района «Спортивный комплекс»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Основные </w:t>
            </w:r>
            <w:r w:rsidR="00E95763" w:rsidRPr="004F692B">
              <w:t>мероприятия</w:t>
            </w:r>
            <w:r w:rsidRPr="004F692B">
              <w:t xml:space="preserve"> 1.2</w:t>
            </w:r>
            <w:r w:rsidR="00E95763">
              <w:t>3</w:t>
            </w:r>
            <w:r w:rsidRPr="004F692B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МБУК Верхнедонского района «Межпоселенческий Дом культуры </w:t>
            </w:r>
            <w:proofErr w:type="spellStart"/>
            <w:r w:rsidRPr="004F692B">
              <w:t>ст</w:t>
            </w:r>
            <w:proofErr w:type="gramStart"/>
            <w:r w:rsidRPr="004F692B">
              <w:t>.К</w:t>
            </w:r>
            <w:proofErr w:type="gramEnd"/>
            <w:r w:rsidRPr="004F692B">
              <w:t>азанской</w:t>
            </w:r>
            <w:proofErr w:type="spellEnd"/>
            <w:r w:rsidRPr="004F692B">
              <w:t>»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1.25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МБУК Верхнедонского района «Межпоселенческий Дом культуры </w:t>
            </w:r>
            <w:proofErr w:type="spellStart"/>
            <w:r w:rsidRPr="004F692B">
              <w:t>ст</w:t>
            </w:r>
            <w:proofErr w:type="gramStart"/>
            <w:r w:rsidRPr="004F692B">
              <w:t>.К</w:t>
            </w:r>
            <w:proofErr w:type="gramEnd"/>
            <w:r w:rsidRPr="004F692B">
              <w:t>азанской</w:t>
            </w:r>
            <w:proofErr w:type="spellEnd"/>
            <w:r w:rsidRPr="004F692B">
              <w:t>»</w:t>
            </w:r>
          </w:p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(участник муниципальной программы)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1.2</w:t>
            </w:r>
            <w:r w:rsidR="00E95763">
              <w:t>4</w:t>
            </w:r>
            <w:r w:rsidRPr="004F692B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МБОУ ДОД  Верхнедонского района «Центр детского творчества» в целях обеспечения доступности </w:t>
            </w:r>
            <w:r w:rsidRPr="004F692B">
              <w:lastRenderedPageBreak/>
              <w:t>услуг для инвалидов и других МГН</w:t>
            </w: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1.26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ДОД  Верхнедонского района «Центр детского творчества»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(участник </w:t>
            </w:r>
            <w:r w:rsidRPr="004F692B">
              <w:lastRenderedPageBreak/>
              <w:t xml:space="preserve">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мероприятие 1.2</w:t>
            </w:r>
            <w:r w:rsidR="00E95763">
              <w:t>5</w:t>
            </w:r>
            <w:r w:rsidRPr="004F692B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Укрепление противопожарной безопасности учреждение социального обслуживания населения домов-интернатов для престарелых и инвалидов в рамках исполнения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1.27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E95763" w:rsidP="00E9576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(внебюджетные источники)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мероприятие 1.2</w:t>
            </w:r>
            <w:r w:rsidR="00E95763"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Оформление медицинской документации участникам и инвалидам войны для прохождения освидетельствования в органах </w:t>
            </w:r>
            <w:proofErr w:type="gramStart"/>
            <w:r w:rsidRPr="004F692B">
              <w:t>медико-социальной</w:t>
            </w:r>
            <w:proofErr w:type="gramEnd"/>
            <w:r w:rsidRPr="004F692B">
              <w:t xml:space="preserve"> экспертизы </w:t>
            </w:r>
            <w:r w:rsidRPr="004F692B">
              <w:lastRenderedPageBreak/>
              <w:t>по вопросам получения, продления или усиления группы инвалидности при наличии медицинских показаний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1.28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E95763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мероприятие 1.2</w:t>
            </w:r>
            <w:r w:rsidR="00E95763"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Организация работы по оказанию пожилым людям и инвалидам социально-консультативной помощи, психолого-педагогической поморщи, социально-правовой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284"/>
        <w:jc w:val="both"/>
      </w:pP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Приложение № </w:t>
      </w:r>
      <w:r w:rsidR="00BB3F36">
        <w:t>8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D10189" w:rsidRPr="001A1C34" w:rsidRDefault="00D10189" w:rsidP="00D10189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>
        <w:t>22.09.2014 № 913</w:t>
      </w:r>
    </w:p>
    <w:p w:rsidR="0064491F" w:rsidRPr="001A1C34" w:rsidRDefault="0064491F" w:rsidP="0064491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bookmarkStart w:id="4" w:name="_GoBack"/>
      <w:bookmarkEnd w:id="4"/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</w:rPr>
      </w:pPr>
      <w:bookmarkStart w:id="5" w:name="Par1016"/>
      <w:bookmarkEnd w:id="5"/>
      <w:r w:rsidRPr="004F692B">
        <w:rPr>
          <w:sz w:val="28"/>
        </w:rPr>
        <w:t>Сведения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F692B">
        <w:rPr>
          <w:sz w:val="28"/>
        </w:rPr>
        <w:t>о методике расчета показателя (индикатора) муниципальной  программы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826"/>
        <w:gridCol w:w="1099"/>
        <w:gridCol w:w="4429"/>
        <w:gridCol w:w="5102"/>
      </w:tblGrid>
      <w:tr w:rsidR="004F692B" w:rsidRPr="004F692B" w:rsidTr="004F692B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№  </w:t>
            </w:r>
            <w:r w:rsidRPr="004F692B">
              <w:br/>
            </w:r>
            <w:proofErr w:type="gramStart"/>
            <w:r w:rsidRPr="004F692B">
              <w:t>п</w:t>
            </w:r>
            <w:proofErr w:type="gramEnd"/>
            <w:r w:rsidRPr="004F692B"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Наименование </w:t>
            </w:r>
            <w:r w:rsidRPr="004F692B"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Ед. </w:t>
            </w:r>
            <w:r w:rsidRPr="004F692B">
              <w:br/>
              <w:t>изм.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Методика расчета показателя (формула) и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методологические пояснения к показателю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Базовые    </w:t>
            </w:r>
            <w:r w:rsidRPr="004F692B">
              <w:br/>
              <w:t xml:space="preserve">показатели   </w:t>
            </w:r>
            <w:r w:rsidRPr="004F692B">
              <w:br/>
              <w:t xml:space="preserve">(используемые </w:t>
            </w:r>
            <w:r w:rsidRPr="004F692B">
              <w:br/>
              <w:t xml:space="preserve">  в формуле)</w:t>
            </w:r>
          </w:p>
        </w:tc>
      </w:tr>
    </w:tbl>
    <w:p w:rsidR="004F692B" w:rsidRPr="004F692B" w:rsidRDefault="004F692B" w:rsidP="004F692B">
      <w:pPr>
        <w:rPr>
          <w:sz w:val="6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826"/>
        <w:gridCol w:w="1099"/>
        <w:gridCol w:w="4429"/>
        <w:gridCol w:w="5102"/>
      </w:tblGrid>
      <w:tr w:rsidR="004F692B" w:rsidRPr="004F692B" w:rsidTr="00BB3F3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5</w:t>
            </w:r>
          </w:p>
        </w:tc>
      </w:tr>
      <w:tr w:rsidR="004F692B" w:rsidRPr="004F692B" w:rsidTr="00BB3F36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Ростовской области   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процентов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</w:t>
            </w:r>
            <w:r w:rsidRPr="004F692B">
              <w:rPr>
                <w:lang w:val="en-US"/>
              </w:rPr>
              <w:t>K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J</w:t>
            </w:r>
            <w:r w:rsidRPr="004F692B">
              <w:t xml:space="preserve">=------- </w:t>
            </w:r>
            <w:r w:rsidRPr="004F692B">
              <w:rPr>
                <w:lang w:val="en-US"/>
              </w:rPr>
              <w:t>x</w:t>
            </w:r>
            <w:r w:rsidRPr="004F692B">
              <w:t xml:space="preserve"> 100%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</w:t>
            </w:r>
            <w:r w:rsidRPr="004F692B">
              <w:rPr>
                <w:lang w:val="en-US"/>
              </w:rPr>
              <w:t>S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Рассчитывается на основании данных, полученных по итогам проведения мониторинга совместно с общественными организациями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K</w:t>
            </w:r>
            <w:r w:rsidRPr="004F692B">
              <w:t xml:space="preserve"> -  количество инвалидов, положительно оценивающих уровень доступности приоритетных объектов и услуг в приоритетных сферах жизнедеятельности</w:t>
            </w:r>
          </w:p>
        </w:tc>
      </w:tr>
      <w:tr w:rsidR="004F692B" w:rsidRPr="004F692B" w:rsidTr="00BB3F36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S</w:t>
            </w:r>
            <w:r w:rsidRPr="004F692B">
              <w:t xml:space="preserve"> – общая численность опрошенных инвалидов</w:t>
            </w:r>
          </w:p>
        </w:tc>
      </w:tr>
      <w:tr w:rsidR="004F692B" w:rsidRPr="004F692B" w:rsidTr="00BB3F36">
        <w:trPr>
          <w:trHeight w:val="1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</w:t>
            </w:r>
            <w:r w:rsidRPr="004F692B">
              <w:lastRenderedPageBreak/>
              <w:t xml:space="preserve">общем количестве приоритетных объектов социальной инфраструктуры    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процентов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</w:t>
            </w:r>
            <w:r w:rsidRPr="004F692B">
              <w:rPr>
                <w:lang w:val="en-US"/>
              </w:rPr>
              <w:t>Z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U</w:t>
            </w:r>
            <w:r w:rsidRPr="004F692B">
              <w:t xml:space="preserve">=------- </w:t>
            </w:r>
            <w:r w:rsidRPr="004F692B">
              <w:rPr>
                <w:lang w:val="en-US"/>
              </w:rPr>
              <w:t>x</w:t>
            </w:r>
            <w:r w:rsidRPr="004F692B">
              <w:t xml:space="preserve"> 100%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</w:t>
            </w:r>
            <w:r w:rsidRPr="004F692B">
              <w:rPr>
                <w:lang w:val="en-US"/>
              </w:rPr>
              <w:t>N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Рассчитывается на основании данных, </w:t>
            </w:r>
            <w:r w:rsidRPr="004F692B">
              <w:lastRenderedPageBreak/>
              <w:t>представленных участниками Программы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lastRenderedPageBreak/>
              <w:t>Z</w:t>
            </w:r>
            <w:r w:rsidRPr="004F692B">
              <w:t xml:space="preserve"> – количество доступных для инвалидов и других маломобильных групп населения приоритетных объектов социальной, транспортной, инженерной инфраструктуры по компетенции всех участников Программы</w:t>
            </w:r>
          </w:p>
        </w:tc>
      </w:tr>
      <w:tr w:rsidR="004F692B" w:rsidRPr="004F692B" w:rsidTr="00BB3F36">
        <w:trPr>
          <w:trHeight w:val="1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N</w:t>
            </w:r>
            <w:r w:rsidRPr="004F692B">
              <w:t xml:space="preserve"> – общее количество приоритетных объектов социальной, транспортной, инженерной инфраструктуры для инвалидов и других маломобильных групп населения по компетенции всех участников Программы</w:t>
            </w:r>
          </w:p>
        </w:tc>
      </w:tr>
      <w:tr w:rsidR="004F692B" w:rsidRPr="004F692B" w:rsidTr="00EB76EF">
        <w:trPr>
          <w:trHeight w:val="5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K</w:t>
            </w:r>
            <w:r w:rsidRPr="004F692B">
              <w:t xml:space="preserve"> – количество инвалидов, обратившихся за техническими средствами реабилитации</w:t>
            </w:r>
          </w:p>
        </w:tc>
      </w:tr>
      <w:tr w:rsidR="004F692B" w:rsidRPr="004F692B" w:rsidTr="00BB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BB3F36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F692B" w:rsidRPr="004F692B"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Принятие нормативного правового акта Главы Администрации 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единиц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Наличие принятого нормативного правового акта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BB3F36">
        <w:trPr>
          <w:trHeight w:val="1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BB3F36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4F692B" w:rsidRPr="004F692B">
              <w:t>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процентов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 </w:t>
            </w:r>
            <w:r w:rsidRPr="004F692B">
              <w:rPr>
                <w:lang w:val="en-US"/>
              </w:rPr>
              <w:t>C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D</w:t>
            </w:r>
            <w:r w:rsidRPr="004F692B">
              <w:t>=--------</w:t>
            </w:r>
            <w:r w:rsidRPr="004F692B">
              <w:rPr>
                <w:lang w:val="en-US"/>
              </w:rPr>
              <w:t>x</w:t>
            </w:r>
            <w:r w:rsidRPr="004F692B">
              <w:t xml:space="preserve"> 100%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 </w:t>
            </w:r>
            <w:r w:rsidRPr="004F692B">
              <w:rPr>
                <w:lang w:val="en-US"/>
              </w:rPr>
              <w:t>T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Рассчитывается на основании данных Отдела социальной защиты населения Администрации Верхнедонского района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C</w:t>
            </w:r>
            <w:r w:rsidRPr="004F692B">
              <w:t xml:space="preserve"> – количество объектов социальной инфраструктуры, на которые сформированы паспорта доступности в приоритетных сферах жизнедеятельности инвалидов и других маломобильных групп населения</w:t>
            </w:r>
          </w:p>
        </w:tc>
      </w:tr>
      <w:tr w:rsidR="004F692B" w:rsidRPr="004F692B" w:rsidTr="00BB3F36">
        <w:trPr>
          <w:trHeight w:val="11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T</w:t>
            </w:r>
            <w:r w:rsidRPr="004F692B">
              <w:t xml:space="preserve"> – общее количество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</w:tr>
      <w:tr w:rsidR="004F692B" w:rsidRPr="004F692B" w:rsidTr="00BB3F36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BB3F36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F692B" w:rsidRPr="004F692B">
              <w:t>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положительно оценивающих отношение населения к проблемам инвалидов    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процентов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  </w:t>
            </w:r>
            <w:r w:rsidRPr="004F692B">
              <w:rPr>
                <w:lang w:val="en-US"/>
              </w:rPr>
              <w:t>V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W</w:t>
            </w:r>
            <w:r w:rsidRPr="004F692B">
              <w:t>=--------</w:t>
            </w:r>
            <w:r w:rsidRPr="004F692B">
              <w:rPr>
                <w:lang w:val="en-US"/>
              </w:rPr>
              <w:t>x</w:t>
            </w:r>
            <w:r w:rsidRPr="004F692B">
              <w:t xml:space="preserve"> 100%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  </w:t>
            </w:r>
            <w:proofErr w:type="spellStart"/>
            <w:r w:rsidRPr="004F692B">
              <w:rPr>
                <w:lang w:val="en-US"/>
              </w:rPr>
              <w:t>Sg</w:t>
            </w:r>
            <w:proofErr w:type="spellEnd"/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Рассчитывается на основании данных, полученных по итогам проведения мониторинга совместно с общественными организациями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lastRenderedPageBreak/>
              <w:t>V</w:t>
            </w:r>
            <w:r w:rsidRPr="004F692B">
              <w:t xml:space="preserve"> – количество инвалидов, положительно оценивающих отношение населения к инвалидам</w:t>
            </w:r>
          </w:p>
        </w:tc>
      </w:tr>
      <w:tr w:rsidR="004F692B" w:rsidRPr="004F692B" w:rsidTr="00BB3F36">
        <w:trPr>
          <w:trHeight w:val="6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F692B">
              <w:rPr>
                <w:lang w:val="en-US"/>
              </w:rPr>
              <w:t>Sg</w:t>
            </w:r>
            <w:proofErr w:type="spellEnd"/>
            <w:r w:rsidRPr="004F692B">
              <w:t xml:space="preserve"> – общее количество опрошенных инвалидов</w:t>
            </w:r>
          </w:p>
        </w:tc>
      </w:tr>
      <w:tr w:rsidR="004F692B" w:rsidRPr="004F692B" w:rsidTr="00BB3F36">
        <w:trPr>
          <w:trHeight w:val="7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</w:pP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sectPr w:rsidR="004F692B" w:rsidSect="004F692B">
      <w:pgSz w:w="16838" w:h="11906" w:orient="landscape"/>
      <w:pgMar w:top="851" w:right="1134" w:bottom="158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83"/>
    <w:rsid w:val="0002340C"/>
    <w:rsid w:val="00042549"/>
    <w:rsid w:val="00065570"/>
    <w:rsid w:val="000971ED"/>
    <w:rsid w:val="00130F84"/>
    <w:rsid w:val="001A1C34"/>
    <w:rsid w:val="0022578C"/>
    <w:rsid w:val="002525D3"/>
    <w:rsid w:val="00256F2D"/>
    <w:rsid w:val="002D6F62"/>
    <w:rsid w:val="00350013"/>
    <w:rsid w:val="003500C2"/>
    <w:rsid w:val="00443227"/>
    <w:rsid w:val="00454E72"/>
    <w:rsid w:val="004A288C"/>
    <w:rsid w:val="004B6D83"/>
    <w:rsid w:val="004F692B"/>
    <w:rsid w:val="005573E2"/>
    <w:rsid w:val="00567B07"/>
    <w:rsid w:val="00570396"/>
    <w:rsid w:val="00626213"/>
    <w:rsid w:val="006279E5"/>
    <w:rsid w:val="0064491F"/>
    <w:rsid w:val="00652899"/>
    <w:rsid w:val="006763B0"/>
    <w:rsid w:val="006B481D"/>
    <w:rsid w:val="00790515"/>
    <w:rsid w:val="007E236E"/>
    <w:rsid w:val="008E60D0"/>
    <w:rsid w:val="00903272"/>
    <w:rsid w:val="00A00B41"/>
    <w:rsid w:val="00A6785D"/>
    <w:rsid w:val="00A84D7E"/>
    <w:rsid w:val="00B34562"/>
    <w:rsid w:val="00B37C81"/>
    <w:rsid w:val="00BB3F36"/>
    <w:rsid w:val="00BB3F3F"/>
    <w:rsid w:val="00BD2FCC"/>
    <w:rsid w:val="00C05840"/>
    <w:rsid w:val="00CE78F4"/>
    <w:rsid w:val="00D10189"/>
    <w:rsid w:val="00DC7B85"/>
    <w:rsid w:val="00DF71AA"/>
    <w:rsid w:val="00E10AFB"/>
    <w:rsid w:val="00E373F9"/>
    <w:rsid w:val="00E95763"/>
    <w:rsid w:val="00EB76EF"/>
    <w:rsid w:val="00F46892"/>
    <w:rsid w:val="00F86045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F692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92B"/>
    <w:pPr>
      <w:keepNext/>
      <w:ind w:left="709"/>
      <w:outlineLvl w:val="1"/>
    </w:pPr>
    <w:rPr>
      <w:sz w:val="28"/>
      <w:szCs w:val="20"/>
    </w:rPr>
  </w:style>
  <w:style w:type="paragraph" w:styleId="4">
    <w:name w:val="heading 4"/>
    <w:basedOn w:val="a"/>
    <w:link w:val="40"/>
    <w:semiHidden/>
    <w:unhideWhenUsed/>
    <w:qFormat/>
    <w:locked/>
    <w:rsid w:val="004F692B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</w:rPr>
  </w:style>
  <w:style w:type="paragraph" w:styleId="5">
    <w:name w:val="heading 5"/>
    <w:basedOn w:val="a"/>
    <w:link w:val="50"/>
    <w:semiHidden/>
    <w:unhideWhenUsed/>
    <w:qFormat/>
    <w:locked/>
    <w:rsid w:val="004F692B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semiHidden/>
    <w:unhideWhenUsed/>
    <w:qFormat/>
    <w:locked/>
    <w:rsid w:val="004F692B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37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B37C8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62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F692B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semiHidden/>
    <w:rsid w:val="004F692B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semiHidden/>
    <w:rsid w:val="004F692B"/>
    <w:rPr>
      <w:rFonts w:ascii="Arial Unicode MS" w:eastAsia="Times New Roman" w:hAnsi="Times New Roman" w:cs="Arial Unicode MS"/>
      <w:b/>
      <w:bCs/>
      <w:sz w:val="24"/>
      <w:szCs w:val="24"/>
    </w:rPr>
  </w:style>
  <w:style w:type="character" w:customStyle="1" w:styleId="50">
    <w:name w:val="Заголовок 5 Знак"/>
    <w:link w:val="5"/>
    <w:semiHidden/>
    <w:rsid w:val="004F692B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4F692B"/>
    <w:rPr>
      <w:rFonts w:ascii="Arial Unicode MS" w:eastAsia="Times New Roman" w:hAnsi="Times New Roman" w:cs="Arial Unicode MS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4F692B"/>
  </w:style>
  <w:style w:type="character" w:styleId="a6">
    <w:name w:val="Hyperlink"/>
    <w:uiPriority w:val="99"/>
    <w:semiHidden/>
    <w:unhideWhenUsed/>
    <w:rsid w:val="004F692B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4F692B"/>
    <w:rPr>
      <w:color w:val="800080"/>
      <w:u w:val="single"/>
    </w:rPr>
  </w:style>
  <w:style w:type="paragraph" w:styleId="a7">
    <w:name w:val="Normal (Web)"/>
    <w:basedOn w:val="a"/>
    <w:semiHidden/>
    <w:unhideWhenUsed/>
    <w:rsid w:val="004F692B"/>
    <w:pPr>
      <w:widowControl w:val="0"/>
    </w:pPr>
  </w:style>
  <w:style w:type="paragraph" w:styleId="a8">
    <w:name w:val="annotation text"/>
    <w:basedOn w:val="a"/>
    <w:link w:val="a9"/>
    <w:semiHidden/>
    <w:unhideWhenUsed/>
    <w:rsid w:val="004F692B"/>
    <w:rPr>
      <w:sz w:val="20"/>
      <w:szCs w:val="20"/>
    </w:rPr>
  </w:style>
  <w:style w:type="character" w:customStyle="1" w:styleId="a9">
    <w:name w:val="Текст примечания Знак"/>
    <w:link w:val="a8"/>
    <w:semiHidden/>
    <w:rsid w:val="004F692B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4F69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4F692B"/>
    <w:rPr>
      <w:rFonts w:ascii="Times New Roman" w:eastAsia="Times New Roman" w:hAnsi="Times New Roman"/>
    </w:rPr>
  </w:style>
  <w:style w:type="paragraph" w:styleId="ac">
    <w:name w:val="footer"/>
    <w:basedOn w:val="a"/>
    <w:link w:val="ad"/>
    <w:semiHidden/>
    <w:unhideWhenUsed/>
    <w:rsid w:val="004F69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semiHidden/>
    <w:rsid w:val="004F692B"/>
    <w:rPr>
      <w:rFonts w:ascii="Times New Roman" w:eastAsia="Times New Roman" w:hAnsi="Times New Roman"/>
    </w:rPr>
  </w:style>
  <w:style w:type="paragraph" w:styleId="ae">
    <w:name w:val="caption"/>
    <w:basedOn w:val="a"/>
    <w:semiHidden/>
    <w:unhideWhenUsed/>
    <w:qFormat/>
    <w:locked/>
    <w:rsid w:val="004F692B"/>
    <w:pPr>
      <w:widowControl w:val="0"/>
      <w:spacing w:before="120" w:after="120"/>
    </w:pPr>
    <w:rPr>
      <w:i/>
      <w:iCs/>
    </w:rPr>
  </w:style>
  <w:style w:type="paragraph" w:styleId="af">
    <w:name w:val="Body Text"/>
    <w:basedOn w:val="a"/>
    <w:link w:val="af0"/>
    <w:semiHidden/>
    <w:unhideWhenUsed/>
    <w:rsid w:val="004F692B"/>
    <w:rPr>
      <w:sz w:val="28"/>
      <w:szCs w:val="20"/>
    </w:rPr>
  </w:style>
  <w:style w:type="character" w:customStyle="1" w:styleId="af0">
    <w:name w:val="Основной текст Знак"/>
    <w:link w:val="af"/>
    <w:semiHidden/>
    <w:rsid w:val="004F692B"/>
    <w:rPr>
      <w:rFonts w:ascii="Times New Roman" w:eastAsia="Times New Roman" w:hAnsi="Times New Roman"/>
      <w:sz w:val="28"/>
    </w:rPr>
  </w:style>
  <w:style w:type="paragraph" w:styleId="af1">
    <w:name w:val="List"/>
    <w:basedOn w:val="af"/>
    <w:semiHidden/>
    <w:unhideWhenUsed/>
    <w:rsid w:val="004F692B"/>
    <w:pPr>
      <w:widowControl w:val="0"/>
      <w:spacing w:after="120"/>
    </w:pPr>
    <w:rPr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4F692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3"/>
    <w:rsid w:val="004F69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4F692B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semiHidden/>
    <w:rsid w:val="004F692B"/>
    <w:rPr>
      <w:rFonts w:ascii="Times New Roman" w:eastAsia="Times New Roman" w:hAnsi="Times New Roman"/>
      <w:sz w:val="28"/>
    </w:rPr>
  </w:style>
  <w:style w:type="paragraph" w:styleId="af6">
    <w:name w:val="Message Header"/>
    <w:basedOn w:val="a"/>
    <w:link w:val="af7"/>
    <w:semiHidden/>
    <w:unhideWhenUsed/>
    <w:rsid w:val="004F692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7">
    <w:name w:val="Шапка Знак"/>
    <w:link w:val="af6"/>
    <w:semiHidden/>
    <w:rsid w:val="004F692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21">
    <w:name w:val="Body Text 2"/>
    <w:basedOn w:val="a"/>
    <w:link w:val="22"/>
    <w:semiHidden/>
    <w:unhideWhenUsed/>
    <w:rsid w:val="004F692B"/>
    <w:pPr>
      <w:widowControl w:val="0"/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4F692B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4F692B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link w:val="3"/>
    <w:semiHidden/>
    <w:rsid w:val="004F692B"/>
    <w:rPr>
      <w:rFonts w:ascii="Times New Roman" w:eastAsia="Times New Roman" w:hAnsi="Times New Roman"/>
      <w:color w:val="000000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4F692B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rsid w:val="004F692B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4F69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4F692B"/>
    <w:rPr>
      <w:rFonts w:ascii="Times New Roman" w:eastAsia="Times New Roman" w:hAnsi="Times New Roman"/>
      <w:sz w:val="16"/>
      <w:szCs w:val="16"/>
    </w:rPr>
  </w:style>
  <w:style w:type="paragraph" w:styleId="af8">
    <w:name w:val="Block Text"/>
    <w:basedOn w:val="a"/>
    <w:semiHidden/>
    <w:unhideWhenUsed/>
    <w:rsid w:val="004F692B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styleId="af9">
    <w:name w:val="annotation subject"/>
    <w:basedOn w:val="a8"/>
    <w:next w:val="a8"/>
    <w:link w:val="afa"/>
    <w:semiHidden/>
    <w:unhideWhenUsed/>
    <w:rsid w:val="004F692B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semiHidden/>
    <w:rsid w:val="004F692B"/>
    <w:rPr>
      <w:rFonts w:ascii="Times New Roman" w:eastAsia="Times New Roman" w:hAnsi="Times New Roman"/>
      <w:b/>
      <w:bCs/>
      <w:lang w:val="x-none" w:eastAsia="x-none"/>
    </w:rPr>
  </w:style>
  <w:style w:type="paragraph" w:styleId="afb">
    <w:name w:val="No Spacing"/>
    <w:uiPriority w:val="1"/>
    <w:qFormat/>
    <w:rsid w:val="004F692B"/>
    <w:rPr>
      <w:sz w:val="22"/>
      <w:szCs w:val="22"/>
      <w:lang w:eastAsia="en-US"/>
    </w:rPr>
  </w:style>
  <w:style w:type="paragraph" w:styleId="afc">
    <w:name w:val="List Paragraph"/>
    <w:basedOn w:val="a"/>
    <w:qFormat/>
    <w:rsid w:val="004F6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Postan">
    <w:name w:val="Postan"/>
    <w:basedOn w:val="a"/>
    <w:rsid w:val="004F692B"/>
    <w:pPr>
      <w:jc w:val="center"/>
    </w:pPr>
    <w:rPr>
      <w:sz w:val="28"/>
      <w:szCs w:val="20"/>
    </w:rPr>
  </w:style>
  <w:style w:type="paragraph" w:customStyle="1" w:styleId="Web">
    <w:name w:val="Обычный (Web)"/>
    <w:basedOn w:val="a"/>
    <w:rsid w:val="004F692B"/>
    <w:pPr>
      <w:widowControl w:val="0"/>
    </w:pPr>
    <w:rPr>
      <w:lang w:eastAsia="ar-SA"/>
    </w:rPr>
  </w:style>
  <w:style w:type="paragraph" w:customStyle="1" w:styleId="ConsPlusNonformat">
    <w:name w:val="ConsPlusNonformat"/>
    <w:uiPriority w:val="99"/>
    <w:rsid w:val="004F69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M12">
    <w:name w:val="CM12"/>
    <w:basedOn w:val="a"/>
    <w:next w:val="a"/>
    <w:rsid w:val="004F692B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4F692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6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Заголовок"/>
    <w:basedOn w:val="a"/>
    <w:next w:val="af"/>
    <w:rsid w:val="004F692B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afe">
    <w:name w:val="Содержимое таблицы"/>
    <w:basedOn w:val="a"/>
    <w:rsid w:val="004F692B"/>
    <w:pPr>
      <w:widowControl w:val="0"/>
      <w:suppressLineNumbers/>
    </w:pPr>
  </w:style>
  <w:style w:type="paragraph" w:customStyle="1" w:styleId="aff">
    <w:name w:val="Заголовок таблицы"/>
    <w:basedOn w:val="afe"/>
    <w:rsid w:val="004F692B"/>
    <w:pPr>
      <w:jc w:val="center"/>
    </w:pPr>
    <w:rPr>
      <w:b/>
      <w:bCs/>
    </w:rPr>
  </w:style>
  <w:style w:type="paragraph" w:customStyle="1" w:styleId="14">
    <w:name w:val="Название1"/>
    <w:basedOn w:val="a"/>
    <w:rsid w:val="004F692B"/>
    <w:pPr>
      <w:widowControl w:val="0"/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4F692B"/>
    <w:pPr>
      <w:widowControl w:val="0"/>
      <w:suppressLineNumbers/>
    </w:pPr>
  </w:style>
  <w:style w:type="paragraph" w:customStyle="1" w:styleId="Index">
    <w:name w:val="Index"/>
    <w:basedOn w:val="a"/>
    <w:rsid w:val="004F692B"/>
    <w:pPr>
      <w:widowControl w:val="0"/>
    </w:pPr>
  </w:style>
  <w:style w:type="paragraph" w:customStyle="1" w:styleId="ConsPlusNormal">
    <w:name w:val="ConsPlusNormal"/>
    <w:rsid w:val="004F692B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WW-footer">
    <w:name w:val="WW-footer"/>
    <w:basedOn w:val="a"/>
    <w:rsid w:val="004F692B"/>
    <w:pPr>
      <w:widowControl w:val="0"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4F692B"/>
    <w:pPr>
      <w:widowControl w:val="0"/>
    </w:pPr>
  </w:style>
  <w:style w:type="paragraph" w:customStyle="1" w:styleId="TableHeading">
    <w:name w:val="Table Heading"/>
    <w:basedOn w:val="TableContents"/>
    <w:rsid w:val="004F692B"/>
    <w:pPr>
      <w:jc w:val="center"/>
    </w:pPr>
    <w:rPr>
      <w:b/>
      <w:bCs/>
    </w:rPr>
  </w:style>
  <w:style w:type="paragraph" w:customStyle="1" w:styleId="aff0">
    <w:name w:val="Стиль"/>
    <w:basedOn w:val="a"/>
    <w:next w:val="a7"/>
    <w:rsid w:val="004F692B"/>
    <w:pPr>
      <w:spacing w:before="100" w:beforeAutospacing="1" w:after="119"/>
    </w:pPr>
  </w:style>
  <w:style w:type="paragraph" w:customStyle="1" w:styleId="16">
    <w:name w:val="Стиль1"/>
    <w:basedOn w:val="a"/>
    <w:rsid w:val="004F692B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4F692B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1">
    <w:name w:val="Таблица"/>
    <w:basedOn w:val="af6"/>
    <w:rsid w:val="004F692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rsid w:val="004F692B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paragraph" w:customStyle="1" w:styleId="25">
    <w:name w:val="Название2"/>
    <w:basedOn w:val="a"/>
    <w:rsid w:val="004F692B"/>
    <w:pPr>
      <w:suppressLineNumber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aff2">
    <w:name w:val="Содержимое врезки"/>
    <w:basedOn w:val="af"/>
    <w:rsid w:val="004F692B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4F692B"/>
    <w:pPr>
      <w:suppressLineNumbers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4F692B"/>
    <w:pPr>
      <w:ind w:left="45"/>
    </w:pPr>
    <w:rPr>
      <w:b/>
      <w:bCs/>
      <w:sz w:val="20"/>
      <w:szCs w:val="20"/>
      <w:lang w:eastAsia="ar-SA"/>
    </w:rPr>
  </w:style>
  <w:style w:type="paragraph" w:customStyle="1" w:styleId="17">
    <w:name w:val="Знак1"/>
    <w:basedOn w:val="a"/>
    <w:rsid w:val="004F69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4F69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F69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4">
    <w:name w:val="annotation reference"/>
    <w:semiHidden/>
    <w:unhideWhenUsed/>
    <w:rsid w:val="004F692B"/>
    <w:rPr>
      <w:sz w:val="16"/>
      <w:szCs w:val="16"/>
    </w:rPr>
  </w:style>
  <w:style w:type="character" w:customStyle="1" w:styleId="RTFNum21">
    <w:name w:val="RTF_Num 2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2">
    <w:name w:val="RTF_Num 2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3">
    <w:name w:val="RTF_Num 2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4">
    <w:name w:val="RTF_Num 2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5">
    <w:name w:val="RTF_Num 2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6">
    <w:name w:val="RTF_Num 2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7">
    <w:name w:val="RTF_Num 2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8">
    <w:name w:val="RTF_Num 2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9">
    <w:name w:val="RTF_Num 2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31">
    <w:name w:val="RTF_Num 3 1"/>
    <w:rsid w:val="004F692B"/>
    <w:rPr>
      <w:rFonts w:ascii="Times New Roman" w:eastAsia="Times New Roman" w:hAnsi="Times New Roman" w:cs="Times New Roman" w:hint="default"/>
      <w:color w:val="000000"/>
      <w:sz w:val="24"/>
      <w:szCs w:val="24"/>
      <w:lang w:val="ru-RU" w:eastAsia="x-none"/>
    </w:rPr>
  </w:style>
  <w:style w:type="character" w:customStyle="1" w:styleId="RTFNum32">
    <w:name w:val="RTF_Num 3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3">
    <w:name w:val="RTF_Num 3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4">
    <w:name w:val="RTF_Num 3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5">
    <w:name w:val="RTF_Num 3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6">
    <w:name w:val="RTF_Num 3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7">
    <w:name w:val="RTF_Num 3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8">
    <w:name w:val="RTF_Num 3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9">
    <w:name w:val="RTF_Num 3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41">
    <w:name w:val="RTF_Num 4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2">
    <w:name w:val="RTF_Num 4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3">
    <w:name w:val="RTF_Num 4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4">
    <w:name w:val="RTF_Num 4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5">
    <w:name w:val="RTF_Num 4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6">
    <w:name w:val="RTF_Num 4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7">
    <w:name w:val="RTF_Num 4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8">
    <w:name w:val="RTF_Num 4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9">
    <w:name w:val="RTF_Num 4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51">
    <w:name w:val="RTF_Num 5 1"/>
    <w:rsid w:val="004F692B"/>
    <w:rPr>
      <w:color w:val="auto"/>
      <w:sz w:val="24"/>
      <w:szCs w:val="24"/>
      <w:lang w:val="ru-RU" w:eastAsia="x-none"/>
    </w:rPr>
  </w:style>
  <w:style w:type="character" w:customStyle="1" w:styleId="RTFNum52">
    <w:name w:val="RTF_Num 5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3">
    <w:name w:val="RTF_Num 5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4">
    <w:name w:val="RTF_Num 5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5">
    <w:name w:val="RTF_Num 5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6">
    <w:name w:val="RTF_Num 5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7">
    <w:name w:val="RTF_Num 5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8">
    <w:name w:val="RTF_Num 5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9">
    <w:name w:val="RTF_Num 5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61">
    <w:name w:val="RTF_Num 6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2">
    <w:name w:val="RTF_Num 6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3">
    <w:name w:val="RTF_Num 6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4">
    <w:name w:val="RTF_Num 6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5">
    <w:name w:val="RTF_Num 6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6">
    <w:name w:val="RTF_Num 6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7">
    <w:name w:val="RTF_Num 6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8">
    <w:name w:val="RTF_Num 6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9">
    <w:name w:val="RTF_Num 6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1">
    <w:name w:val="RTF_Num 7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2">
    <w:name w:val="RTF_Num 7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3">
    <w:name w:val="RTF_Num 7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4">
    <w:name w:val="RTF_Num 7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5">
    <w:name w:val="RTF_Num 7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6">
    <w:name w:val="RTF_Num 7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7">
    <w:name w:val="RTF_Num 7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8">
    <w:name w:val="RTF_Num 7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9">
    <w:name w:val="RTF_Num 7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1">
    <w:name w:val="RTF_Num 8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2">
    <w:name w:val="RTF_Num 8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3">
    <w:name w:val="RTF_Num 8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4">
    <w:name w:val="RTF_Num 8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5">
    <w:name w:val="RTF_Num 8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6">
    <w:name w:val="RTF_Num 8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7">
    <w:name w:val="RTF_Num 8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8">
    <w:name w:val="RTF_Num 8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9">
    <w:name w:val="RTF_Num 8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1">
    <w:name w:val="RTF_Num 9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2">
    <w:name w:val="RTF_Num 9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3">
    <w:name w:val="RTF_Num 9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4">
    <w:name w:val="RTF_Num 9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5">
    <w:name w:val="RTF_Num 9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6">
    <w:name w:val="RTF_Num 9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7">
    <w:name w:val="RTF_Num 9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8">
    <w:name w:val="RTF_Num 9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9">
    <w:name w:val="RTF_Num 9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1">
    <w:name w:val="RTF_Num 10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2">
    <w:name w:val="RTF_Num 10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3">
    <w:name w:val="RTF_Num 10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4">
    <w:name w:val="RTF_Num 10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5">
    <w:name w:val="RTF_Num 10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6">
    <w:name w:val="RTF_Num 10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7">
    <w:name w:val="RTF_Num 10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8">
    <w:name w:val="RTF_Num 10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9">
    <w:name w:val="RTF_Num 10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1">
    <w:name w:val="RTF_Num 11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2">
    <w:name w:val="RTF_Num 11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3">
    <w:name w:val="RTF_Num 11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4">
    <w:name w:val="RTF_Num 11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5">
    <w:name w:val="RTF_Num 11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6">
    <w:name w:val="RTF_Num 11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7">
    <w:name w:val="RTF_Num 11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8">
    <w:name w:val="RTF_Num 11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9">
    <w:name w:val="RTF_Num 11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21">
    <w:name w:val="RTF_Num 12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2">
    <w:name w:val="RTF_Num 12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3">
    <w:name w:val="RTF_Num 12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4">
    <w:name w:val="RTF_Num 12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5">
    <w:name w:val="RTF_Num 12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6">
    <w:name w:val="RTF_Num 12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7">
    <w:name w:val="RTF_Num 12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8">
    <w:name w:val="RTF_Num 12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9">
    <w:name w:val="RTF_Num 12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1">
    <w:name w:val="RTF_Num 13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2">
    <w:name w:val="RTF_Num 13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3">
    <w:name w:val="RTF_Num 13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4">
    <w:name w:val="RTF_Num 13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5">
    <w:name w:val="RTF_Num 13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6">
    <w:name w:val="RTF_Num 13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7">
    <w:name w:val="RTF_Num 13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8">
    <w:name w:val="RTF_Num 13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9">
    <w:name w:val="RTF_Num 13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1">
    <w:name w:val="RTF_Num 14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2">
    <w:name w:val="RTF_Num 14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3">
    <w:name w:val="RTF_Num 14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4">
    <w:name w:val="RTF_Num 14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5">
    <w:name w:val="RTF_Num 14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6">
    <w:name w:val="RTF_Num 14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7">
    <w:name w:val="RTF_Num 14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8">
    <w:name w:val="RTF_Num 14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9">
    <w:name w:val="RTF_Num 14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1">
    <w:name w:val="RTF_Num 15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2">
    <w:name w:val="RTF_Num 15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3">
    <w:name w:val="RTF_Num 15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4">
    <w:name w:val="RTF_Num 15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5">
    <w:name w:val="RTF_Num 15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6">
    <w:name w:val="RTF_Num 15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7">
    <w:name w:val="RTF_Num 15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8">
    <w:name w:val="RTF_Num 15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9">
    <w:name w:val="RTF_Num 15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1">
    <w:name w:val="RTF_Num 16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2">
    <w:name w:val="RTF_Num 16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3">
    <w:name w:val="RTF_Num 16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4">
    <w:name w:val="RTF_Num 16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5">
    <w:name w:val="RTF_Num 16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6">
    <w:name w:val="RTF_Num 16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7">
    <w:name w:val="RTF_Num 16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8">
    <w:name w:val="RTF_Num 16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9">
    <w:name w:val="RTF_Num 16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71">
    <w:name w:val="RTF_Num 17 1"/>
    <w:rsid w:val="004F692B"/>
    <w:rPr>
      <w:color w:val="auto"/>
      <w:sz w:val="24"/>
      <w:szCs w:val="24"/>
      <w:lang w:val="ru-RU" w:eastAsia="x-none"/>
    </w:rPr>
  </w:style>
  <w:style w:type="character" w:customStyle="1" w:styleId="RTFNum172">
    <w:name w:val="RTF_Num 17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3">
    <w:name w:val="RTF_Num 17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4">
    <w:name w:val="RTF_Num 17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5">
    <w:name w:val="RTF_Num 17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6">
    <w:name w:val="RTF_Num 17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7">
    <w:name w:val="RTF_Num 17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8">
    <w:name w:val="RTF_Num 17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9">
    <w:name w:val="RTF_Num 17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81">
    <w:name w:val="RTF_Num 18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2">
    <w:name w:val="RTF_Num 18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3">
    <w:name w:val="RTF_Num 18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4">
    <w:name w:val="RTF_Num 18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5">
    <w:name w:val="RTF_Num 18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6">
    <w:name w:val="RTF_Num 18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7">
    <w:name w:val="RTF_Num 18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8">
    <w:name w:val="RTF_Num 18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9">
    <w:name w:val="RTF_Num 18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paragraph" w:customStyle="1" w:styleId="33">
    <w:name w:val="Название3"/>
    <w:basedOn w:val="a"/>
    <w:next w:val="a"/>
    <w:qFormat/>
    <w:rsid w:val="004F69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5">
    <w:name w:val="Название Знак"/>
    <w:link w:val="aff6"/>
    <w:rsid w:val="004F69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satz-Standardschriftart">
    <w:name w:val="Absatz-Standardschriftart"/>
    <w:rsid w:val="004F692B"/>
  </w:style>
  <w:style w:type="character" w:customStyle="1" w:styleId="WW-Absatz-Standardschriftart">
    <w:name w:val="WW-Absatz-Standardschriftart"/>
    <w:rsid w:val="004F692B"/>
  </w:style>
  <w:style w:type="character" w:customStyle="1" w:styleId="WW-Absatz-Standardschriftart1">
    <w:name w:val="WW-Absatz-Standardschriftart1"/>
    <w:rsid w:val="004F692B"/>
  </w:style>
  <w:style w:type="character" w:customStyle="1" w:styleId="27">
    <w:name w:val="Основной шрифт абзаца2"/>
    <w:rsid w:val="004F692B"/>
  </w:style>
  <w:style w:type="character" w:customStyle="1" w:styleId="WW-Absatz-Standardschriftart11">
    <w:name w:val="WW-Absatz-Standardschriftart11"/>
    <w:rsid w:val="004F692B"/>
  </w:style>
  <w:style w:type="character" w:customStyle="1" w:styleId="WW-Absatz-Standardschriftart111">
    <w:name w:val="WW-Absatz-Standardschriftart111"/>
    <w:rsid w:val="004F692B"/>
  </w:style>
  <w:style w:type="character" w:customStyle="1" w:styleId="WW-Absatz-Standardschriftart1111">
    <w:name w:val="WW-Absatz-Standardschriftart1111"/>
    <w:rsid w:val="004F692B"/>
  </w:style>
  <w:style w:type="character" w:customStyle="1" w:styleId="WW-Absatz-Standardschriftart11111">
    <w:name w:val="WW-Absatz-Standardschriftart11111"/>
    <w:rsid w:val="004F692B"/>
  </w:style>
  <w:style w:type="character" w:customStyle="1" w:styleId="WW-Absatz-Standardschriftart111111">
    <w:name w:val="WW-Absatz-Standardschriftart111111"/>
    <w:rsid w:val="004F692B"/>
  </w:style>
  <w:style w:type="character" w:customStyle="1" w:styleId="WW-Absatz-Standardschriftart1111111">
    <w:name w:val="WW-Absatz-Standardschriftart1111111"/>
    <w:rsid w:val="004F692B"/>
  </w:style>
  <w:style w:type="character" w:customStyle="1" w:styleId="WW8Num1z0">
    <w:name w:val="WW8Num1z0"/>
    <w:rsid w:val="004F692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F692B"/>
    <w:rPr>
      <w:rFonts w:ascii="Courier New" w:hAnsi="Courier New" w:cs="Courier New" w:hint="default"/>
    </w:rPr>
  </w:style>
  <w:style w:type="character" w:customStyle="1" w:styleId="WW8Num1z2">
    <w:name w:val="WW8Num1z2"/>
    <w:rsid w:val="004F692B"/>
    <w:rPr>
      <w:rFonts w:ascii="Wingdings" w:hAnsi="Wingdings" w:cs="Wingdings" w:hint="default"/>
    </w:rPr>
  </w:style>
  <w:style w:type="character" w:customStyle="1" w:styleId="WW8Num1z3">
    <w:name w:val="WW8Num1z3"/>
    <w:rsid w:val="004F692B"/>
    <w:rPr>
      <w:rFonts w:ascii="Symbol" w:hAnsi="Symbol" w:cs="Symbol" w:hint="default"/>
    </w:rPr>
  </w:style>
  <w:style w:type="character" w:customStyle="1" w:styleId="WW8Num2z0">
    <w:name w:val="WW8Num2z0"/>
    <w:rsid w:val="004F692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F692B"/>
    <w:rPr>
      <w:rFonts w:ascii="Courier New" w:hAnsi="Courier New" w:cs="Courier New" w:hint="default"/>
    </w:rPr>
  </w:style>
  <w:style w:type="character" w:customStyle="1" w:styleId="WW8Num2z2">
    <w:name w:val="WW8Num2z2"/>
    <w:rsid w:val="004F692B"/>
    <w:rPr>
      <w:rFonts w:ascii="Wingdings" w:hAnsi="Wingdings" w:cs="Wingdings" w:hint="default"/>
    </w:rPr>
  </w:style>
  <w:style w:type="character" w:customStyle="1" w:styleId="WW8Num2z3">
    <w:name w:val="WW8Num2z3"/>
    <w:rsid w:val="004F692B"/>
    <w:rPr>
      <w:rFonts w:ascii="Symbol" w:hAnsi="Symbol" w:cs="Symbol" w:hint="default"/>
    </w:rPr>
  </w:style>
  <w:style w:type="character" w:customStyle="1" w:styleId="18">
    <w:name w:val="Основной шрифт абзаца1"/>
    <w:rsid w:val="004F692B"/>
  </w:style>
  <w:style w:type="table" w:customStyle="1" w:styleId="19">
    <w:name w:val="Сетка таблицы1"/>
    <w:basedOn w:val="a1"/>
    <w:next w:val="a5"/>
    <w:rsid w:val="004F6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semiHidden/>
    <w:unhideWhenUsed/>
    <w:rsid w:val="004F692B"/>
    <w:rPr>
      <w:color w:val="800080"/>
      <w:u w:val="single"/>
    </w:rPr>
  </w:style>
  <w:style w:type="paragraph" w:styleId="af3">
    <w:name w:val="Subtitle"/>
    <w:basedOn w:val="a"/>
    <w:next w:val="a"/>
    <w:link w:val="af2"/>
    <w:qFormat/>
    <w:locked/>
    <w:rsid w:val="004F692B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</w:rPr>
  </w:style>
  <w:style w:type="character" w:customStyle="1" w:styleId="1a">
    <w:name w:val="Подзаголовок Знак1"/>
    <w:rsid w:val="004F692B"/>
    <w:rPr>
      <w:rFonts w:ascii="Cambria" w:eastAsia="Times New Roman" w:hAnsi="Cambria" w:cs="Times New Roman"/>
      <w:sz w:val="24"/>
      <w:szCs w:val="24"/>
    </w:rPr>
  </w:style>
  <w:style w:type="paragraph" w:styleId="aff6">
    <w:name w:val="Title"/>
    <w:basedOn w:val="a"/>
    <w:next w:val="a"/>
    <w:link w:val="aff5"/>
    <w:qFormat/>
    <w:locked/>
    <w:rsid w:val="004F692B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b">
    <w:name w:val="Название Знак1"/>
    <w:rsid w:val="004F692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ED3A6242C1CF061B3679401162068189AF10E39B15899403864BDDEr1H" TargetMode="External"/><Relationship Id="rId13" Type="http://schemas.openxmlformats.org/officeDocument/2006/relationships/hyperlink" Target="consultantplus://offline/ref=BEBED3A6242C1CF061B3629B021620681A99FC093FBA0593486168BFE6D4rDH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44;&#1057;%202014-2020%20&#1054;&#1057;&#1047;&#1053;%20&#1089;%20&#1087;&#1086;&#1076;&#1087;&#1088;&#1086;&#1075;&#1088;&#1072;&#1084;&#1072;&#1084;&#1080;.doc" TargetMode="External"/><Relationship Id="rId7" Type="http://schemas.openxmlformats.org/officeDocument/2006/relationships/hyperlink" Target="consultantplus://offline/ref=BEBED3A6242C1CF061B3679401162068189AF10E39B15899403864BDDEr1H" TargetMode="External"/><Relationship Id="rId12" Type="http://schemas.openxmlformats.org/officeDocument/2006/relationships/hyperlink" Target="consultantplus://offline/ref=BEBED3A6242C1CF061B3629B021620681A9FF50731B20593486168BFE6D4rDH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ED3A6242C1CF061B3629B021620681A99FD073BB30593486168BFE6D4rDH" TargetMode="External"/><Relationship Id="rId20" Type="http://schemas.openxmlformats.org/officeDocument/2006/relationships/hyperlink" Target="file:///C:\Users\user\Desktop\&#1044;&#1057;%202014-2020%20&#1054;&#1057;&#1047;&#1053;%20&#1089;%20&#1087;&#1086;&#1076;&#1087;&#1088;&#1086;&#1075;&#1088;&#1072;&#1084;&#1072;&#1084;&#1080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BED3A6242C1CF061B3629B021620681A99FC083EB20593486168BFE6D4rD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BED3A6242C1CF061B3629B021620681A99FD073CBF0593486168BFE6D4rD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EBED3A6242C1CF061B3679401162068189AF10E39B15899403864BDDEr1H" TargetMode="External"/><Relationship Id="rId19" Type="http://schemas.openxmlformats.org/officeDocument/2006/relationships/hyperlink" Target="consultantplus://offline/ref=CDA5E162836E365254DD98C87F17310DD2656C1065E2D1D39E629CCC0D2DF2799C70697123B1BE52828D46l2W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BED3A6242C1CF061B3679401162068189AF10E39B15899403864BDDEr1H" TargetMode="External"/><Relationship Id="rId14" Type="http://schemas.openxmlformats.org/officeDocument/2006/relationships/hyperlink" Target="consultantplus://offline/ref=BEBED3A6242C1CF061B3629B021620681A99F30C3CB30593486168BFE6D4rDH" TargetMode="External"/><Relationship Id="rId22" Type="http://schemas.openxmlformats.org/officeDocument/2006/relationships/hyperlink" Target="file:///C:\Users\user\Desktop\&#1044;&#1057;%202014-2020%20&#1054;&#1057;&#1047;&#1053;%20&#1089;%20&#1087;&#1086;&#1076;&#1087;&#1088;&#1086;&#1075;&#1088;&#1072;&#1084;&#1072;&#1084;&#1080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9EAF-96ED-412B-8F11-0DDC1B17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73</Pages>
  <Words>14322</Words>
  <Characters>81640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2014-08-26T05:26:00Z</cp:lastPrinted>
  <dcterms:created xsi:type="dcterms:W3CDTF">2014-02-18T06:13:00Z</dcterms:created>
  <dcterms:modified xsi:type="dcterms:W3CDTF">2014-09-29T12:27:00Z</dcterms:modified>
</cp:coreProperties>
</file>