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40C" w:rsidRPr="00EB76EF" w:rsidRDefault="0002340C" w:rsidP="004B6D8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</w:t>
      </w:r>
      <w:bookmarkStart w:id="0" w:name="_GoBack"/>
      <w:bookmarkEnd w:id="0"/>
      <w:r w:rsidRPr="00EB76EF">
        <w:rPr>
          <w:sz w:val="28"/>
          <w:szCs w:val="28"/>
        </w:rPr>
        <w:t xml:space="preserve">РОССИЙСКАЯ ФЕДЕРАЦИЯ </w:t>
      </w:r>
    </w:p>
    <w:p w:rsidR="0002340C" w:rsidRPr="00EB76EF" w:rsidRDefault="0002340C" w:rsidP="004B6D83">
      <w:pPr>
        <w:jc w:val="center"/>
        <w:rPr>
          <w:sz w:val="28"/>
          <w:szCs w:val="28"/>
        </w:rPr>
      </w:pPr>
      <w:r w:rsidRPr="00EB76EF">
        <w:rPr>
          <w:sz w:val="28"/>
          <w:szCs w:val="28"/>
        </w:rPr>
        <w:t xml:space="preserve">РОСТОВСКАЯ ОБЛАСТЬ </w:t>
      </w:r>
    </w:p>
    <w:p w:rsidR="0002340C" w:rsidRPr="00EB76EF" w:rsidRDefault="0002340C" w:rsidP="004B6D83">
      <w:pPr>
        <w:jc w:val="center"/>
        <w:rPr>
          <w:sz w:val="28"/>
          <w:szCs w:val="28"/>
        </w:rPr>
      </w:pPr>
      <w:r w:rsidRPr="00EB76EF">
        <w:rPr>
          <w:sz w:val="28"/>
          <w:szCs w:val="28"/>
        </w:rPr>
        <w:t>МУНИЦИПАЛЬНОЕ ОБРАЗОВАНИЕ</w:t>
      </w:r>
    </w:p>
    <w:p w:rsidR="0002340C" w:rsidRPr="00EB76EF" w:rsidRDefault="0002340C" w:rsidP="004B6D83">
      <w:pPr>
        <w:jc w:val="center"/>
        <w:rPr>
          <w:sz w:val="28"/>
          <w:szCs w:val="28"/>
        </w:rPr>
      </w:pPr>
      <w:r w:rsidRPr="00EB76EF">
        <w:rPr>
          <w:sz w:val="28"/>
          <w:szCs w:val="28"/>
        </w:rPr>
        <w:t>«ВЕРХНЕДОНСКО</w:t>
      </w:r>
      <w:r w:rsidR="00790515" w:rsidRPr="00EB76EF">
        <w:rPr>
          <w:sz w:val="28"/>
          <w:szCs w:val="28"/>
        </w:rPr>
        <w:t>Й РАЙОН»</w:t>
      </w:r>
    </w:p>
    <w:p w:rsidR="0002340C" w:rsidRPr="00EB76EF" w:rsidRDefault="0002340C" w:rsidP="004B6D83">
      <w:pPr>
        <w:jc w:val="center"/>
        <w:rPr>
          <w:sz w:val="28"/>
          <w:szCs w:val="28"/>
        </w:rPr>
      </w:pPr>
    </w:p>
    <w:p w:rsidR="0002340C" w:rsidRPr="00EB76EF" w:rsidRDefault="0002340C" w:rsidP="004B6D83">
      <w:pPr>
        <w:jc w:val="center"/>
        <w:rPr>
          <w:sz w:val="28"/>
          <w:szCs w:val="28"/>
        </w:rPr>
      </w:pPr>
      <w:r w:rsidRPr="00EB76EF">
        <w:rPr>
          <w:sz w:val="28"/>
          <w:szCs w:val="28"/>
        </w:rPr>
        <w:t xml:space="preserve">АДМИНИСТРАЦИЯ ВЕРХНЕДОНСКОГО РАЙОНА </w:t>
      </w:r>
    </w:p>
    <w:p w:rsidR="0002340C" w:rsidRPr="00EB76EF" w:rsidRDefault="0002340C" w:rsidP="004B6D83">
      <w:pPr>
        <w:jc w:val="center"/>
        <w:rPr>
          <w:b/>
          <w:sz w:val="28"/>
          <w:szCs w:val="28"/>
        </w:rPr>
      </w:pPr>
    </w:p>
    <w:p w:rsidR="00E10AFB" w:rsidRDefault="0002340C" w:rsidP="004B6D83">
      <w:pPr>
        <w:jc w:val="center"/>
        <w:rPr>
          <w:b/>
          <w:sz w:val="28"/>
          <w:szCs w:val="28"/>
        </w:rPr>
      </w:pPr>
      <w:r w:rsidRPr="00EB76EF">
        <w:rPr>
          <w:b/>
          <w:sz w:val="28"/>
          <w:szCs w:val="28"/>
        </w:rPr>
        <w:t xml:space="preserve">    ПОСТАНОВЛЕНИЕ      </w:t>
      </w:r>
    </w:p>
    <w:p w:rsidR="0002340C" w:rsidRPr="00EB76EF" w:rsidRDefault="0002340C" w:rsidP="004B6D83">
      <w:pPr>
        <w:jc w:val="center"/>
        <w:rPr>
          <w:b/>
          <w:sz w:val="28"/>
          <w:szCs w:val="28"/>
        </w:rPr>
      </w:pPr>
      <w:r w:rsidRPr="00EB76EF">
        <w:rPr>
          <w:b/>
          <w:sz w:val="28"/>
          <w:szCs w:val="28"/>
        </w:rPr>
        <w:t xml:space="preserve">   </w:t>
      </w:r>
    </w:p>
    <w:p w:rsidR="0002340C" w:rsidRPr="00EB76EF" w:rsidRDefault="00E10AFB" w:rsidP="004B6D8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28.08.2014                 </w:t>
      </w:r>
      <w:r w:rsidR="0002340C" w:rsidRPr="00EB76EF">
        <w:rPr>
          <w:sz w:val="28"/>
          <w:szCs w:val="28"/>
        </w:rPr>
        <w:t xml:space="preserve">                          №  </w:t>
      </w:r>
      <w:r>
        <w:rPr>
          <w:sz w:val="28"/>
          <w:szCs w:val="28"/>
        </w:rPr>
        <w:t>831</w:t>
      </w:r>
      <w:r w:rsidR="0002340C" w:rsidRPr="00EB76EF">
        <w:rPr>
          <w:sz w:val="28"/>
          <w:szCs w:val="28"/>
        </w:rPr>
        <w:t xml:space="preserve">                                   ст. Казанская</w:t>
      </w:r>
    </w:p>
    <w:p w:rsidR="0002340C" w:rsidRPr="00EB76EF" w:rsidRDefault="0002340C" w:rsidP="004B6D83">
      <w:pPr>
        <w:jc w:val="center"/>
        <w:rPr>
          <w:sz w:val="28"/>
          <w:szCs w:val="28"/>
        </w:rPr>
      </w:pPr>
    </w:p>
    <w:tbl>
      <w:tblPr>
        <w:tblW w:w="9853" w:type="dxa"/>
        <w:tblLook w:val="04A0" w:firstRow="1" w:lastRow="0" w:firstColumn="1" w:lastColumn="0" w:noHBand="0" w:noVBand="1"/>
      </w:tblPr>
      <w:tblGrid>
        <w:gridCol w:w="4644"/>
        <w:gridCol w:w="5209"/>
      </w:tblGrid>
      <w:tr w:rsidR="00567B07" w:rsidRPr="00EB76EF" w:rsidTr="00EB76EF">
        <w:tc>
          <w:tcPr>
            <w:tcW w:w="4644" w:type="dxa"/>
            <w:shd w:val="clear" w:color="auto" w:fill="auto"/>
          </w:tcPr>
          <w:p w:rsidR="006279E5" w:rsidRPr="00EB76EF" w:rsidRDefault="006279E5" w:rsidP="00567B07">
            <w:pPr>
              <w:jc w:val="both"/>
              <w:rPr>
                <w:sz w:val="28"/>
                <w:szCs w:val="28"/>
              </w:rPr>
            </w:pPr>
            <w:r w:rsidRPr="00EB76EF">
              <w:rPr>
                <w:sz w:val="28"/>
                <w:szCs w:val="28"/>
              </w:rPr>
              <w:t>О внесении изменений в постановление Администрации           Верхнедонского района       от   10.10.2013 № 1058 «Об     утверждении    муниципальной Программы  Верхнедонского  района «Доступная  среда»</w:t>
            </w:r>
          </w:p>
        </w:tc>
        <w:tc>
          <w:tcPr>
            <w:tcW w:w="5209" w:type="dxa"/>
            <w:shd w:val="clear" w:color="auto" w:fill="auto"/>
          </w:tcPr>
          <w:p w:rsidR="006279E5" w:rsidRPr="00EB76EF" w:rsidRDefault="006279E5" w:rsidP="00567B07">
            <w:pPr>
              <w:jc w:val="both"/>
              <w:rPr>
                <w:sz w:val="28"/>
                <w:szCs w:val="28"/>
              </w:rPr>
            </w:pPr>
          </w:p>
        </w:tc>
      </w:tr>
    </w:tbl>
    <w:p w:rsidR="0022578C" w:rsidRPr="00EB76EF" w:rsidRDefault="0022578C" w:rsidP="006279E5">
      <w:pPr>
        <w:ind w:firstLine="705"/>
        <w:jc w:val="both"/>
        <w:rPr>
          <w:sz w:val="28"/>
          <w:szCs w:val="28"/>
        </w:rPr>
      </w:pPr>
    </w:p>
    <w:p w:rsidR="006279E5" w:rsidRPr="00EB76EF" w:rsidRDefault="0022578C" w:rsidP="0022578C">
      <w:pPr>
        <w:widowControl w:val="0"/>
        <w:ind w:firstLine="709"/>
        <w:jc w:val="both"/>
        <w:rPr>
          <w:sz w:val="28"/>
          <w:szCs w:val="28"/>
        </w:rPr>
      </w:pPr>
      <w:r w:rsidRPr="00EB76EF">
        <w:rPr>
          <w:sz w:val="28"/>
          <w:szCs w:val="28"/>
        </w:rPr>
        <w:t>В соответствии с постановлением Администрации Верхнедонского района Ростовской области от 03.09.2013 № 906 «Об утверждении Порядка разработки, реализации и  оценки эффективности муниципальных программ Верхнедонского района»,  постановлением Администрации Верхнедонского района Ростовской области от 19.08.2013 № 828 «Об утверждении Перечня муниципальных программ Верхнедонского района», а также в</w:t>
      </w:r>
      <w:r w:rsidR="006279E5" w:rsidRPr="00EB76EF">
        <w:rPr>
          <w:sz w:val="28"/>
          <w:szCs w:val="28"/>
        </w:rPr>
        <w:t xml:space="preserve"> связи с необходимостью  корректировки </w:t>
      </w:r>
      <w:r w:rsidR="00903272" w:rsidRPr="00EB76EF">
        <w:rPr>
          <w:sz w:val="28"/>
          <w:szCs w:val="28"/>
        </w:rPr>
        <w:t xml:space="preserve">отдельных программных мероприятий и </w:t>
      </w:r>
      <w:r w:rsidR="006279E5" w:rsidRPr="00EB76EF">
        <w:rPr>
          <w:sz w:val="28"/>
          <w:szCs w:val="28"/>
        </w:rPr>
        <w:t>объемов финансирования от</w:t>
      </w:r>
      <w:r w:rsidRPr="00EB76EF">
        <w:rPr>
          <w:sz w:val="28"/>
          <w:szCs w:val="28"/>
        </w:rPr>
        <w:t xml:space="preserve">дельных программных мероприятий, </w:t>
      </w:r>
    </w:p>
    <w:p w:rsidR="006279E5" w:rsidRPr="00EB76EF" w:rsidRDefault="006279E5" w:rsidP="004B6D83">
      <w:pPr>
        <w:spacing w:after="120" w:line="276" w:lineRule="auto"/>
        <w:contextualSpacing/>
        <w:jc w:val="both"/>
        <w:rPr>
          <w:sz w:val="28"/>
          <w:szCs w:val="28"/>
          <w:lang w:eastAsia="en-US"/>
        </w:rPr>
      </w:pPr>
    </w:p>
    <w:p w:rsidR="0002340C" w:rsidRPr="00EB76EF" w:rsidRDefault="0002340C" w:rsidP="004B6D83">
      <w:pPr>
        <w:spacing w:after="120" w:line="276" w:lineRule="auto"/>
        <w:contextualSpacing/>
        <w:jc w:val="center"/>
        <w:rPr>
          <w:sz w:val="28"/>
          <w:szCs w:val="28"/>
          <w:lang w:eastAsia="en-US"/>
        </w:rPr>
      </w:pPr>
      <w:r w:rsidRPr="00EB76EF">
        <w:rPr>
          <w:sz w:val="28"/>
          <w:szCs w:val="28"/>
          <w:lang w:eastAsia="en-US"/>
        </w:rPr>
        <w:t>ПОСТАНОВЛЯЮ:</w:t>
      </w:r>
    </w:p>
    <w:p w:rsidR="0002340C" w:rsidRPr="00EB76EF" w:rsidRDefault="0002340C" w:rsidP="004B6D83">
      <w:pPr>
        <w:jc w:val="both"/>
        <w:rPr>
          <w:sz w:val="28"/>
          <w:szCs w:val="28"/>
        </w:rPr>
      </w:pPr>
      <w:r w:rsidRPr="00EB76EF">
        <w:rPr>
          <w:sz w:val="28"/>
          <w:szCs w:val="28"/>
          <w:lang w:eastAsia="en-US"/>
        </w:rPr>
        <w:tab/>
        <w:t xml:space="preserve">1. Внести в постановление Администрации Верхнедонского района от </w:t>
      </w:r>
      <w:r w:rsidR="006279E5" w:rsidRPr="00EB76EF">
        <w:rPr>
          <w:sz w:val="28"/>
          <w:szCs w:val="28"/>
          <w:lang w:eastAsia="en-US"/>
        </w:rPr>
        <w:t>10</w:t>
      </w:r>
      <w:r w:rsidRPr="00EB76EF">
        <w:rPr>
          <w:sz w:val="28"/>
          <w:szCs w:val="28"/>
          <w:lang w:eastAsia="en-US"/>
        </w:rPr>
        <w:t>.</w:t>
      </w:r>
      <w:r w:rsidR="006279E5" w:rsidRPr="00EB76EF">
        <w:rPr>
          <w:sz w:val="28"/>
          <w:szCs w:val="28"/>
          <w:lang w:eastAsia="en-US"/>
        </w:rPr>
        <w:t>10</w:t>
      </w:r>
      <w:r w:rsidRPr="00EB76EF">
        <w:rPr>
          <w:sz w:val="28"/>
          <w:szCs w:val="28"/>
          <w:lang w:eastAsia="en-US"/>
        </w:rPr>
        <w:t>.201</w:t>
      </w:r>
      <w:r w:rsidR="006279E5" w:rsidRPr="00EB76EF">
        <w:rPr>
          <w:sz w:val="28"/>
          <w:szCs w:val="28"/>
          <w:lang w:eastAsia="en-US"/>
        </w:rPr>
        <w:t>3</w:t>
      </w:r>
      <w:r w:rsidRPr="00EB76EF">
        <w:rPr>
          <w:sz w:val="28"/>
          <w:szCs w:val="28"/>
          <w:lang w:eastAsia="en-US"/>
        </w:rPr>
        <w:t xml:space="preserve"> № </w:t>
      </w:r>
      <w:r w:rsidR="006279E5" w:rsidRPr="00EB76EF">
        <w:rPr>
          <w:sz w:val="28"/>
          <w:szCs w:val="28"/>
          <w:lang w:eastAsia="en-US"/>
        </w:rPr>
        <w:t>1058</w:t>
      </w:r>
      <w:r w:rsidRPr="00EB76EF">
        <w:rPr>
          <w:sz w:val="28"/>
          <w:szCs w:val="28"/>
          <w:lang w:eastAsia="en-US"/>
        </w:rPr>
        <w:t xml:space="preserve"> </w:t>
      </w:r>
      <w:r w:rsidR="006279E5" w:rsidRPr="00EB76EF">
        <w:rPr>
          <w:sz w:val="28"/>
          <w:szCs w:val="28"/>
        </w:rPr>
        <w:t xml:space="preserve">«Об     утверждении    муниципальной </w:t>
      </w:r>
      <w:r w:rsidR="00BB3F3F" w:rsidRPr="00EB76EF">
        <w:rPr>
          <w:sz w:val="28"/>
          <w:szCs w:val="28"/>
        </w:rPr>
        <w:t>п</w:t>
      </w:r>
      <w:r w:rsidR="006279E5" w:rsidRPr="00EB76EF">
        <w:rPr>
          <w:sz w:val="28"/>
          <w:szCs w:val="28"/>
        </w:rPr>
        <w:t>рограммы  Верхнедонского  района «Доступная  среда»</w:t>
      </w:r>
      <w:r w:rsidR="006279E5" w:rsidRPr="00EB76EF">
        <w:rPr>
          <w:sz w:val="28"/>
          <w:szCs w:val="28"/>
          <w:lang w:eastAsia="en-US"/>
        </w:rPr>
        <w:t xml:space="preserve"> </w:t>
      </w:r>
      <w:r w:rsidRPr="00EB76EF">
        <w:rPr>
          <w:sz w:val="28"/>
          <w:szCs w:val="28"/>
        </w:rPr>
        <w:t>следующие изменения:</w:t>
      </w:r>
    </w:p>
    <w:p w:rsidR="003500C2" w:rsidRPr="00EB76EF" w:rsidRDefault="003500C2" w:rsidP="003500C2">
      <w:pPr>
        <w:spacing w:after="120" w:line="276" w:lineRule="auto"/>
        <w:contextualSpacing/>
        <w:jc w:val="both"/>
        <w:rPr>
          <w:sz w:val="28"/>
          <w:szCs w:val="28"/>
        </w:rPr>
      </w:pPr>
      <w:r w:rsidRPr="00EB76EF">
        <w:rPr>
          <w:sz w:val="28"/>
          <w:szCs w:val="28"/>
          <w:lang w:eastAsia="en-US"/>
        </w:rPr>
        <w:t xml:space="preserve">      </w:t>
      </w:r>
      <w:r w:rsidR="0002340C" w:rsidRPr="00EB76EF">
        <w:rPr>
          <w:sz w:val="28"/>
          <w:szCs w:val="28"/>
          <w:lang w:eastAsia="en-US"/>
        </w:rPr>
        <w:t xml:space="preserve">1.1. </w:t>
      </w:r>
      <w:r w:rsidR="001A1C34" w:rsidRPr="00EB76EF">
        <w:rPr>
          <w:sz w:val="28"/>
          <w:szCs w:val="28"/>
        </w:rPr>
        <w:t>Паспорт муниципальной программы Верхнедонского района «Доступная среда»</w:t>
      </w:r>
      <w:r w:rsidR="00BB3F3F" w:rsidRPr="00EB76EF">
        <w:rPr>
          <w:sz w:val="28"/>
          <w:szCs w:val="28"/>
        </w:rPr>
        <w:t>,</w:t>
      </w:r>
      <w:r w:rsidR="001A1C34" w:rsidRPr="00EB76EF">
        <w:rPr>
          <w:sz w:val="28"/>
          <w:szCs w:val="28"/>
        </w:rPr>
        <w:t xml:space="preserve"> утвержденной постановлением  Администрации  Верхнедонского района </w:t>
      </w:r>
      <w:r w:rsidR="001A1C34" w:rsidRPr="00EB76EF">
        <w:rPr>
          <w:sz w:val="28"/>
          <w:szCs w:val="28"/>
          <w:lang w:eastAsia="en-US"/>
        </w:rPr>
        <w:t>от 10.10.2013 № 1058</w:t>
      </w:r>
      <w:r w:rsidR="00BB3F3F" w:rsidRPr="00EB76EF">
        <w:rPr>
          <w:sz w:val="28"/>
          <w:szCs w:val="28"/>
          <w:lang w:eastAsia="en-US"/>
        </w:rPr>
        <w:t>,</w:t>
      </w:r>
      <w:r w:rsidR="001A1C34" w:rsidRPr="00EB76EF">
        <w:rPr>
          <w:sz w:val="28"/>
          <w:szCs w:val="28"/>
          <w:lang w:eastAsia="en-US"/>
        </w:rPr>
        <w:t xml:space="preserve"> </w:t>
      </w:r>
      <w:r w:rsidR="001A1C34" w:rsidRPr="00EB76EF">
        <w:rPr>
          <w:sz w:val="28"/>
          <w:szCs w:val="28"/>
        </w:rPr>
        <w:t>изложить в редакции согласно приложению № 1 к данному постановлению.</w:t>
      </w:r>
    </w:p>
    <w:p w:rsidR="001A1C34" w:rsidRPr="00EB76EF" w:rsidRDefault="001A1C34" w:rsidP="003500C2">
      <w:pPr>
        <w:spacing w:after="120" w:line="276" w:lineRule="auto"/>
        <w:contextualSpacing/>
        <w:jc w:val="both"/>
        <w:rPr>
          <w:sz w:val="28"/>
          <w:szCs w:val="28"/>
        </w:rPr>
      </w:pPr>
      <w:r w:rsidRPr="00EB76EF">
        <w:rPr>
          <w:sz w:val="28"/>
          <w:szCs w:val="28"/>
        </w:rPr>
        <w:t xml:space="preserve">    </w:t>
      </w:r>
      <w:r w:rsidR="003500C2" w:rsidRPr="00EB76EF">
        <w:rPr>
          <w:sz w:val="28"/>
          <w:szCs w:val="28"/>
        </w:rPr>
        <w:t xml:space="preserve"> </w:t>
      </w:r>
      <w:r w:rsidRPr="00EB76EF">
        <w:rPr>
          <w:sz w:val="28"/>
          <w:szCs w:val="28"/>
        </w:rPr>
        <w:t xml:space="preserve"> 1.</w:t>
      </w:r>
      <w:r w:rsidR="003500C2" w:rsidRPr="00EB76EF">
        <w:rPr>
          <w:sz w:val="28"/>
          <w:szCs w:val="28"/>
        </w:rPr>
        <w:t>2</w:t>
      </w:r>
      <w:r w:rsidRPr="00EB76EF">
        <w:rPr>
          <w:sz w:val="28"/>
          <w:szCs w:val="28"/>
        </w:rPr>
        <w:t>.</w:t>
      </w:r>
      <w:r w:rsidR="0002340C" w:rsidRPr="00EB76EF">
        <w:rPr>
          <w:sz w:val="28"/>
          <w:szCs w:val="28"/>
        </w:rPr>
        <w:t xml:space="preserve"> </w:t>
      </w:r>
      <w:r w:rsidRPr="00EB76EF">
        <w:rPr>
          <w:sz w:val="28"/>
          <w:szCs w:val="28"/>
        </w:rPr>
        <w:t xml:space="preserve">Паспорт подпрограммы № 1 «Адаптация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населения» муниципальной </w:t>
      </w:r>
      <w:r w:rsidR="00BB3F3F" w:rsidRPr="00EB76EF">
        <w:rPr>
          <w:sz w:val="28"/>
          <w:szCs w:val="28"/>
        </w:rPr>
        <w:t>п</w:t>
      </w:r>
      <w:r w:rsidRPr="00EB76EF">
        <w:rPr>
          <w:sz w:val="28"/>
          <w:szCs w:val="28"/>
        </w:rPr>
        <w:t>рограммы  Верхнедонского  района «Доступная  среда»</w:t>
      </w:r>
      <w:r w:rsidR="00BB3F3F" w:rsidRPr="00EB76EF">
        <w:rPr>
          <w:sz w:val="28"/>
          <w:szCs w:val="28"/>
        </w:rPr>
        <w:t>,</w:t>
      </w:r>
      <w:r w:rsidRPr="00EB76EF">
        <w:rPr>
          <w:sz w:val="28"/>
          <w:szCs w:val="28"/>
        </w:rPr>
        <w:t xml:space="preserve"> утвержденной постановлением  Администрации  Верхнедонского района </w:t>
      </w:r>
      <w:r w:rsidRPr="00EB76EF">
        <w:rPr>
          <w:sz w:val="28"/>
          <w:szCs w:val="28"/>
          <w:lang w:eastAsia="en-US"/>
        </w:rPr>
        <w:t>от 10.10.2013 № 1058</w:t>
      </w:r>
      <w:r w:rsidR="00BB3F3F" w:rsidRPr="00EB76EF">
        <w:rPr>
          <w:sz w:val="28"/>
          <w:szCs w:val="28"/>
          <w:lang w:eastAsia="en-US"/>
        </w:rPr>
        <w:t>,</w:t>
      </w:r>
      <w:r w:rsidRPr="00EB76EF">
        <w:rPr>
          <w:sz w:val="28"/>
          <w:szCs w:val="28"/>
          <w:lang w:eastAsia="en-US"/>
        </w:rPr>
        <w:t xml:space="preserve"> </w:t>
      </w:r>
      <w:r w:rsidRPr="00EB76EF">
        <w:rPr>
          <w:sz w:val="28"/>
          <w:szCs w:val="28"/>
        </w:rPr>
        <w:t>изложить в редакции согласно приложению № 2 к данному постановлению.</w:t>
      </w:r>
    </w:p>
    <w:p w:rsidR="00EB76EF" w:rsidRDefault="001A1C34" w:rsidP="004F692B">
      <w:pPr>
        <w:jc w:val="both"/>
        <w:rPr>
          <w:sz w:val="28"/>
          <w:szCs w:val="28"/>
        </w:rPr>
      </w:pPr>
      <w:r w:rsidRPr="00EB76EF">
        <w:rPr>
          <w:sz w:val="28"/>
          <w:szCs w:val="28"/>
        </w:rPr>
        <w:t xml:space="preserve">     1.</w:t>
      </w:r>
      <w:r w:rsidR="003500C2" w:rsidRPr="00EB76EF">
        <w:rPr>
          <w:sz w:val="28"/>
          <w:szCs w:val="28"/>
        </w:rPr>
        <w:t>3</w:t>
      </w:r>
      <w:r w:rsidRPr="00EB76EF">
        <w:rPr>
          <w:sz w:val="28"/>
          <w:szCs w:val="28"/>
        </w:rPr>
        <w:t>.</w:t>
      </w:r>
      <w:r w:rsidR="004F692B" w:rsidRPr="00EB76EF">
        <w:rPr>
          <w:sz w:val="28"/>
          <w:szCs w:val="28"/>
        </w:rPr>
        <w:t xml:space="preserve">Паспорт подпрограммы № 2 «Социальная интеграция инвалидов и других маломобильных групп населения в общество» муниципальной </w:t>
      </w:r>
      <w:r w:rsidR="00BB3F3F" w:rsidRPr="00EB76EF">
        <w:rPr>
          <w:sz w:val="28"/>
          <w:szCs w:val="28"/>
        </w:rPr>
        <w:t>п</w:t>
      </w:r>
      <w:r w:rsidR="004F692B" w:rsidRPr="00EB76EF">
        <w:rPr>
          <w:sz w:val="28"/>
          <w:szCs w:val="28"/>
        </w:rPr>
        <w:t>рограммы  Верхнедонского  района «Доступная  среда»</w:t>
      </w:r>
      <w:r w:rsidR="00BB3F3F" w:rsidRPr="00EB76EF">
        <w:rPr>
          <w:sz w:val="28"/>
          <w:szCs w:val="28"/>
        </w:rPr>
        <w:t>,</w:t>
      </w:r>
      <w:r w:rsidR="004F692B" w:rsidRPr="00EB76EF">
        <w:rPr>
          <w:sz w:val="28"/>
          <w:szCs w:val="28"/>
        </w:rPr>
        <w:t xml:space="preserve"> утвержденной </w:t>
      </w:r>
    </w:p>
    <w:p w:rsidR="004F692B" w:rsidRPr="00EB76EF" w:rsidRDefault="004F692B" w:rsidP="004F692B">
      <w:pPr>
        <w:jc w:val="both"/>
        <w:rPr>
          <w:sz w:val="28"/>
          <w:szCs w:val="28"/>
        </w:rPr>
      </w:pPr>
      <w:r w:rsidRPr="00EB76EF">
        <w:rPr>
          <w:sz w:val="28"/>
          <w:szCs w:val="28"/>
        </w:rPr>
        <w:lastRenderedPageBreak/>
        <w:t xml:space="preserve">постановлением  Администрации  Верхнедонского района </w:t>
      </w:r>
      <w:r w:rsidRPr="00EB76EF">
        <w:rPr>
          <w:sz w:val="28"/>
          <w:szCs w:val="28"/>
          <w:lang w:eastAsia="en-US"/>
        </w:rPr>
        <w:t>от 10.10.2013 № 1058</w:t>
      </w:r>
      <w:r w:rsidR="00BB3F3F" w:rsidRPr="00EB76EF">
        <w:rPr>
          <w:sz w:val="28"/>
          <w:szCs w:val="28"/>
          <w:lang w:eastAsia="en-US"/>
        </w:rPr>
        <w:t>,</w:t>
      </w:r>
      <w:r w:rsidRPr="00EB76EF">
        <w:rPr>
          <w:sz w:val="28"/>
          <w:szCs w:val="28"/>
          <w:lang w:eastAsia="en-US"/>
        </w:rPr>
        <w:t xml:space="preserve"> </w:t>
      </w:r>
      <w:r w:rsidRPr="00EB76EF">
        <w:rPr>
          <w:sz w:val="28"/>
          <w:szCs w:val="28"/>
        </w:rPr>
        <w:t xml:space="preserve">изложить в редакции согласно приложению № </w:t>
      </w:r>
      <w:r w:rsidR="001A1C34" w:rsidRPr="00EB76EF">
        <w:rPr>
          <w:sz w:val="28"/>
          <w:szCs w:val="28"/>
        </w:rPr>
        <w:t>3</w:t>
      </w:r>
      <w:r w:rsidRPr="00EB76EF">
        <w:rPr>
          <w:sz w:val="28"/>
          <w:szCs w:val="28"/>
        </w:rPr>
        <w:t xml:space="preserve"> к данному постановлению.</w:t>
      </w:r>
    </w:p>
    <w:p w:rsidR="007E236E" w:rsidRPr="00EB76EF" w:rsidRDefault="004F692B" w:rsidP="00FD65DE">
      <w:pPr>
        <w:jc w:val="both"/>
        <w:rPr>
          <w:sz w:val="28"/>
          <w:szCs w:val="28"/>
        </w:rPr>
      </w:pPr>
      <w:r w:rsidRPr="00EB76EF">
        <w:rPr>
          <w:sz w:val="28"/>
          <w:szCs w:val="28"/>
        </w:rPr>
        <w:t xml:space="preserve">      1.4. </w:t>
      </w:r>
      <w:r w:rsidR="007E236E" w:rsidRPr="00EB76EF">
        <w:rPr>
          <w:sz w:val="28"/>
          <w:szCs w:val="28"/>
        </w:rPr>
        <w:t>П</w:t>
      </w:r>
      <w:r w:rsidR="0002340C" w:rsidRPr="00EB76EF">
        <w:rPr>
          <w:sz w:val="28"/>
          <w:szCs w:val="28"/>
        </w:rPr>
        <w:t xml:space="preserve">риложение </w:t>
      </w:r>
      <w:r w:rsidR="00FD65DE" w:rsidRPr="00EB76EF">
        <w:rPr>
          <w:sz w:val="28"/>
          <w:szCs w:val="28"/>
        </w:rPr>
        <w:t xml:space="preserve"> № 1</w:t>
      </w:r>
      <w:r w:rsidR="0002340C" w:rsidRPr="00EB76EF">
        <w:rPr>
          <w:sz w:val="28"/>
          <w:szCs w:val="28"/>
        </w:rPr>
        <w:t xml:space="preserve"> к постановлению </w:t>
      </w:r>
      <w:r w:rsidR="00FD65DE" w:rsidRPr="00EB76EF">
        <w:rPr>
          <w:sz w:val="28"/>
          <w:szCs w:val="28"/>
        </w:rPr>
        <w:t xml:space="preserve"> </w:t>
      </w:r>
      <w:r w:rsidR="0002340C" w:rsidRPr="00EB76EF">
        <w:rPr>
          <w:sz w:val="28"/>
          <w:szCs w:val="28"/>
        </w:rPr>
        <w:t xml:space="preserve">Администрации </w:t>
      </w:r>
      <w:r w:rsidR="00FD65DE" w:rsidRPr="00EB76EF">
        <w:rPr>
          <w:sz w:val="28"/>
          <w:szCs w:val="28"/>
        </w:rPr>
        <w:t xml:space="preserve"> </w:t>
      </w:r>
      <w:r w:rsidR="0002340C" w:rsidRPr="00EB76EF">
        <w:rPr>
          <w:sz w:val="28"/>
          <w:szCs w:val="28"/>
        </w:rPr>
        <w:t xml:space="preserve">Верхнедонского района </w:t>
      </w:r>
      <w:r w:rsidR="0002340C" w:rsidRPr="00EB76EF">
        <w:rPr>
          <w:sz w:val="28"/>
          <w:szCs w:val="28"/>
          <w:lang w:eastAsia="en-US"/>
        </w:rPr>
        <w:t>от</w:t>
      </w:r>
      <w:r w:rsidR="00FD65DE" w:rsidRPr="00EB76EF">
        <w:rPr>
          <w:sz w:val="28"/>
          <w:szCs w:val="28"/>
          <w:lang w:eastAsia="en-US"/>
        </w:rPr>
        <w:t xml:space="preserve"> 10.10.2013 № 1058 </w:t>
      </w:r>
      <w:r w:rsidR="00FD65DE" w:rsidRPr="00EB76EF">
        <w:rPr>
          <w:sz w:val="28"/>
          <w:szCs w:val="28"/>
        </w:rPr>
        <w:t xml:space="preserve">«Об  утверждении    муниципальной </w:t>
      </w:r>
      <w:r w:rsidR="00BB3F3F" w:rsidRPr="00EB76EF">
        <w:rPr>
          <w:sz w:val="28"/>
          <w:szCs w:val="28"/>
        </w:rPr>
        <w:t>п</w:t>
      </w:r>
      <w:r w:rsidR="00FD65DE" w:rsidRPr="00EB76EF">
        <w:rPr>
          <w:sz w:val="28"/>
          <w:szCs w:val="28"/>
        </w:rPr>
        <w:t>рограммы  Верхнедонского  района «Доступная  среда»</w:t>
      </w:r>
      <w:r w:rsidR="00BB3F3F" w:rsidRPr="00EB76EF">
        <w:rPr>
          <w:sz w:val="28"/>
          <w:szCs w:val="28"/>
        </w:rPr>
        <w:t>,</w:t>
      </w:r>
      <w:r w:rsidR="007E236E" w:rsidRPr="00EB76EF">
        <w:rPr>
          <w:sz w:val="28"/>
          <w:szCs w:val="28"/>
        </w:rPr>
        <w:t xml:space="preserve"> изложить в редакции согласно приложению № </w:t>
      </w:r>
      <w:r w:rsidR="001A1C34" w:rsidRPr="00EB76EF">
        <w:rPr>
          <w:sz w:val="28"/>
          <w:szCs w:val="28"/>
        </w:rPr>
        <w:t>4</w:t>
      </w:r>
      <w:r w:rsidR="007E236E" w:rsidRPr="00EB76EF">
        <w:rPr>
          <w:sz w:val="28"/>
          <w:szCs w:val="28"/>
        </w:rPr>
        <w:t xml:space="preserve"> к данному постановлению.</w:t>
      </w:r>
    </w:p>
    <w:p w:rsidR="007E236E" w:rsidRPr="00EB76EF" w:rsidRDefault="004F692B" w:rsidP="007E236E">
      <w:pPr>
        <w:jc w:val="both"/>
        <w:rPr>
          <w:sz w:val="28"/>
          <w:szCs w:val="28"/>
        </w:rPr>
      </w:pPr>
      <w:r w:rsidRPr="00EB76EF">
        <w:rPr>
          <w:sz w:val="28"/>
          <w:szCs w:val="28"/>
        </w:rPr>
        <w:t xml:space="preserve"> </w:t>
      </w:r>
      <w:r w:rsidR="007E236E" w:rsidRPr="00EB76EF">
        <w:rPr>
          <w:sz w:val="28"/>
          <w:szCs w:val="28"/>
        </w:rPr>
        <w:t xml:space="preserve">    1.</w:t>
      </w:r>
      <w:r w:rsidRPr="00EB76EF">
        <w:rPr>
          <w:sz w:val="28"/>
          <w:szCs w:val="28"/>
        </w:rPr>
        <w:t>5</w:t>
      </w:r>
      <w:r w:rsidR="007E236E" w:rsidRPr="00EB76EF">
        <w:rPr>
          <w:sz w:val="28"/>
          <w:szCs w:val="28"/>
        </w:rPr>
        <w:t xml:space="preserve">. Приложение  № </w:t>
      </w:r>
      <w:r w:rsidRPr="00EB76EF">
        <w:rPr>
          <w:sz w:val="28"/>
          <w:szCs w:val="28"/>
        </w:rPr>
        <w:t>2</w:t>
      </w:r>
      <w:r w:rsidR="007E236E" w:rsidRPr="00EB76EF">
        <w:rPr>
          <w:sz w:val="28"/>
          <w:szCs w:val="28"/>
        </w:rPr>
        <w:t xml:space="preserve"> к постановлению  Администрации  Верхнедонского района </w:t>
      </w:r>
      <w:r w:rsidR="007E236E" w:rsidRPr="00EB76EF">
        <w:rPr>
          <w:sz w:val="28"/>
          <w:szCs w:val="28"/>
          <w:lang w:eastAsia="en-US"/>
        </w:rPr>
        <w:t xml:space="preserve">от 10.10.2013 № 1058 </w:t>
      </w:r>
      <w:r w:rsidR="007E236E" w:rsidRPr="00EB76EF">
        <w:rPr>
          <w:sz w:val="28"/>
          <w:szCs w:val="28"/>
        </w:rPr>
        <w:t xml:space="preserve">«Об  утверждении    муниципальной </w:t>
      </w:r>
      <w:r w:rsidR="00BB3F3F" w:rsidRPr="00EB76EF">
        <w:rPr>
          <w:sz w:val="28"/>
          <w:szCs w:val="28"/>
        </w:rPr>
        <w:t>п</w:t>
      </w:r>
      <w:r w:rsidR="007E236E" w:rsidRPr="00EB76EF">
        <w:rPr>
          <w:sz w:val="28"/>
          <w:szCs w:val="28"/>
        </w:rPr>
        <w:t>рограммы  Верхнедонского  района «Доступная  среда»</w:t>
      </w:r>
      <w:r w:rsidR="00BB3F3F" w:rsidRPr="00EB76EF">
        <w:rPr>
          <w:sz w:val="28"/>
          <w:szCs w:val="28"/>
        </w:rPr>
        <w:t>,</w:t>
      </w:r>
      <w:r w:rsidR="007E236E" w:rsidRPr="00EB76EF">
        <w:rPr>
          <w:sz w:val="28"/>
          <w:szCs w:val="28"/>
        </w:rPr>
        <w:t xml:space="preserve"> изложить в редакции согласно приложению № </w:t>
      </w:r>
      <w:r w:rsidR="001A1C34" w:rsidRPr="00EB76EF">
        <w:rPr>
          <w:sz w:val="28"/>
          <w:szCs w:val="28"/>
        </w:rPr>
        <w:t>5</w:t>
      </w:r>
      <w:r w:rsidR="007E236E" w:rsidRPr="00EB76EF">
        <w:rPr>
          <w:sz w:val="28"/>
          <w:szCs w:val="28"/>
        </w:rPr>
        <w:t xml:space="preserve"> к данному постановлению.</w:t>
      </w:r>
    </w:p>
    <w:p w:rsidR="007E236E" w:rsidRPr="00EB76EF" w:rsidRDefault="004F692B" w:rsidP="007E236E">
      <w:pPr>
        <w:jc w:val="both"/>
        <w:rPr>
          <w:sz w:val="28"/>
          <w:szCs w:val="28"/>
        </w:rPr>
      </w:pPr>
      <w:r w:rsidRPr="00EB76EF">
        <w:rPr>
          <w:sz w:val="28"/>
          <w:szCs w:val="28"/>
          <w:lang w:eastAsia="en-US"/>
        </w:rPr>
        <w:t xml:space="preserve"> </w:t>
      </w:r>
      <w:r w:rsidR="007E236E" w:rsidRPr="00EB76EF">
        <w:rPr>
          <w:sz w:val="28"/>
          <w:szCs w:val="28"/>
          <w:lang w:eastAsia="en-US"/>
        </w:rPr>
        <w:t xml:space="preserve"> </w:t>
      </w:r>
      <w:r w:rsidRPr="00EB76EF">
        <w:rPr>
          <w:sz w:val="28"/>
          <w:szCs w:val="28"/>
          <w:lang w:eastAsia="en-US"/>
        </w:rPr>
        <w:t xml:space="preserve"> </w:t>
      </w:r>
      <w:r w:rsidR="007E236E" w:rsidRPr="00EB76EF">
        <w:rPr>
          <w:sz w:val="28"/>
          <w:szCs w:val="28"/>
          <w:lang w:eastAsia="en-US"/>
        </w:rPr>
        <w:t xml:space="preserve">   1.</w:t>
      </w:r>
      <w:r w:rsidRPr="00EB76EF">
        <w:rPr>
          <w:sz w:val="28"/>
          <w:szCs w:val="28"/>
          <w:lang w:eastAsia="en-US"/>
        </w:rPr>
        <w:t>6</w:t>
      </w:r>
      <w:r w:rsidR="007E236E" w:rsidRPr="00EB76EF">
        <w:rPr>
          <w:sz w:val="28"/>
          <w:szCs w:val="28"/>
          <w:lang w:eastAsia="en-US"/>
        </w:rPr>
        <w:t>.</w:t>
      </w:r>
      <w:r w:rsidR="00FD65DE" w:rsidRPr="00EB76EF">
        <w:rPr>
          <w:sz w:val="28"/>
          <w:szCs w:val="28"/>
          <w:lang w:eastAsia="en-US"/>
        </w:rPr>
        <w:t xml:space="preserve"> </w:t>
      </w:r>
      <w:r w:rsidR="007E236E" w:rsidRPr="00EB76EF">
        <w:rPr>
          <w:sz w:val="28"/>
          <w:szCs w:val="28"/>
        </w:rPr>
        <w:t xml:space="preserve">Приложение  № </w:t>
      </w:r>
      <w:r w:rsidR="00BB3F3F" w:rsidRPr="00EB76EF">
        <w:rPr>
          <w:sz w:val="28"/>
          <w:szCs w:val="28"/>
        </w:rPr>
        <w:t>5</w:t>
      </w:r>
      <w:r w:rsidR="007E236E" w:rsidRPr="00EB76EF">
        <w:rPr>
          <w:sz w:val="28"/>
          <w:szCs w:val="28"/>
        </w:rPr>
        <w:t xml:space="preserve"> к постановлению  Администрации  Верхнедонского района </w:t>
      </w:r>
      <w:r w:rsidR="007E236E" w:rsidRPr="00EB76EF">
        <w:rPr>
          <w:sz w:val="28"/>
          <w:szCs w:val="28"/>
          <w:lang w:eastAsia="en-US"/>
        </w:rPr>
        <w:t xml:space="preserve">от 10.10.2013 № 1058 </w:t>
      </w:r>
      <w:r w:rsidR="007E236E" w:rsidRPr="00EB76EF">
        <w:rPr>
          <w:sz w:val="28"/>
          <w:szCs w:val="28"/>
        </w:rPr>
        <w:t xml:space="preserve">«Об  утверждении    муниципальной </w:t>
      </w:r>
      <w:r w:rsidR="00BB3F3F" w:rsidRPr="00EB76EF">
        <w:rPr>
          <w:sz w:val="28"/>
          <w:szCs w:val="28"/>
        </w:rPr>
        <w:t xml:space="preserve"> п</w:t>
      </w:r>
      <w:r w:rsidR="007E236E" w:rsidRPr="00EB76EF">
        <w:rPr>
          <w:sz w:val="28"/>
          <w:szCs w:val="28"/>
        </w:rPr>
        <w:t>рограммы  Верхнедонского  района «Доступная  среда»</w:t>
      </w:r>
      <w:r w:rsidR="00BB3F3F" w:rsidRPr="00EB76EF">
        <w:rPr>
          <w:sz w:val="28"/>
          <w:szCs w:val="28"/>
        </w:rPr>
        <w:t>,</w:t>
      </w:r>
      <w:r w:rsidR="007E236E" w:rsidRPr="00EB76EF">
        <w:rPr>
          <w:sz w:val="28"/>
          <w:szCs w:val="28"/>
        </w:rPr>
        <w:t xml:space="preserve"> изложить в редакции согласно приложению № </w:t>
      </w:r>
      <w:r w:rsidR="001A1C34" w:rsidRPr="00EB76EF">
        <w:rPr>
          <w:sz w:val="28"/>
          <w:szCs w:val="28"/>
        </w:rPr>
        <w:t>6</w:t>
      </w:r>
      <w:r w:rsidR="007E236E" w:rsidRPr="00EB76EF">
        <w:rPr>
          <w:sz w:val="28"/>
          <w:szCs w:val="28"/>
        </w:rPr>
        <w:t xml:space="preserve"> к данному постановлению.</w:t>
      </w:r>
    </w:p>
    <w:p w:rsidR="004F692B" w:rsidRPr="00EB76EF" w:rsidRDefault="0002340C" w:rsidP="004F692B">
      <w:pPr>
        <w:jc w:val="both"/>
        <w:rPr>
          <w:sz w:val="28"/>
          <w:szCs w:val="28"/>
        </w:rPr>
      </w:pPr>
      <w:r w:rsidRPr="00EB76EF">
        <w:rPr>
          <w:sz w:val="28"/>
          <w:szCs w:val="28"/>
        </w:rPr>
        <w:t xml:space="preserve">      </w:t>
      </w:r>
      <w:r w:rsidR="004F692B" w:rsidRPr="00EB76EF">
        <w:rPr>
          <w:sz w:val="28"/>
          <w:szCs w:val="28"/>
        </w:rPr>
        <w:t xml:space="preserve">1.7. Приложение  № </w:t>
      </w:r>
      <w:r w:rsidR="00BB3F3F" w:rsidRPr="00EB76EF">
        <w:rPr>
          <w:sz w:val="28"/>
          <w:szCs w:val="28"/>
        </w:rPr>
        <w:t>6</w:t>
      </w:r>
      <w:r w:rsidR="004F692B" w:rsidRPr="00EB76EF">
        <w:rPr>
          <w:sz w:val="28"/>
          <w:szCs w:val="28"/>
        </w:rPr>
        <w:t xml:space="preserve"> к постановлению  Администрации  Верхнедонского района </w:t>
      </w:r>
      <w:r w:rsidR="004F692B" w:rsidRPr="00EB76EF">
        <w:rPr>
          <w:sz w:val="28"/>
          <w:szCs w:val="28"/>
          <w:lang w:eastAsia="en-US"/>
        </w:rPr>
        <w:t xml:space="preserve">от 10.10.2013 № 1058 </w:t>
      </w:r>
      <w:r w:rsidR="004F692B" w:rsidRPr="00EB76EF">
        <w:rPr>
          <w:sz w:val="28"/>
          <w:szCs w:val="28"/>
        </w:rPr>
        <w:t xml:space="preserve">«Об  утверждении    муниципальной </w:t>
      </w:r>
      <w:r w:rsidR="00BB3F3F" w:rsidRPr="00EB76EF">
        <w:rPr>
          <w:sz w:val="28"/>
          <w:szCs w:val="28"/>
        </w:rPr>
        <w:t xml:space="preserve"> п</w:t>
      </w:r>
      <w:r w:rsidR="004F692B" w:rsidRPr="00EB76EF">
        <w:rPr>
          <w:sz w:val="28"/>
          <w:szCs w:val="28"/>
        </w:rPr>
        <w:t>рограммы  Верхнедонского  района «Доступная  среда»</w:t>
      </w:r>
      <w:r w:rsidR="00BB3F3F" w:rsidRPr="00EB76EF">
        <w:rPr>
          <w:sz w:val="28"/>
          <w:szCs w:val="28"/>
        </w:rPr>
        <w:t>,</w:t>
      </w:r>
      <w:r w:rsidR="004F692B" w:rsidRPr="00EB76EF">
        <w:rPr>
          <w:sz w:val="28"/>
          <w:szCs w:val="28"/>
        </w:rPr>
        <w:t xml:space="preserve"> изложить в редакции согласно приложению № </w:t>
      </w:r>
      <w:r w:rsidR="00BB3F3F" w:rsidRPr="00EB76EF">
        <w:rPr>
          <w:sz w:val="28"/>
          <w:szCs w:val="28"/>
        </w:rPr>
        <w:t>7</w:t>
      </w:r>
      <w:r w:rsidR="004F692B" w:rsidRPr="00EB76EF">
        <w:rPr>
          <w:sz w:val="28"/>
          <w:szCs w:val="28"/>
        </w:rPr>
        <w:t xml:space="preserve"> к данному постановлению.</w:t>
      </w:r>
    </w:p>
    <w:p w:rsidR="004F692B" w:rsidRPr="00EB76EF" w:rsidRDefault="004F692B" w:rsidP="004F692B">
      <w:pPr>
        <w:jc w:val="both"/>
        <w:rPr>
          <w:sz w:val="28"/>
          <w:szCs w:val="28"/>
        </w:rPr>
      </w:pPr>
      <w:r w:rsidRPr="00EB76EF">
        <w:rPr>
          <w:sz w:val="28"/>
          <w:szCs w:val="28"/>
        </w:rPr>
        <w:t xml:space="preserve">    1.8. Приложение  № </w:t>
      </w:r>
      <w:r w:rsidR="00BB3F3F" w:rsidRPr="00EB76EF">
        <w:rPr>
          <w:sz w:val="28"/>
          <w:szCs w:val="28"/>
        </w:rPr>
        <w:t>7</w:t>
      </w:r>
      <w:r w:rsidRPr="00EB76EF">
        <w:rPr>
          <w:sz w:val="28"/>
          <w:szCs w:val="28"/>
        </w:rPr>
        <w:t xml:space="preserve"> </w:t>
      </w:r>
      <w:r w:rsidR="00EB76EF" w:rsidRPr="00EB76EF">
        <w:rPr>
          <w:sz w:val="28"/>
          <w:szCs w:val="28"/>
        </w:rPr>
        <w:t xml:space="preserve">а </w:t>
      </w:r>
      <w:r w:rsidRPr="00EB76EF">
        <w:rPr>
          <w:sz w:val="28"/>
          <w:szCs w:val="28"/>
        </w:rPr>
        <w:t xml:space="preserve">к постановлению  Администрации  Верхнедонского района </w:t>
      </w:r>
      <w:r w:rsidRPr="00EB76EF">
        <w:rPr>
          <w:sz w:val="28"/>
          <w:szCs w:val="28"/>
          <w:lang w:eastAsia="en-US"/>
        </w:rPr>
        <w:t xml:space="preserve">от 10.10.2013 № 1058 </w:t>
      </w:r>
      <w:r w:rsidRPr="00EB76EF">
        <w:rPr>
          <w:sz w:val="28"/>
          <w:szCs w:val="28"/>
        </w:rPr>
        <w:t xml:space="preserve">«Об  утверждении    муниципальной </w:t>
      </w:r>
      <w:r w:rsidR="00BB3F3F" w:rsidRPr="00EB76EF">
        <w:rPr>
          <w:sz w:val="28"/>
          <w:szCs w:val="28"/>
        </w:rPr>
        <w:t xml:space="preserve"> п</w:t>
      </w:r>
      <w:r w:rsidRPr="00EB76EF">
        <w:rPr>
          <w:sz w:val="28"/>
          <w:szCs w:val="28"/>
        </w:rPr>
        <w:t>рограммы  Верхнедонского  района «Доступная  среда»</w:t>
      </w:r>
      <w:r w:rsidR="00BB3F3F" w:rsidRPr="00EB76EF">
        <w:rPr>
          <w:sz w:val="28"/>
          <w:szCs w:val="28"/>
        </w:rPr>
        <w:t>,</w:t>
      </w:r>
      <w:r w:rsidRPr="00EB76EF">
        <w:rPr>
          <w:sz w:val="28"/>
          <w:szCs w:val="28"/>
        </w:rPr>
        <w:t xml:space="preserve"> изложить в редакции согласно приложению № </w:t>
      </w:r>
      <w:r w:rsidR="001A1C34" w:rsidRPr="00EB76EF">
        <w:rPr>
          <w:sz w:val="28"/>
          <w:szCs w:val="28"/>
        </w:rPr>
        <w:t>8</w:t>
      </w:r>
      <w:r w:rsidRPr="00EB76EF">
        <w:rPr>
          <w:sz w:val="28"/>
          <w:szCs w:val="28"/>
        </w:rPr>
        <w:t xml:space="preserve"> к данному постановлению.</w:t>
      </w:r>
    </w:p>
    <w:p w:rsidR="00BB3F36" w:rsidRPr="00EB76EF" w:rsidRDefault="004F692B" w:rsidP="004F692B">
      <w:pPr>
        <w:spacing w:after="120" w:line="276" w:lineRule="auto"/>
        <w:contextualSpacing/>
        <w:jc w:val="both"/>
        <w:rPr>
          <w:sz w:val="28"/>
          <w:szCs w:val="28"/>
        </w:rPr>
      </w:pPr>
      <w:r w:rsidRPr="00EB76EF">
        <w:rPr>
          <w:sz w:val="28"/>
          <w:szCs w:val="28"/>
          <w:lang w:eastAsia="en-US"/>
        </w:rPr>
        <w:t xml:space="preserve">    1.9. </w:t>
      </w:r>
      <w:r w:rsidR="00BB3F36" w:rsidRPr="00EB76EF">
        <w:rPr>
          <w:sz w:val="28"/>
          <w:szCs w:val="28"/>
        </w:rPr>
        <w:t xml:space="preserve">Приложение № 7 постановлению  Администрации  Верхнедонского района </w:t>
      </w:r>
      <w:r w:rsidR="00BB3F36" w:rsidRPr="00EB76EF">
        <w:rPr>
          <w:sz w:val="28"/>
          <w:szCs w:val="28"/>
          <w:lang w:eastAsia="en-US"/>
        </w:rPr>
        <w:t xml:space="preserve">от 10.10.2013 № 1058 </w:t>
      </w:r>
      <w:r w:rsidR="00BB3F36" w:rsidRPr="00EB76EF">
        <w:rPr>
          <w:sz w:val="28"/>
          <w:szCs w:val="28"/>
        </w:rPr>
        <w:t>«Об  утверждении    муниципальной Программы  Верхнедонского  района «Доступная  среда» исключить.</w:t>
      </w:r>
    </w:p>
    <w:p w:rsidR="0002340C" w:rsidRPr="00EB76EF" w:rsidRDefault="004F692B" w:rsidP="004B6D83">
      <w:pPr>
        <w:spacing w:after="120" w:line="276" w:lineRule="auto"/>
        <w:contextualSpacing/>
        <w:jc w:val="both"/>
        <w:rPr>
          <w:sz w:val="28"/>
          <w:szCs w:val="28"/>
          <w:lang w:eastAsia="en-US"/>
        </w:rPr>
      </w:pPr>
      <w:r w:rsidRPr="00EB76EF">
        <w:rPr>
          <w:sz w:val="28"/>
          <w:szCs w:val="28"/>
        </w:rPr>
        <w:t xml:space="preserve">        </w:t>
      </w:r>
      <w:r w:rsidR="0002340C" w:rsidRPr="00EB76EF">
        <w:rPr>
          <w:sz w:val="28"/>
          <w:szCs w:val="28"/>
        </w:rPr>
        <w:t>2.</w:t>
      </w:r>
      <w:r w:rsidR="0002340C" w:rsidRPr="00EB76EF">
        <w:rPr>
          <w:sz w:val="28"/>
          <w:szCs w:val="28"/>
          <w:lang w:eastAsia="en-US"/>
        </w:rPr>
        <w:t xml:space="preserve"> Настоящее постановление вступает в силу со дня его официального опубликования.</w:t>
      </w:r>
    </w:p>
    <w:p w:rsidR="0002340C" w:rsidRPr="00EB76EF" w:rsidRDefault="00EB76EF" w:rsidP="004B6D83">
      <w:pPr>
        <w:spacing w:after="120" w:line="276" w:lineRule="auto"/>
        <w:contextualSpacing/>
        <w:jc w:val="both"/>
        <w:rPr>
          <w:sz w:val="28"/>
          <w:szCs w:val="28"/>
          <w:lang w:eastAsia="en-US"/>
        </w:rPr>
      </w:pPr>
      <w:r w:rsidRPr="00EB76EF">
        <w:rPr>
          <w:sz w:val="28"/>
          <w:szCs w:val="28"/>
          <w:lang w:eastAsia="en-US"/>
        </w:rPr>
        <w:t xml:space="preserve"> </w:t>
      </w:r>
      <w:r w:rsidR="0002340C" w:rsidRPr="00EB76EF">
        <w:rPr>
          <w:sz w:val="28"/>
          <w:szCs w:val="28"/>
          <w:lang w:eastAsia="en-US"/>
        </w:rPr>
        <w:t xml:space="preserve">        3. Контроль за выполнением постановления возложить на заместителя Главы Администрации района по социальным вопросам Фомичева В.Е.</w:t>
      </w:r>
    </w:p>
    <w:p w:rsidR="0002340C" w:rsidRPr="00EB76EF" w:rsidRDefault="0002340C" w:rsidP="004B6D83">
      <w:pPr>
        <w:spacing w:after="120" w:line="276" w:lineRule="auto"/>
        <w:contextualSpacing/>
        <w:jc w:val="both"/>
        <w:rPr>
          <w:sz w:val="28"/>
          <w:szCs w:val="28"/>
          <w:lang w:eastAsia="en-US"/>
        </w:rPr>
      </w:pPr>
    </w:p>
    <w:p w:rsidR="0002340C" w:rsidRPr="00EB76EF" w:rsidRDefault="0002340C" w:rsidP="004B6D83">
      <w:pPr>
        <w:spacing w:after="120" w:line="276" w:lineRule="auto"/>
        <w:contextualSpacing/>
        <w:jc w:val="both"/>
        <w:rPr>
          <w:sz w:val="28"/>
          <w:szCs w:val="28"/>
          <w:lang w:eastAsia="en-US"/>
        </w:rPr>
      </w:pPr>
      <w:r w:rsidRPr="00EB76EF">
        <w:rPr>
          <w:sz w:val="28"/>
          <w:szCs w:val="28"/>
          <w:lang w:eastAsia="en-US"/>
        </w:rPr>
        <w:t xml:space="preserve">Глава Верхнедонского района                               </w:t>
      </w:r>
      <w:r w:rsidR="00256F2D">
        <w:rPr>
          <w:sz w:val="28"/>
          <w:szCs w:val="28"/>
          <w:lang w:eastAsia="en-US"/>
        </w:rPr>
        <w:t xml:space="preserve">          </w:t>
      </w:r>
      <w:r w:rsidRPr="00EB76EF">
        <w:rPr>
          <w:sz w:val="28"/>
          <w:szCs w:val="28"/>
          <w:lang w:eastAsia="en-US"/>
        </w:rPr>
        <w:t xml:space="preserve">            А.Г. Болдырев</w:t>
      </w:r>
    </w:p>
    <w:p w:rsidR="00256F2D" w:rsidRDefault="00256F2D" w:rsidP="004B6D83">
      <w:pPr>
        <w:autoSpaceDE w:val="0"/>
        <w:autoSpaceDN w:val="0"/>
        <w:adjustRightInd w:val="0"/>
        <w:ind w:right="4962"/>
        <w:jc w:val="both"/>
        <w:rPr>
          <w:sz w:val="22"/>
          <w:szCs w:val="22"/>
        </w:rPr>
      </w:pPr>
    </w:p>
    <w:tbl>
      <w:tblPr>
        <w:tblW w:w="9750" w:type="dxa"/>
        <w:tblLayout w:type="fixed"/>
        <w:tblLook w:val="01E0" w:firstRow="1" w:lastRow="1" w:firstColumn="1" w:lastColumn="1" w:noHBand="0" w:noVBand="0"/>
      </w:tblPr>
      <w:tblGrid>
        <w:gridCol w:w="3937"/>
        <w:gridCol w:w="3119"/>
        <w:gridCol w:w="2694"/>
      </w:tblGrid>
      <w:tr w:rsidR="0002340C" w:rsidTr="00E10AFB">
        <w:tc>
          <w:tcPr>
            <w:tcW w:w="3937" w:type="dxa"/>
          </w:tcPr>
          <w:p w:rsidR="00E10AFB" w:rsidRDefault="00E10AFB" w:rsidP="00E10AFB">
            <w:pPr>
              <w:rPr>
                <w:lang w:eastAsia="en-US"/>
              </w:rPr>
            </w:pPr>
            <w:r w:rsidRPr="00E10AFB">
              <w:rPr>
                <w:lang w:eastAsia="en-US"/>
              </w:rPr>
              <w:t xml:space="preserve">Постановление вносит </w:t>
            </w:r>
          </w:p>
          <w:p w:rsidR="00E10AFB" w:rsidRPr="00E10AFB" w:rsidRDefault="00E10AFB" w:rsidP="00E10AFB">
            <w:pPr>
              <w:rPr>
                <w:lang w:eastAsia="en-US"/>
              </w:rPr>
            </w:pPr>
            <w:r w:rsidRPr="00E10AFB">
              <w:rPr>
                <w:lang w:eastAsia="en-US"/>
              </w:rPr>
              <w:t xml:space="preserve">отдел социальной защиты </w:t>
            </w:r>
          </w:p>
          <w:p w:rsidR="00E10AFB" w:rsidRPr="00E10AFB" w:rsidRDefault="00E10AFB" w:rsidP="00E10AFB">
            <w:pPr>
              <w:rPr>
                <w:lang w:eastAsia="en-US"/>
              </w:rPr>
            </w:pPr>
            <w:r w:rsidRPr="00E10AFB">
              <w:rPr>
                <w:lang w:eastAsia="en-US"/>
              </w:rPr>
              <w:t>населения Администрации Верхнедонского района</w:t>
            </w:r>
          </w:p>
          <w:p w:rsidR="0002340C" w:rsidRDefault="0002340C" w:rsidP="00E10AFB">
            <w:pPr>
              <w:rPr>
                <w:lang w:eastAsia="en-US"/>
              </w:rPr>
            </w:pPr>
          </w:p>
        </w:tc>
        <w:tc>
          <w:tcPr>
            <w:tcW w:w="3119" w:type="dxa"/>
          </w:tcPr>
          <w:p w:rsidR="0002340C" w:rsidRDefault="0002340C">
            <w:pPr>
              <w:autoSpaceDE w:val="0"/>
              <w:autoSpaceDN w:val="0"/>
              <w:adjustRightInd w:val="0"/>
              <w:ind w:right="54"/>
              <w:jc w:val="both"/>
              <w:rPr>
                <w:lang w:eastAsia="en-US"/>
              </w:rPr>
            </w:pPr>
          </w:p>
        </w:tc>
        <w:tc>
          <w:tcPr>
            <w:tcW w:w="2694" w:type="dxa"/>
          </w:tcPr>
          <w:p w:rsidR="0002340C" w:rsidRDefault="0002340C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  <w:tr w:rsidR="0002340C" w:rsidTr="00E10AFB">
        <w:tc>
          <w:tcPr>
            <w:tcW w:w="3937" w:type="dxa"/>
          </w:tcPr>
          <w:p w:rsidR="0002340C" w:rsidRPr="00E10AFB" w:rsidRDefault="00E10AF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E10AFB">
              <w:rPr>
                <w:sz w:val="28"/>
                <w:szCs w:val="28"/>
                <w:lang w:eastAsia="en-US"/>
              </w:rPr>
              <w:t>Верно.</w:t>
            </w:r>
          </w:p>
          <w:p w:rsidR="00E10AFB" w:rsidRPr="00E10AFB" w:rsidRDefault="00E10AF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  <w:p w:rsidR="0002340C" w:rsidRPr="00E10AFB" w:rsidRDefault="0002340C" w:rsidP="00E10AF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E10AFB">
              <w:rPr>
                <w:sz w:val="28"/>
                <w:szCs w:val="28"/>
                <w:lang w:eastAsia="en-US"/>
              </w:rPr>
              <w:t>Управляющ</w:t>
            </w:r>
            <w:r w:rsidR="00E10AFB" w:rsidRPr="00E10AFB">
              <w:rPr>
                <w:sz w:val="28"/>
                <w:szCs w:val="28"/>
                <w:lang w:eastAsia="en-US"/>
              </w:rPr>
              <w:t>ая</w:t>
            </w:r>
            <w:r w:rsidRPr="00E10AFB">
              <w:rPr>
                <w:sz w:val="28"/>
                <w:szCs w:val="28"/>
                <w:lang w:eastAsia="en-US"/>
              </w:rPr>
              <w:t xml:space="preserve"> делами </w:t>
            </w:r>
            <w:r w:rsidR="00E10AFB" w:rsidRPr="00E10AFB">
              <w:rPr>
                <w:sz w:val="28"/>
                <w:szCs w:val="28"/>
                <w:lang w:eastAsia="en-US"/>
              </w:rPr>
              <w:t xml:space="preserve">                      А</w:t>
            </w:r>
            <w:r w:rsidRPr="00E10AFB">
              <w:rPr>
                <w:sz w:val="28"/>
                <w:szCs w:val="28"/>
                <w:lang w:eastAsia="en-US"/>
              </w:rPr>
              <w:t>дминистрации</w:t>
            </w:r>
          </w:p>
        </w:tc>
        <w:tc>
          <w:tcPr>
            <w:tcW w:w="3119" w:type="dxa"/>
          </w:tcPr>
          <w:p w:rsidR="0002340C" w:rsidRPr="00E10AFB" w:rsidRDefault="0002340C">
            <w:pPr>
              <w:autoSpaceDE w:val="0"/>
              <w:autoSpaceDN w:val="0"/>
              <w:adjustRightInd w:val="0"/>
              <w:ind w:right="54"/>
              <w:jc w:val="both"/>
              <w:rPr>
                <w:sz w:val="28"/>
                <w:szCs w:val="28"/>
                <w:lang w:eastAsia="en-US"/>
              </w:rPr>
            </w:pPr>
          </w:p>
          <w:p w:rsidR="0002340C" w:rsidRPr="00E10AFB" w:rsidRDefault="00E10AFB">
            <w:pPr>
              <w:autoSpaceDE w:val="0"/>
              <w:autoSpaceDN w:val="0"/>
              <w:adjustRightInd w:val="0"/>
              <w:ind w:right="54"/>
              <w:jc w:val="both"/>
              <w:rPr>
                <w:sz w:val="28"/>
                <w:szCs w:val="28"/>
                <w:lang w:eastAsia="en-US"/>
              </w:rPr>
            </w:pPr>
            <w:r w:rsidRPr="00E10AFB">
              <w:rPr>
                <w:sz w:val="28"/>
                <w:szCs w:val="28"/>
                <w:lang w:eastAsia="en-US"/>
              </w:rPr>
              <w:t xml:space="preserve">       </w:t>
            </w:r>
          </w:p>
        </w:tc>
        <w:tc>
          <w:tcPr>
            <w:tcW w:w="2694" w:type="dxa"/>
          </w:tcPr>
          <w:p w:rsidR="0002340C" w:rsidRPr="00E10AFB" w:rsidRDefault="0002340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  <w:p w:rsidR="00E10AFB" w:rsidRPr="00E10AFB" w:rsidRDefault="00E10AF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  <w:p w:rsidR="0002340C" w:rsidRPr="00E10AFB" w:rsidRDefault="00E10AFB" w:rsidP="00E10AFB">
            <w:pPr>
              <w:rPr>
                <w:sz w:val="28"/>
                <w:szCs w:val="28"/>
                <w:lang w:eastAsia="en-US"/>
              </w:rPr>
            </w:pPr>
            <w:r w:rsidRPr="00E10AFB">
              <w:rPr>
                <w:sz w:val="28"/>
                <w:szCs w:val="28"/>
                <w:lang w:eastAsia="en-US"/>
              </w:rPr>
              <w:t xml:space="preserve">   </w:t>
            </w:r>
            <w:r>
              <w:rPr>
                <w:sz w:val="28"/>
                <w:szCs w:val="28"/>
                <w:lang w:eastAsia="en-US"/>
              </w:rPr>
              <w:t xml:space="preserve">  </w:t>
            </w:r>
            <w:r w:rsidRPr="00E10AFB">
              <w:rPr>
                <w:sz w:val="28"/>
                <w:szCs w:val="28"/>
                <w:lang w:eastAsia="en-US"/>
              </w:rPr>
              <w:t xml:space="preserve"> Т.И. Шабельская</w:t>
            </w:r>
          </w:p>
        </w:tc>
      </w:tr>
    </w:tbl>
    <w:p w:rsidR="0002340C" w:rsidRDefault="0002340C" w:rsidP="004B6D83">
      <w:pPr>
        <w:autoSpaceDE w:val="0"/>
        <w:autoSpaceDN w:val="0"/>
        <w:adjustRightInd w:val="0"/>
        <w:ind w:right="4962"/>
        <w:jc w:val="both"/>
        <w:rPr>
          <w:sz w:val="16"/>
          <w:szCs w:val="16"/>
        </w:rPr>
      </w:pPr>
    </w:p>
    <w:p w:rsidR="0002340C" w:rsidRDefault="0002340C" w:rsidP="004B6D83">
      <w:pPr>
        <w:autoSpaceDE w:val="0"/>
        <w:autoSpaceDN w:val="0"/>
        <w:adjustRightInd w:val="0"/>
        <w:ind w:right="4962"/>
        <w:jc w:val="both"/>
        <w:rPr>
          <w:sz w:val="16"/>
          <w:szCs w:val="16"/>
        </w:rPr>
      </w:pPr>
    </w:p>
    <w:p w:rsidR="00E10AFB" w:rsidRDefault="00E10AFB" w:rsidP="004B6D83">
      <w:pPr>
        <w:autoSpaceDE w:val="0"/>
        <w:autoSpaceDN w:val="0"/>
        <w:adjustRightInd w:val="0"/>
        <w:ind w:right="4962"/>
        <w:jc w:val="both"/>
        <w:rPr>
          <w:sz w:val="16"/>
          <w:szCs w:val="16"/>
        </w:rPr>
      </w:pPr>
    </w:p>
    <w:p w:rsidR="00E10AFB" w:rsidRDefault="00E10AFB" w:rsidP="004B6D83">
      <w:pPr>
        <w:autoSpaceDE w:val="0"/>
        <w:autoSpaceDN w:val="0"/>
        <w:adjustRightInd w:val="0"/>
        <w:ind w:right="4962"/>
        <w:jc w:val="both"/>
        <w:rPr>
          <w:sz w:val="16"/>
          <w:szCs w:val="16"/>
        </w:rPr>
      </w:pPr>
    </w:p>
    <w:p w:rsidR="00E10AFB" w:rsidRDefault="00E10AFB" w:rsidP="004B6D83">
      <w:pPr>
        <w:autoSpaceDE w:val="0"/>
        <w:autoSpaceDN w:val="0"/>
        <w:adjustRightInd w:val="0"/>
        <w:ind w:right="4962"/>
        <w:jc w:val="both"/>
        <w:rPr>
          <w:sz w:val="16"/>
          <w:szCs w:val="16"/>
        </w:rPr>
      </w:pPr>
    </w:p>
    <w:p w:rsidR="00E10AFB" w:rsidRDefault="00E10AFB" w:rsidP="004B6D83">
      <w:pPr>
        <w:autoSpaceDE w:val="0"/>
        <w:autoSpaceDN w:val="0"/>
        <w:adjustRightInd w:val="0"/>
        <w:ind w:right="4962"/>
        <w:jc w:val="both"/>
        <w:rPr>
          <w:sz w:val="16"/>
          <w:szCs w:val="16"/>
        </w:rPr>
      </w:pPr>
    </w:p>
    <w:p w:rsidR="00E10AFB" w:rsidRDefault="00E10AFB" w:rsidP="004B6D83">
      <w:pPr>
        <w:autoSpaceDE w:val="0"/>
        <w:autoSpaceDN w:val="0"/>
        <w:adjustRightInd w:val="0"/>
        <w:ind w:right="4962"/>
        <w:jc w:val="both"/>
        <w:rPr>
          <w:sz w:val="16"/>
          <w:szCs w:val="16"/>
        </w:rPr>
      </w:pPr>
    </w:p>
    <w:p w:rsidR="00E10AFB" w:rsidRDefault="00E10AFB" w:rsidP="004B6D83">
      <w:pPr>
        <w:autoSpaceDE w:val="0"/>
        <w:autoSpaceDN w:val="0"/>
        <w:adjustRightInd w:val="0"/>
        <w:ind w:right="4962"/>
        <w:jc w:val="both"/>
        <w:rPr>
          <w:sz w:val="16"/>
          <w:szCs w:val="16"/>
        </w:rPr>
      </w:pPr>
    </w:p>
    <w:p w:rsidR="00E10AFB" w:rsidRDefault="00E10AFB" w:rsidP="004B6D83">
      <w:pPr>
        <w:autoSpaceDE w:val="0"/>
        <w:autoSpaceDN w:val="0"/>
        <w:adjustRightInd w:val="0"/>
        <w:ind w:right="4962"/>
        <w:jc w:val="both"/>
        <w:rPr>
          <w:sz w:val="16"/>
          <w:szCs w:val="16"/>
        </w:rPr>
      </w:pPr>
    </w:p>
    <w:p w:rsidR="00E10AFB" w:rsidRDefault="00E10AFB" w:rsidP="004B6D83">
      <w:pPr>
        <w:autoSpaceDE w:val="0"/>
        <w:autoSpaceDN w:val="0"/>
        <w:adjustRightInd w:val="0"/>
        <w:ind w:right="4962"/>
        <w:jc w:val="both"/>
        <w:rPr>
          <w:sz w:val="16"/>
          <w:szCs w:val="16"/>
        </w:rPr>
      </w:pPr>
    </w:p>
    <w:p w:rsidR="003500C2" w:rsidRDefault="003500C2" w:rsidP="004B6D83">
      <w:pPr>
        <w:autoSpaceDE w:val="0"/>
        <w:autoSpaceDN w:val="0"/>
        <w:adjustRightInd w:val="0"/>
        <w:ind w:right="4962"/>
        <w:jc w:val="both"/>
        <w:rPr>
          <w:sz w:val="16"/>
          <w:szCs w:val="16"/>
        </w:rPr>
      </w:pPr>
    </w:p>
    <w:p w:rsidR="00626213" w:rsidRPr="001A1C34" w:rsidRDefault="001A1C34" w:rsidP="001A1C34">
      <w:pPr>
        <w:tabs>
          <w:tab w:val="left" w:pos="6521"/>
          <w:tab w:val="left" w:pos="9214"/>
        </w:tabs>
        <w:autoSpaceDE w:val="0"/>
        <w:autoSpaceDN w:val="0"/>
        <w:adjustRightInd w:val="0"/>
        <w:ind w:right="-31"/>
        <w:jc w:val="right"/>
      </w:pPr>
      <w:r w:rsidRPr="001A1C34">
        <w:lastRenderedPageBreak/>
        <w:t>Приложение № 1</w:t>
      </w:r>
    </w:p>
    <w:p w:rsidR="001A1C34" w:rsidRDefault="001A1C34" w:rsidP="001A1C34">
      <w:pPr>
        <w:tabs>
          <w:tab w:val="left" w:pos="6521"/>
          <w:tab w:val="left" w:pos="9214"/>
        </w:tabs>
        <w:autoSpaceDE w:val="0"/>
        <w:autoSpaceDN w:val="0"/>
        <w:adjustRightInd w:val="0"/>
        <w:ind w:right="-31"/>
        <w:jc w:val="right"/>
      </w:pPr>
      <w:r>
        <w:t>к</w:t>
      </w:r>
      <w:r w:rsidRPr="001A1C34">
        <w:t xml:space="preserve"> постановлению Администрации</w:t>
      </w:r>
    </w:p>
    <w:p w:rsidR="00443227" w:rsidRPr="001A1C34" w:rsidRDefault="00443227" w:rsidP="001A1C34">
      <w:pPr>
        <w:tabs>
          <w:tab w:val="left" w:pos="6521"/>
          <w:tab w:val="left" w:pos="9214"/>
        </w:tabs>
        <w:autoSpaceDE w:val="0"/>
        <w:autoSpaceDN w:val="0"/>
        <w:adjustRightInd w:val="0"/>
        <w:ind w:right="-31"/>
        <w:jc w:val="right"/>
      </w:pPr>
      <w:r>
        <w:t>Верхнедонского района</w:t>
      </w:r>
    </w:p>
    <w:p w:rsidR="001A1C34" w:rsidRPr="001A1C34" w:rsidRDefault="001A1C34" w:rsidP="001A1C34">
      <w:pPr>
        <w:tabs>
          <w:tab w:val="left" w:pos="6521"/>
          <w:tab w:val="left" w:pos="9214"/>
        </w:tabs>
        <w:autoSpaceDE w:val="0"/>
        <w:autoSpaceDN w:val="0"/>
        <w:adjustRightInd w:val="0"/>
        <w:ind w:right="-31"/>
        <w:jc w:val="right"/>
      </w:pPr>
      <w:r w:rsidRPr="001A1C34">
        <w:t xml:space="preserve">от </w:t>
      </w:r>
      <w:r w:rsidR="00E10AFB">
        <w:t>28.08.2014</w:t>
      </w:r>
      <w:r w:rsidRPr="001A1C34">
        <w:t xml:space="preserve"> №</w:t>
      </w:r>
      <w:r w:rsidR="00E10AFB">
        <w:t xml:space="preserve"> 831</w:t>
      </w:r>
    </w:p>
    <w:p w:rsidR="001A1C34" w:rsidRDefault="001A1C34" w:rsidP="001A1C34">
      <w:pPr>
        <w:autoSpaceDE w:val="0"/>
        <w:autoSpaceDN w:val="0"/>
        <w:adjustRightInd w:val="0"/>
        <w:ind w:right="4962"/>
        <w:jc w:val="right"/>
        <w:rPr>
          <w:sz w:val="16"/>
          <w:szCs w:val="16"/>
        </w:rPr>
      </w:pPr>
    </w:p>
    <w:p w:rsidR="00626213" w:rsidRDefault="00626213" w:rsidP="00626213">
      <w:pPr>
        <w:shd w:val="clear" w:color="auto" w:fill="FFFFFF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муниципальная программа Верхнедонского района  </w:t>
      </w:r>
    </w:p>
    <w:p w:rsidR="00626213" w:rsidRDefault="00626213" w:rsidP="00626213">
      <w:pPr>
        <w:shd w:val="clear" w:color="auto" w:fill="FFFFFF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«Доступная среда»</w:t>
      </w:r>
    </w:p>
    <w:p w:rsidR="00626213" w:rsidRDefault="00626213" w:rsidP="00626213">
      <w:pPr>
        <w:shd w:val="clear" w:color="auto" w:fill="FFFFFF"/>
        <w:jc w:val="center"/>
        <w:rPr>
          <w:bCs/>
          <w:sz w:val="28"/>
          <w:szCs w:val="28"/>
        </w:rPr>
      </w:pPr>
    </w:p>
    <w:p w:rsidR="00626213" w:rsidRDefault="00626213" w:rsidP="00626213">
      <w:pPr>
        <w:shd w:val="clear" w:color="auto" w:fill="FFFFFF"/>
        <w:jc w:val="center"/>
        <w:rPr>
          <w:bCs/>
          <w:sz w:val="28"/>
          <w:szCs w:val="28"/>
        </w:rPr>
      </w:pPr>
    </w:p>
    <w:p w:rsidR="00626213" w:rsidRDefault="00626213" w:rsidP="00626213">
      <w:pPr>
        <w:shd w:val="clear" w:color="auto" w:fill="FFFFFF"/>
        <w:jc w:val="center"/>
        <w:rPr>
          <w:bCs/>
          <w:sz w:val="28"/>
          <w:szCs w:val="28"/>
        </w:rPr>
      </w:pPr>
      <w:r w:rsidRPr="00326847">
        <w:rPr>
          <w:bCs/>
          <w:sz w:val="28"/>
          <w:szCs w:val="28"/>
        </w:rPr>
        <w:t xml:space="preserve">Паспорт </w:t>
      </w:r>
    </w:p>
    <w:p w:rsidR="00626213" w:rsidRPr="00626D0C" w:rsidRDefault="00626213" w:rsidP="00626213">
      <w:pPr>
        <w:shd w:val="clear" w:color="auto" w:fill="FFFFFF"/>
        <w:jc w:val="center"/>
        <w:rPr>
          <w:bCs/>
          <w:sz w:val="28"/>
          <w:szCs w:val="28"/>
        </w:rPr>
      </w:pPr>
      <w:r w:rsidRPr="00626D0C">
        <w:rPr>
          <w:bCs/>
          <w:sz w:val="28"/>
          <w:szCs w:val="28"/>
        </w:rPr>
        <w:t>муниципально</w:t>
      </w:r>
      <w:r>
        <w:rPr>
          <w:bCs/>
          <w:sz w:val="28"/>
          <w:szCs w:val="28"/>
        </w:rPr>
        <w:t>й программы</w:t>
      </w:r>
      <w:r w:rsidRPr="00626D0C">
        <w:rPr>
          <w:bCs/>
          <w:sz w:val="28"/>
          <w:szCs w:val="28"/>
        </w:rPr>
        <w:t xml:space="preserve"> Верхнедонского района  </w:t>
      </w:r>
    </w:p>
    <w:p w:rsidR="00626213" w:rsidRPr="00626D0C" w:rsidRDefault="00626213" w:rsidP="00626213">
      <w:pPr>
        <w:shd w:val="clear" w:color="auto" w:fill="FFFFFF"/>
        <w:jc w:val="center"/>
        <w:rPr>
          <w:bCs/>
          <w:sz w:val="28"/>
          <w:szCs w:val="28"/>
        </w:rPr>
      </w:pPr>
      <w:r w:rsidRPr="00626D0C">
        <w:rPr>
          <w:bCs/>
          <w:sz w:val="28"/>
          <w:szCs w:val="28"/>
        </w:rPr>
        <w:t>«Доступная среда»</w:t>
      </w:r>
    </w:p>
    <w:p w:rsidR="00626213" w:rsidRDefault="00626213" w:rsidP="00626213">
      <w:pPr>
        <w:shd w:val="clear" w:color="auto" w:fill="FFFFFF"/>
        <w:jc w:val="center"/>
        <w:rPr>
          <w:bCs/>
          <w:sz w:val="28"/>
          <w:szCs w:val="28"/>
        </w:rPr>
      </w:pPr>
    </w:p>
    <w:tbl>
      <w:tblPr>
        <w:tblW w:w="4973" w:type="pct"/>
        <w:tblLook w:val="04A0" w:firstRow="1" w:lastRow="0" w:firstColumn="1" w:lastColumn="0" w:noHBand="0" w:noVBand="1"/>
      </w:tblPr>
      <w:tblGrid>
        <w:gridCol w:w="2420"/>
        <w:gridCol w:w="435"/>
        <w:gridCol w:w="6788"/>
      </w:tblGrid>
      <w:tr w:rsidR="00626213" w:rsidRPr="00326847" w:rsidTr="0022578C">
        <w:trPr>
          <w:trHeight w:val="20"/>
        </w:trPr>
        <w:tc>
          <w:tcPr>
            <w:tcW w:w="2467" w:type="dxa"/>
            <w:tcMar>
              <w:left w:w="57" w:type="dxa"/>
              <w:bottom w:w="57" w:type="dxa"/>
              <w:right w:w="57" w:type="dxa"/>
            </w:tcMar>
          </w:tcPr>
          <w:p w:rsidR="00626213" w:rsidRDefault="00626213" w:rsidP="0022578C">
            <w:pPr>
              <w:rPr>
                <w:bCs/>
                <w:sz w:val="28"/>
                <w:szCs w:val="28"/>
              </w:rPr>
            </w:pPr>
            <w:r w:rsidRPr="00326847">
              <w:rPr>
                <w:bCs/>
                <w:sz w:val="28"/>
                <w:szCs w:val="28"/>
              </w:rPr>
              <w:t xml:space="preserve">Наименование </w:t>
            </w:r>
            <w:r>
              <w:rPr>
                <w:bCs/>
                <w:sz w:val="28"/>
                <w:szCs w:val="28"/>
              </w:rPr>
              <w:t xml:space="preserve"> муниципальной программы Верхнедонского района</w:t>
            </w:r>
          </w:p>
          <w:p w:rsidR="00626213" w:rsidRPr="00326847" w:rsidRDefault="00626213" w:rsidP="0022578C">
            <w:pPr>
              <w:rPr>
                <w:sz w:val="28"/>
              </w:rPr>
            </w:pPr>
          </w:p>
        </w:tc>
        <w:tc>
          <w:tcPr>
            <w:tcW w:w="445" w:type="dxa"/>
            <w:tcMar>
              <w:bottom w:w="57" w:type="dxa"/>
            </w:tcMar>
          </w:tcPr>
          <w:p w:rsidR="00626213" w:rsidRPr="00326847" w:rsidRDefault="00626213" w:rsidP="0022578C">
            <w:pPr>
              <w:jc w:val="both"/>
              <w:rPr>
                <w:sz w:val="28"/>
                <w:szCs w:val="28"/>
              </w:rPr>
            </w:pPr>
            <w:r w:rsidRPr="00326847">
              <w:rPr>
                <w:sz w:val="28"/>
                <w:szCs w:val="28"/>
              </w:rPr>
              <w:t>–</w:t>
            </w:r>
          </w:p>
        </w:tc>
        <w:tc>
          <w:tcPr>
            <w:tcW w:w="7351" w:type="dxa"/>
            <w:tcMar>
              <w:left w:w="57" w:type="dxa"/>
              <w:bottom w:w="57" w:type="dxa"/>
              <w:right w:w="57" w:type="dxa"/>
            </w:tcMar>
          </w:tcPr>
          <w:p w:rsidR="00626213" w:rsidRPr="00326847" w:rsidRDefault="00626213" w:rsidP="002257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Муниципальная  </w:t>
            </w:r>
            <w:r w:rsidRPr="00326847">
              <w:rPr>
                <w:sz w:val="28"/>
                <w:szCs w:val="28"/>
              </w:rPr>
              <w:t xml:space="preserve">программа </w:t>
            </w:r>
            <w:r>
              <w:rPr>
                <w:sz w:val="28"/>
                <w:szCs w:val="28"/>
              </w:rPr>
              <w:t>Верхнедонского района</w:t>
            </w:r>
            <w:r w:rsidRPr="00326847">
              <w:rPr>
                <w:sz w:val="28"/>
                <w:szCs w:val="28"/>
              </w:rPr>
              <w:t xml:space="preserve"> «Доступная среда» (далее – Программа)</w:t>
            </w:r>
          </w:p>
        </w:tc>
      </w:tr>
      <w:tr w:rsidR="00626213" w:rsidRPr="00326847" w:rsidTr="0022578C">
        <w:trPr>
          <w:trHeight w:val="20"/>
        </w:trPr>
        <w:tc>
          <w:tcPr>
            <w:tcW w:w="2467" w:type="dxa"/>
            <w:tcMar>
              <w:left w:w="57" w:type="dxa"/>
              <w:bottom w:w="57" w:type="dxa"/>
              <w:right w:w="57" w:type="dxa"/>
            </w:tcMar>
          </w:tcPr>
          <w:p w:rsidR="00626213" w:rsidRDefault="00626213" w:rsidP="0022578C">
            <w:pPr>
              <w:rPr>
                <w:bCs/>
                <w:sz w:val="28"/>
                <w:szCs w:val="28"/>
              </w:rPr>
            </w:pPr>
            <w:r w:rsidRPr="00326847">
              <w:rPr>
                <w:bCs/>
                <w:sz w:val="28"/>
                <w:szCs w:val="28"/>
              </w:rPr>
              <w:t xml:space="preserve">Ответственный исполнитель Программы </w:t>
            </w:r>
          </w:p>
          <w:p w:rsidR="00626213" w:rsidRPr="00326847" w:rsidRDefault="00626213" w:rsidP="0022578C">
            <w:pPr>
              <w:rPr>
                <w:bCs/>
                <w:sz w:val="28"/>
                <w:szCs w:val="28"/>
              </w:rPr>
            </w:pPr>
          </w:p>
        </w:tc>
        <w:tc>
          <w:tcPr>
            <w:tcW w:w="445" w:type="dxa"/>
            <w:tcMar>
              <w:bottom w:w="57" w:type="dxa"/>
            </w:tcMar>
          </w:tcPr>
          <w:p w:rsidR="00626213" w:rsidRPr="00326847" w:rsidRDefault="00626213" w:rsidP="0022578C">
            <w:pPr>
              <w:rPr>
                <w:sz w:val="28"/>
                <w:szCs w:val="28"/>
              </w:rPr>
            </w:pPr>
            <w:r w:rsidRPr="00326847">
              <w:rPr>
                <w:sz w:val="28"/>
                <w:szCs w:val="28"/>
              </w:rPr>
              <w:t>–</w:t>
            </w:r>
          </w:p>
        </w:tc>
        <w:tc>
          <w:tcPr>
            <w:tcW w:w="7351" w:type="dxa"/>
            <w:tcMar>
              <w:left w:w="57" w:type="dxa"/>
              <w:bottom w:w="57" w:type="dxa"/>
              <w:right w:w="57" w:type="dxa"/>
            </w:tcMar>
          </w:tcPr>
          <w:p w:rsidR="00626213" w:rsidRPr="00326847" w:rsidRDefault="00626213" w:rsidP="0022578C">
            <w:pPr>
              <w:shd w:val="clear" w:color="auto" w:fill="FFFFFF"/>
              <w:spacing w:line="23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социальной защиты населения Администрации Верхнедонского района </w:t>
            </w:r>
            <w:r w:rsidRPr="00326847">
              <w:rPr>
                <w:sz w:val="28"/>
                <w:szCs w:val="28"/>
              </w:rPr>
              <w:t xml:space="preserve"> Ростовской области</w:t>
            </w:r>
          </w:p>
          <w:p w:rsidR="00626213" w:rsidRPr="00326847" w:rsidRDefault="00626213" w:rsidP="0022578C">
            <w:pPr>
              <w:shd w:val="clear" w:color="auto" w:fill="FFFFFF"/>
              <w:spacing w:line="230" w:lineRule="auto"/>
              <w:jc w:val="both"/>
              <w:rPr>
                <w:sz w:val="28"/>
                <w:szCs w:val="28"/>
              </w:rPr>
            </w:pPr>
          </w:p>
        </w:tc>
      </w:tr>
      <w:tr w:rsidR="00626213" w:rsidRPr="00326847" w:rsidTr="0022578C">
        <w:trPr>
          <w:trHeight w:val="20"/>
        </w:trPr>
        <w:tc>
          <w:tcPr>
            <w:tcW w:w="2467" w:type="dxa"/>
            <w:tcMar>
              <w:left w:w="57" w:type="dxa"/>
              <w:bottom w:w="57" w:type="dxa"/>
              <w:right w:w="57" w:type="dxa"/>
            </w:tcMar>
          </w:tcPr>
          <w:p w:rsidR="00626213" w:rsidRDefault="00626213" w:rsidP="0022578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Соисполнители Программы</w:t>
            </w:r>
          </w:p>
          <w:p w:rsidR="00626213" w:rsidRPr="00326847" w:rsidRDefault="00626213" w:rsidP="0022578C">
            <w:pPr>
              <w:rPr>
                <w:bCs/>
                <w:sz w:val="28"/>
                <w:szCs w:val="28"/>
              </w:rPr>
            </w:pPr>
          </w:p>
        </w:tc>
        <w:tc>
          <w:tcPr>
            <w:tcW w:w="445" w:type="dxa"/>
            <w:tcMar>
              <w:bottom w:w="57" w:type="dxa"/>
            </w:tcMar>
          </w:tcPr>
          <w:p w:rsidR="00626213" w:rsidRPr="00326847" w:rsidRDefault="00626213" w:rsidP="002257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351" w:type="dxa"/>
            <w:tcMar>
              <w:left w:w="57" w:type="dxa"/>
              <w:bottom w:w="57" w:type="dxa"/>
              <w:right w:w="57" w:type="dxa"/>
            </w:tcMar>
          </w:tcPr>
          <w:p w:rsidR="00626213" w:rsidRDefault="00626213" w:rsidP="0022578C">
            <w:pPr>
              <w:shd w:val="clear" w:color="auto" w:fill="FFFFFF"/>
              <w:spacing w:line="23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Отсутствуют  </w:t>
            </w:r>
          </w:p>
        </w:tc>
      </w:tr>
      <w:tr w:rsidR="00626213" w:rsidRPr="00326847" w:rsidTr="0022578C">
        <w:trPr>
          <w:trHeight w:val="20"/>
        </w:trPr>
        <w:tc>
          <w:tcPr>
            <w:tcW w:w="2467" w:type="dxa"/>
            <w:tcMar>
              <w:left w:w="57" w:type="dxa"/>
              <w:bottom w:w="57" w:type="dxa"/>
              <w:right w:w="57" w:type="dxa"/>
            </w:tcMar>
          </w:tcPr>
          <w:p w:rsidR="00626213" w:rsidRPr="00326847" w:rsidRDefault="00626213" w:rsidP="0022578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Участники</w:t>
            </w:r>
          </w:p>
          <w:p w:rsidR="00626213" w:rsidRPr="00326847" w:rsidRDefault="00626213" w:rsidP="0022578C">
            <w:pPr>
              <w:rPr>
                <w:bCs/>
                <w:sz w:val="28"/>
                <w:szCs w:val="28"/>
              </w:rPr>
            </w:pPr>
            <w:r w:rsidRPr="00326847">
              <w:rPr>
                <w:bCs/>
                <w:sz w:val="28"/>
                <w:szCs w:val="28"/>
              </w:rPr>
              <w:t>Программы</w:t>
            </w:r>
          </w:p>
        </w:tc>
        <w:tc>
          <w:tcPr>
            <w:tcW w:w="445" w:type="dxa"/>
            <w:tcMar>
              <w:bottom w:w="57" w:type="dxa"/>
            </w:tcMar>
          </w:tcPr>
          <w:p w:rsidR="00626213" w:rsidRPr="00326847" w:rsidRDefault="00626213" w:rsidP="0022578C">
            <w:pPr>
              <w:rPr>
                <w:sz w:val="28"/>
                <w:szCs w:val="28"/>
              </w:rPr>
            </w:pPr>
            <w:r w:rsidRPr="00326847">
              <w:rPr>
                <w:sz w:val="28"/>
                <w:szCs w:val="28"/>
              </w:rPr>
              <w:t>–</w:t>
            </w:r>
          </w:p>
        </w:tc>
        <w:tc>
          <w:tcPr>
            <w:tcW w:w="7351" w:type="dxa"/>
            <w:tcMar>
              <w:left w:w="57" w:type="dxa"/>
              <w:bottom w:w="57" w:type="dxa"/>
              <w:right w:w="57" w:type="dxa"/>
            </w:tcMar>
          </w:tcPr>
          <w:p w:rsidR="00626213" w:rsidRPr="00213534" w:rsidRDefault="00626213" w:rsidP="0022578C">
            <w:pPr>
              <w:shd w:val="clear" w:color="auto" w:fill="FFFFFF"/>
              <w:spacing w:line="23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D9181B">
              <w:rPr>
                <w:sz w:val="28"/>
                <w:szCs w:val="28"/>
              </w:rPr>
              <w:t xml:space="preserve">тдел социальной защиты населения Администрации Верхнедонского района Ростовской области </w:t>
            </w:r>
            <w:r>
              <w:rPr>
                <w:sz w:val="28"/>
                <w:szCs w:val="28"/>
              </w:rPr>
              <w:t xml:space="preserve">Отдел культуры, спорта и молодежной политики Администрации Верхнедонского района, МБУЗ «ЦРБ Верхнедонского района», МБОУ Верхнедонского района «Верхнедонская гимназия», отдел строительства, архитектуры и жилищно-коммунального хозяйства Администрации Верхнедонского района, </w:t>
            </w:r>
            <w:r w:rsidRPr="00AE21C8">
              <w:rPr>
                <w:sz w:val="28"/>
                <w:szCs w:val="28"/>
              </w:rPr>
              <w:t>МБУ Верхнедонского района «ЦСО»</w:t>
            </w:r>
            <w:r>
              <w:rPr>
                <w:sz w:val="28"/>
                <w:szCs w:val="28"/>
              </w:rPr>
              <w:t xml:space="preserve">, Отдел образования администрации Верхнедонского района Ростовской области, МБУ Верхнедонского района «МФЦ», </w:t>
            </w:r>
            <w:r w:rsidRPr="00213534">
              <w:rPr>
                <w:sz w:val="28"/>
                <w:szCs w:val="28"/>
              </w:rPr>
              <w:t xml:space="preserve">МБОУ Верхнедонского района "Центр психолого-медико-социального сопровождения"   </w:t>
            </w:r>
          </w:p>
          <w:p w:rsidR="00626213" w:rsidRPr="00647D65" w:rsidRDefault="00626213" w:rsidP="0022578C">
            <w:pPr>
              <w:shd w:val="clear" w:color="auto" w:fill="FFFFFF"/>
              <w:spacing w:line="230" w:lineRule="auto"/>
              <w:jc w:val="both"/>
              <w:rPr>
                <w:sz w:val="28"/>
                <w:szCs w:val="28"/>
              </w:rPr>
            </w:pPr>
          </w:p>
        </w:tc>
      </w:tr>
      <w:tr w:rsidR="00626213" w:rsidRPr="00326847" w:rsidTr="0022578C">
        <w:trPr>
          <w:trHeight w:val="20"/>
        </w:trPr>
        <w:tc>
          <w:tcPr>
            <w:tcW w:w="2467" w:type="dxa"/>
            <w:tcMar>
              <w:left w:w="57" w:type="dxa"/>
              <w:bottom w:w="57" w:type="dxa"/>
              <w:right w:w="57" w:type="dxa"/>
            </w:tcMar>
          </w:tcPr>
          <w:p w:rsidR="00626213" w:rsidRDefault="00626213" w:rsidP="0022578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Подпрограммы Программы </w:t>
            </w:r>
          </w:p>
          <w:p w:rsidR="00626213" w:rsidRDefault="00626213" w:rsidP="0022578C">
            <w:pPr>
              <w:rPr>
                <w:bCs/>
                <w:sz w:val="28"/>
                <w:szCs w:val="28"/>
              </w:rPr>
            </w:pPr>
          </w:p>
        </w:tc>
        <w:tc>
          <w:tcPr>
            <w:tcW w:w="445" w:type="dxa"/>
            <w:tcMar>
              <w:bottom w:w="57" w:type="dxa"/>
            </w:tcMar>
          </w:tcPr>
          <w:p w:rsidR="00626213" w:rsidRPr="00326847" w:rsidRDefault="00626213" w:rsidP="002257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351" w:type="dxa"/>
            <w:tcMar>
              <w:left w:w="57" w:type="dxa"/>
              <w:bottom w:w="57" w:type="dxa"/>
              <w:right w:w="57" w:type="dxa"/>
            </w:tcMar>
          </w:tcPr>
          <w:p w:rsidR="00626213" w:rsidRDefault="00626213" w:rsidP="0022578C">
            <w:pPr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Подпрограмма 1. «Адаптация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населения».</w:t>
            </w:r>
          </w:p>
          <w:p w:rsidR="00626213" w:rsidRDefault="00626213" w:rsidP="0022578C">
            <w:pPr>
              <w:contextualSpacing/>
              <w:jc w:val="both"/>
              <w:rPr>
                <w:sz w:val="28"/>
              </w:rPr>
            </w:pPr>
          </w:p>
          <w:p w:rsidR="00626213" w:rsidRDefault="00626213" w:rsidP="0022578C">
            <w:pPr>
              <w:shd w:val="clear" w:color="auto" w:fill="FFFFFF"/>
              <w:spacing w:line="230" w:lineRule="auto"/>
              <w:jc w:val="both"/>
              <w:rPr>
                <w:sz w:val="28"/>
                <w:szCs w:val="28"/>
              </w:rPr>
            </w:pPr>
            <w:r w:rsidRPr="005C1B41">
              <w:rPr>
                <w:sz w:val="28"/>
                <w:szCs w:val="28"/>
              </w:rPr>
              <w:t>Подпрограмма 2. «Социальная интеграция инвалидов и других маломобильных групп населения в общество».</w:t>
            </w:r>
          </w:p>
        </w:tc>
      </w:tr>
      <w:tr w:rsidR="00626213" w:rsidRPr="00326847" w:rsidTr="0022578C">
        <w:trPr>
          <w:trHeight w:val="20"/>
        </w:trPr>
        <w:tc>
          <w:tcPr>
            <w:tcW w:w="2467" w:type="dxa"/>
            <w:tcMar>
              <w:left w:w="57" w:type="dxa"/>
              <w:bottom w:w="57" w:type="dxa"/>
              <w:right w:w="57" w:type="dxa"/>
            </w:tcMar>
          </w:tcPr>
          <w:p w:rsidR="00626213" w:rsidRPr="00326847" w:rsidRDefault="00626213" w:rsidP="0022578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Программно-целевые инструменты </w:t>
            </w:r>
          </w:p>
          <w:p w:rsidR="00626213" w:rsidRPr="00326847" w:rsidRDefault="00626213" w:rsidP="0022578C">
            <w:pPr>
              <w:rPr>
                <w:bCs/>
                <w:sz w:val="28"/>
                <w:szCs w:val="28"/>
              </w:rPr>
            </w:pPr>
            <w:r w:rsidRPr="00326847">
              <w:rPr>
                <w:bCs/>
                <w:sz w:val="28"/>
                <w:szCs w:val="28"/>
              </w:rPr>
              <w:t>Программы</w:t>
            </w:r>
          </w:p>
        </w:tc>
        <w:tc>
          <w:tcPr>
            <w:tcW w:w="445" w:type="dxa"/>
            <w:tcMar>
              <w:bottom w:w="57" w:type="dxa"/>
            </w:tcMar>
          </w:tcPr>
          <w:p w:rsidR="00626213" w:rsidRPr="00326847" w:rsidRDefault="00626213" w:rsidP="0022578C">
            <w:pPr>
              <w:rPr>
                <w:sz w:val="28"/>
                <w:szCs w:val="28"/>
              </w:rPr>
            </w:pPr>
            <w:r w:rsidRPr="00326847">
              <w:rPr>
                <w:sz w:val="28"/>
                <w:szCs w:val="28"/>
              </w:rPr>
              <w:t>–</w:t>
            </w:r>
          </w:p>
        </w:tc>
        <w:tc>
          <w:tcPr>
            <w:tcW w:w="7351" w:type="dxa"/>
            <w:tcMar>
              <w:left w:w="57" w:type="dxa"/>
              <w:bottom w:w="57" w:type="dxa"/>
              <w:right w:w="57" w:type="dxa"/>
            </w:tcMar>
          </w:tcPr>
          <w:p w:rsidR="00626213" w:rsidRPr="00647D65" w:rsidRDefault="00626213" w:rsidP="0022578C">
            <w:pPr>
              <w:shd w:val="clear" w:color="auto" w:fill="FFFFFF"/>
              <w:spacing w:line="23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Программно-целевые инструменты в Программе отсутствуют</w:t>
            </w:r>
          </w:p>
        </w:tc>
      </w:tr>
      <w:tr w:rsidR="00626213" w:rsidRPr="00326847" w:rsidTr="0022578C">
        <w:trPr>
          <w:trHeight w:val="20"/>
        </w:trPr>
        <w:tc>
          <w:tcPr>
            <w:tcW w:w="2467" w:type="dxa"/>
            <w:tcMar>
              <w:left w:w="57" w:type="dxa"/>
              <w:bottom w:w="57" w:type="dxa"/>
              <w:right w:w="57" w:type="dxa"/>
            </w:tcMar>
          </w:tcPr>
          <w:p w:rsidR="00626213" w:rsidRPr="00326847" w:rsidRDefault="00626213" w:rsidP="0022578C">
            <w:pPr>
              <w:shd w:val="clear" w:color="auto" w:fill="FFFFFF"/>
              <w:rPr>
                <w:bCs/>
                <w:sz w:val="28"/>
                <w:szCs w:val="28"/>
              </w:rPr>
            </w:pPr>
          </w:p>
        </w:tc>
        <w:tc>
          <w:tcPr>
            <w:tcW w:w="445" w:type="dxa"/>
            <w:tcMar>
              <w:bottom w:w="57" w:type="dxa"/>
            </w:tcMar>
          </w:tcPr>
          <w:p w:rsidR="00626213" w:rsidRPr="00326847" w:rsidRDefault="00626213" w:rsidP="0022578C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7351" w:type="dxa"/>
            <w:tcMar>
              <w:left w:w="57" w:type="dxa"/>
              <w:bottom w:w="57" w:type="dxa"/>
              <w:right w:w="57" w:type="dxa"/>
            </w:tcMar>
          </w:tcPr>
          <w:p w:rsidR="00626213" w:rsidRPr="00326847" w:rsidRDefault="00626213" w:rsidP="0022578C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626213" w:rsidRPr="00326847" w:rsidTr="0022578C">
        <w:trPr>
          <w:trHeight w:val="20"/>
        </w:trPr>
        <w:tc>
          <w:tcPr>
            <w:tcW w:w="2467" w:type="dxa"/>
            <w:tcMar>
              <w:left w:w="57" w:type="dxa"/>
              <w:bottom w:w="57" w:type="dxa"/>
              <w:right w:w="57" w:type="dxa"/>
            </w:tcMar>
          </w:tcPr>
          <w:p w:rsidR="00626213" w:rsidRPr="00326847" w:rsidRDefault="00626213" w:rsidP="0022578C">
            <w:pPr>
              <w:shd w:val="clear" w:color="auto" w:fill="FFFFFF"/>
              <w:rPr>
                <w:bCs/>
                <w:sz w:val="28"/>
                <w:szCs w:val="28"/>
              </w:rPr>
            </w:pPr>
            <w:r w:rsidRPr="00326847">
              <w:rPr>
                <w:bCs/>
                <w:sz w:val="28"/>
                <w:szCs w:val="28"/>
              </w:rPr>
              <w:t>Цел</w:t>
            </w:r>
            <w:r>
              <w:rPr>
                <w:bCs/>
                <w:sz w:val="28"/>
                <w:szCs w:val="28"/>
              </w:rPr>
              <w:t>и</w:t>
            </w:r>
            <w:r w:rsidRPr="00326847">
              <w:rPr>
                <w:bCs/>
                <w:sz w:val="28"/>
                <w:szCs w:val="28"/>
              </w:rPr>
              <w:t xml:space="preserve"> Программы </w:t>
            </w:r>
          </w:p>
        </w:tc>
        <w:tc>
          <w:tcPr>
            <w:tcW w:w="445" w:type="dxa"/>
            <w:tcMar>
              <w:bottom w:w="57" w:type="dxa"/>
            </w:tcMar>
          </w:tcPr>
          <w:p w:rsidR="00626213" w:rsidRPr="00326847" w:rsidRDefault="00626213" w:rsidP="0022578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26847">
              <w:rPr>
                <w:sz w:val="28"/>
                <w:szCs w:val="28"/>
              </w:rPr>
              <w:t>–</w:t>
            </w:r>
          </w:p>
        </w:tc>
        <w:tc>
          <w:tcPr>
            <w:tcW w:w="7351" w:type="dxa"/>
            <w:tcMar>
              <w:left w:w="57" w:type="dxa"/>
              <w:bottom w:w="57" w:type="dxa"/>
              <w:right w:w="57" w:type="dxa"/>
            </w:tcMar>
          </w:tcPr>
          <w:p w:rsidR="00626213" w:rsidRPr="00326847" w:rsidRDefault="00626213" w:rsidP="0022578C">
            <w:pPr>
              <w:shd w:val="clear" w:color="auto" w:fill="FFFFFF"/>
              <w:spacing w:line="23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 (людей, испытывающих затруднения при самостоятельном передвижении, получении услуг, необходимой информации) на территории Верхнедонского района</w:t>
            </w:r>
          </w:p>
        </w:tc>
      </w:tr>
      <w:tr w:rsidR="00626213" w:rsidRPr="00326847" w:rsidTr="0022578C">
        <w:trPr>
          <w:trHeight w:val="20"/>
        </w:trPr>
        <w:tc>
          <w:tcPr>
            <w:tcW w:w="2467" w:type="dxa"/>
            <w:tcMar>
              <w:left w:w="57" w:type="dxa"/>
              <w:bottom w:w="57" w:type="dxa"/>
              <w:right w:w="57" w:type="dxa"/>
            </w:tcMar>
          </w:tcPr>
          <w:p w:rsidR="00626213" w:rsidRPr="00326847" w:rsidRDefault="00626213" w:rsidP="0022578C">
            <w:pPr>
              <w:rPr>
                <w:sz w:val="28"/>
              </w:rPr>
            </w:pPr>
            <w:r w:rsidRPr="00326847">
              <w:rPr>
                <w:bCs/>
                <w:sz w:val="28"/>
                <w:szCs w:val="28"/>
              </w:rPr>
              <w:t>Задачи Программы</w:t>
            </w:r>
          </w:p>
        </w:tc>
        <w:tc>
          <w:tcPr>
            <w:tcW w:w="445" w:type="dxa"/>
            <w:tcMar>
              <w:bottom w:w="57" w:type="dxa"/>
            </w:tcMar>
          </w:tcPr>
          <w:p w:rsidR="00626213" w:rsidRPr="00326847" w:rsidRDefault="00626213" w:rsidP="0022578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26847">
              <w:rPr>
                <w:sz w:val="28"/>
                <w:szCs w:val="28"/>
              </w:rPr>
              <w:t>–</w:t>
            </w:r>
          </w:p>
        </w:tc>
        <w:tc>
          <w:tcPr>
            <w:tcW w:w="7351" w:type="dxa"/>
            <w:tcMar>
              <w:left w:w="57" w:type="dxa"/>
              <w:bottom w:w="57" w:type="dxa"/>
              <w:right w:w="57" w:type="dxa"/>
            </w:tcMar>
          </w:tcPr>
          <w:p w:rsidR="00626213" w:rsidRPr="002B725B" w:rsidRDefault="00626213" w:rsidP="0022578C">
            <w:pPr>
              <w:jc w:val="both"/>
              <w:rPr>
                <w:sz w:val="28"/>
                <w:szCs w:val="28"/>
              </w:rPr>
            </w:pPr>
            <w:r w:rsidRPr="002B725B">
              <w:rPr>
                <w:sz w:val="28"/>
                <w:szCs w:val="28"/>
              </w:rPr>
              <w:t>формирование к 20</w:t>
            </w:r>
            <w:r>
              <w:rPr>
                <w:sz w:val="28"/>
                <w:szCs w:val="28"/>
              </w:rPr>
              <w:t>20</w:t>
            </w:r>
            <w:r w:rsidRPr="002B725B">
              <w:rPr>
                <w:sz w:val="28"/>
                <w:szCs w:val="28"/>
              </w:rPr>
              <w:t xml:space="preserve"> году условий для беспрепятственного доступа к объектам и услугам в приоритетных сферах жизнедеятельности инвалидов и других маломобильных групп населения;</w:t>
            </w:r>
          </w:p>
          <w:p w:rsidR="00626213" w:rsidRPr="00326847" w:rsidRDefault="00626213" w:rsidP="0022578C">
            <w:pPr>
              <w:shd w:val="clear" w:color="auto" w:fill="FFFFFF"/>
              <w:spacing w:line="230" w:lineRule="auto"/>
              <w:jc w:val="both"/>
              <w:rPr>
                <w:sz w:val="28"/>
                <w:szCs w:val="28"/>
              </w:rPr>
            </w:pPr>
            <w:r w:rsidRPr="002B725B">
              <w:rPr>
                <w:sz w:val="28"/>
                <w:szCs w:val="28"/>
              </w:rPr>
              <w:t>совершенствование механизма предоставления услуг</w:t>
            </w:r>
            <w:r>
              <w:rPr>
                <w:sz w:val="28"/>
                <w:szCs w:val="28"/>
              </w:rPr>
              <w:br/>
            </w:r>
            <w:r w:rsidRPr="002B725B">
              <w:rPr>
                <w:sz w:val="28"/>
                <w:szCs w:val="28"/>
              </w:rPr>
              <w:t>в сфере реабилитации с целью интеграции инвалидов</w:t>
            </w:r>
            <w:r>
              <w:rPr>
                <w:sz w:val="28"/>
                <w:szCs w:val="28"/>
              </w:rPr>
              <w:br/>
              <w:t>в</w:t>
            </w:r>
            <w:r w:rsidRPr="002B725B">
              <w:rPr>
                <w:sz w:val="28"/>
                <w:szCs w:val="28"/>
              </w:rPr>
              <w:t xml:space="preserve"> общество</w:t>
            </w:r>
          </w:p>
        </w:tc>
      </w:tr>
      <w:tr w:rsidR="00626213" w:rsidRPr="00FB3AC9" w:rsidTr="0022578C">
        <w:trPr>
          <w:trHeight w:val="20"/>
        </w:trPr>
        <w:tc>
          <w:tcPr>
            <w:tcW w:w="2467" w:type="dxa"/>
            <w:tcMar>
              <w:left w:w="57" w:type="dxa"/>
              <w:bottom w:w="57" w:type="dxa"/>
              <w:right w:w="57" w:type="dxa"/>
            </w:tcMar>
          </w:tcPr>
          <w:p w:rsidR="00626213" w:rsidRPr="00FB3AC9" w:rsidRDefault="00626213" w:rsidP="0022578C">
            <w:pPr>
              <w:rPr>
                <w:bCs/>
                <w:sz w:val="28"/>
                <w:szCs w:val="28"/>
              </w:rPr>
            </w:pPr>
            <w:r w:rsidRPr="00FB3AC9">
              <w:rPr>
                <w:sz w:val="28"/>
                <w:szCs w:val="28"/>
              </w:rPr>
              <w:t>Целевые индикаторы Программы</w:t>
            </w:r>
          </w:p>
        </w:tc>
        <w:tc>
          <w:tcPr>
            <w:tcW w:w="445" w:type="dxa"/>
            <w:tcMar>
              <w:bottom w:w="57" w:type="dxa"/>
            </w:tcMar>
          </w:tcPr>
          <w:p w:rsidR="00626213" w:rsidRPr="00FB3AC9" w:rsidRDefault="00626213" w:rsidP="0022578C">
            <w:pPr>
              <w:rPr>
                <w:sz w:val="28"/>
                <w:szCs w:val="28"/>
              </w:rPr>
            </w:pPr>
          </w:p>
        </w:tc>
        <w:tc>
          <w:tcPr>
            <w:tcW w:w="7351" w:type="dxa"/>
            <w:tcMar>
              <w:left w:w="57" w:type="dxa"/>
              <w:bottom w:w="57" w:type="dxa"/>
              <w:right w:w="57" w:type="dxa"/>
            </w:tcMar>
          </w:tcPr>
          <w:p w:rsidR="00626213" w:rsidRPr="00FB3AC9" w:rsidRDefault="00626213" w:rsidP="0022578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B3AC9">
              <w:rPr>
                <w:sz w:val="28"/>
                <w:szCs w:val="28"/>
              </w:rPr>
              <w:t xml:space="preserve">доля инвалидов, положительно оценивающих уровень доступности приоритетных объектов социальной инфраструктуры и услуг в приоритетных сферах жизнедеятельности, в общей численности инвалидов, проживающих в </w:t>
            </w:r>
            <w:r>
              <w:rPr>
                <w:sz w:val="28"/>
                <w:szCs w:val="28"/>
              </w:rPr>
              <w:t>Верхнедонском районе</w:t>
            </w:r>
            <w:r w:rsidRPr="00FB3AC9">
              <w:rPr>
                <w:sz w:val="28"/>
                <w:szCs w:val="28"/>
              </w:rPr>
              <w:t>;</w:t>
            </w:r>
          </w:p>
          <w:p w:rsidR="00626213" w:rsidRPr="00FB3AC9" w:rsidRDefault="00626213" w:rsidP="0022578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B3AC9">
              <w:rPr>
                <w:sz w:val="28"/>
                <w:szCs w:val="28"/>
              </w:rPr>
              <w:t>доля доступных для инвалидов и других маломобильных групп населения приоритетных объектов социальной, транспортной, инженерной инфраструктуры  в общем количестве приоритетных объектов социальной инфраструктуры;</w:t>
            </w:r>
          </w:p>
          <w:p w:rsidR="00626213" w:rsidRPr="00FB3AC9" w:rsidRDefault="00626213" w:rsidP="0022578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26213" w:rsidRPr="00326847" w:rsidTr="0022578C">
        <w:trPr>
          <w:trHeight w:val="20"/>
        </w:trPr>
        <w:tc>
          <w:tcPr>
            <w:tcW w:w="2467" w:type="dxa"/>
            <w:tcMar>
              <w:left w:w="57" w:type="dxa"/>
              <w:bottom w:w="57" w:type="dxa"/>
              <w:right w:w="57" w:type="dxa"/>
            </w:tcMar>
          </w:tcPr>
          <w:p w:rsidR="00626213" w:rsidRDefault="00626213" w:rsidP="0022578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Э</w:t>
            </w:r>
            <w:r w:rsidRPr="00326847">
              <w:rPr>
                <w:bCs/>
                <w:sz w:val="28"/>
                <w:szCs w:val="28"/>
              </w:rPr>
              <w:t xml:space="preserve">тапы </w:t>
            </w:r>
            <w:r>
              <w:rPr>
                <w:bCs/>
                <w:sz w:val="28"/>
                <w:szCs w:val="28"/>
              </w:rPr>
              <w:t>и с</w:t>
            </w:r>
            <w:r w:rsidRPr="00326847">
              <w:rPr>
                <w:bCs/>
                <w:sz w:val="28"/>
                <w:szCs w:val="28"/>
              </w:rPr>
              <w:t xml:space="preserve">роки </w:t>
            </w:r>
            <w:r w:rsidRPr="00326847">
              <w:rPr>
                <w:bCs/>
                <w:sz w:val="28"/>
                <w:szCs w:val="28"/>
              </w:rPr>
              <w:br/>
              <w:t xml:space="preserve">реализации </w:t>
            </w:r>
          </w:p>
          <w:p w:rsidR="00626213" w:rsidRDefault="00626213" w:rsidP="0022578C">
            <w:pPr>
              <w:rPr>
                <w:bCs/>
                <w:sz w:val="28"/>
                <w:szCs w:val="28"/>
              </w:rPr>
            </w:pPr>
          </w:p>
          <w:p w:rsidR="00626213" w:rsidRPr="00326847" w:rsidRDefault="00626213" w:rsidP="0022578C">
            <w:pPr>
              <w:rPr>
                <w:bCs/>
                <w:sz w:val="28"/>
                <w:szCs w:val="28"/>
              </w:rPr>
            </w:pPr>
            <w:r w:rsidRPr="00326847">
              <w:rPr>
                <w:bCs/>
                <w:sz w:val="28"/>
                <w:szCs w:val="28"/>
              </w:rPr>
              <w:t>Программы</w:t>
            </w:r>
          </w:p>
        </w:tc>
        <w:tc>
          <w:tcPr>
            <w:tcW w:w="445" w:type="dxa"/>
            <w:tcMar>
              <w:bottom w:w="57" w:type="dxa"/>
            </w:tcMar>
          </w:tcPr>
          <w:p w:rsidR="00626213" w:rsidRPr="00326847" w:rsidRDefault="00626213" w:rsidP="0022578C">
            <w:pPr>
              <w:rPr>
                <w:sz w:val="28"/>
                <w:szCs w:val="28"/>
              </w:rPr>
            </w:pPr>
            <w:r w:rsidRPr="00326847">
              <w:rPr>
                <w:sz w:val="28"/>
                <w:szCs w:val="28"/>
              </w:rPr>
              <w:t>–</w:t>
            </w:r>
          </w:p>
        </w:tc>
        <w:tc>
          <w:tcPr>
            <w:tcW w:w="7351" w:type="dxa"/>
            <w:tcMar>
              <w:left w:w="57" w:type="dxa"/>
              <w:bottom w:w="57" w:type="dxa"/>
              <w:right w:w="57" w:type="dxa"/>
            </w:tcMar>
          </w:tcPr>
          <w:p w:rsidR="00626213" w:rsidRPr="00231C22" w:rsidRDefault="00626213" w:rsidP="0022578C">
            <w:pPr>
              <w:shd w:val="clear" w:color="auto" w:fill="FFFFFF"/>
              <w:spacing w:line="23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- этап 2014-2016 годы;</w:t>
            </w:r>
          </w:p>
          <w:p w:rsidR="00626213" w:rsidRPr="00231C22" w:rsidRDefault="00626213" w:rsidP="0022578C">
            <w:pPr>
              <w:shd w:val="clear" w:color="auto" w:fill="FFFFFF"/>
              <w:spacing w:line="23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 - 2017-2020 годы</w:t>
            </w:r>
          </w:p>
        </w:tc>
      </w:tr>
      <w:tr w:rsidR="00626213" w:rsidRPr="00B412AA" w:rsidTr="0022578C">
        <w:trPr>
          <w:trHeight w:val="20"/>
        </w:trPr>
        <w:tc>
          <w:tcPr>
            <w:tcW w:w="2467" w:type="dxa"/>
            <w:tcMar>
              <w:left w:w="57" w:type="dxa"/>
              <w:bottom w:w="57" w:type="dxa"/>
              <w:right w:w="57" w:type="dxa"/>
            </w:tcMar>
          </w:tcPr>
          <w:p w:rsidR="00626213" w:rsidRPr="00B412AA" w:rsidRDefault="00626213" w:rsidP="0022578C">
            <w:pPr>
              <w:rPr>
                <w:sz w:val="28"/>
              </w:rPr>
            </w:pPr>
            <w:r w:rsidRPr="00B412AA">
              <w:rPr>
                <w:bCs/>
                <w:sz w:val="28"/>
                <w:szCs w:val="28"/>
              </w:rPr>
              <w:t>Ресурсное обеспечение  Программы</w:t>
            </w:r>
          </w:p>
        </w:tc>
        <w:tc>
          <w:tcPr>
            <w:tcW w:w="445" w:type="dxa"/>
            <w:tcMar>
              <w:bottom w:w="57" w:type="dxa"/>
            </w:tcMar>
          </w:tcPr>
          <w:p w:rsidR="00626213" w:rsidRPr="00B412AA" w:rsidRDefault="00626213" w:rsidP="0022578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B412AA">
              <w:rPr>
                <w:sz w:val="28"/>
                <w:szCs w:val="28"/>
              </w:rPr>
              <w:t>–</w:t>
            </w:r>
          </w:p>
        </w:tc>
        <w:tc>
          <w:tcPr>
            <w:tcW w:w="7351" w:type="dxa"/>
            <w:tcMar>
              <w:left w:w="57" w:type="dxa"/>
              <w:bottom w:w="57" w:type="dxa"/>
              <w:right w:w="57" w:type="dxa"/>
            </w:tcMar>
          </w:tcPr>
          <w:p w:rsidR="00626213" w:rsidRDefault="00626213" w:rsidP="0022578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</w:rPr>
            </w:pPr>
            <w:r w:rsidRPr="005C1B41">
              <w:rPr>
                <w:rFonts w:ascii="Times New Roman" w:hAnsi="Times New Roman" w:cs="Times New Roman"/>
                <w:sz w:val="28"/>
              </w:rPr>
              <w:t>общий объем средств, необходимый для финансирования Программы в 2014 – 2020 годах, составляет всего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903272">
              <w:rPr>
                <w:rFonts w:ascii="Times New Roman" w:hAnsi="Times New Roman" w:cs="Times New Roman"/>
                <w:sz w:val="28"/>
              </w:rPr>
              <w:t>3801,3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5C1B41">
              <w:rPr>
                <w:rFonts w:ascii="Times New Roman" w:hAnsi="Times New Roman" w:cs="Times New Roman"/>
                <w:sz w:val="28"/>
              </w:rPr>
              <w:t>тыс. рублей.</w:t>
            </w:r>
          </w:p>
          <w:p w:rsidR="00626213" w:rsidRPr="00DB08D0" w:rsidRDefault="00626213" w:rsidP="0022578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8D0">
              <w:rPr>
                <w:rFonts w:ascii="Times New Roman" w:hAnsi="Times New Roman" w:cs="Times New Roman"/>
                <w:sz w:val="28"/>
              </w:rPr>
              <w:t>Объем финансирования мероприятий подпрограммы 1 «Адаптация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населения»</w:t>
            </w:r>
          </w:p>
          <w:p w:rsidR="00626213" w:rsidRPr="005C1B41" w:rsidRDefault="00626213" w:rsidP="0022578C">
            <w:pPr>
              <w:contextualSpacing/>
              <w:jc w:val="both"/>
              <w:rPr>
                <w:sz w:val="28"/>
              </w:rPr>
            </w:pPr>
            <w:r w:rsidRPr="005C1B41">
              <w:rPr>
                <w:sz w:val="28"/>
              </w:rPr>
              <w:t xml:space="preserve"> в 2014 – 2020 годах, составляет всего </w:t>
            </w:r>
            <w:r w:rsidR="00903272">
              <w:rPr>
                <w:sz w:val="28"/>
              </w:rPr>
              <w:t>3543,7</w:t>
            </w:r>
            <w:r w:rsidRPr="005C1B41">
              <w:rPr>
                <w:sz w:val="28"/>
              </w:rPr>
              <w:t xml:space="preserve"> тыс. рублей, в том числе:</w:t>
            </w:r>
          </w:p>
          <w:p w:rsidR="00626213" w:rsidRPr="005C1B41" w:rsidRDefault="00626213" w:rsidP="0022578C">
            <w:pPr>
              <w:contextualSpacing/>
              <w:jc w:val="both"/>
              <w:rPr>
                <w:sz w:val="28"/>
              </w:rPr>
            </w:pPr>
            <w:r w:rsidRPr="005C1B41">
              <w:rPr>
                <w:sz w:val="28"/>
              </w:rPr>
              <w:t xml:space="preserve">2014 год – </w:t>
            </w:r>
            <w:r w:rsidR="00903272">
              <w:rPr>
                <w:sz w:val="28"/>
              </w:rPr>
              <w:t>2383,4</w:t>
            </w:r>
            <w:r w:rsidRPr="005C1B41">
              <w:rPr>
                <w:sz w:val="28"/>
              </w:rPr>
              <w:t xml:space="preserve"> тыс.руб в т.ч: </w:t>
            </w:r>
            <w:r w:rsidR="00A00B41">
              <w:rPr>
                <w:sz w:val="28"/>
              </w:rPr>
              <w:t>1569,8 тыс.руб. (федеральный бюджет), 592,1 тыс.руб. (областной бюджет), 141,5</w:t>
            </w:r>
            <w:r w:rsidRPr="005C1B41">
              <w:rPr>
                <w:sz w:val="28"/>
              </w:rPr>
              <w:t xml:space="preserve"> тыс. руб (местный бюджет) 80,0 тыс. </w:t>
            </w:r>
            <w:r w:rsidRPr="005C1B41">
              <w:rPr>
                <w:sz w:val="28"/>
              </w:rPr>
              <w:lastRenderedPageBreak/>
              <w:t>рублей (внебюджетные источники);</w:t>
            </w:r>
          </w:p>
          <w:p w:rsidR="00626213" w:rsidRPr="005C1B41" w:rsidRDefault="00626213" w:rsidP="0022578C">
            <w:pPr>
              <w:contextualSpacing/>
              <w:jc w:val="both"/>
              <w:rPr>
                <w:sz w:val="28"/>
              </w:rPr>
            </w:pPr>
            <w:r w:rsidRPr="005C1B41">
              <w:rPr>
                <w:sz w:val="28"/>
              </w:rPr>
              <w:t>2015 год – 664,3 тыс.рублей в т.ч: 23,4 тыс. руб; (местный бюджет), 600,9 тыс.рублей (областной бюджет), 40,0 тыс.рублей (внебюджетные источники);</w:t>
            </w:r>
          </w:p>
          <w:p w:rsidR="00626213" w:rsidRPr="005C1B41" w:rsidRDefault="00626213" w:rsidP="0022578C">
            <w:pPr>
              <w:contextualSpacing/>
              <w:jc w:val="both"/>
              <w:rPr>
                <w:sz w:val="28"/>
              </w:rPr>
            </w:pPr>
            <w:r w:rsidRPr="005C1B41">
              <w:rPr>
                <w:sz w:val="28"/>
              </w:rPr>
              <w:t>2016 год – 131,2 тыс.руб в т.ч: 91,2 тыс. руб (местный бюджет), 40,0 тыс. руб; (внебюджетные источники)</w:t>
            </w:r>
          </w:p>
          <w:p w:rsidR="00626213" w:rsidRPr="005C1B41" w:rsidRDefault="00626213" w:rsidP="0022578C">
            <w:pPr>
              <w:contextualSpacing/>
              <w:jc w:val="both"/>
              <w:rPr>
                <w:sz w:val="28"/>
              </w:rPr>
            </w:pPr>
            <w:r w:rsidRPr="005C1B41">
              <w:rPr>
                <w:sz w:val="28"/>
              </w:rPr>
              <w:t>2017 год – 91,2 тыс. руб (местный бюджет)</w:t>
            </w:r>
          </w:p>
          <w:p w:rsidR="00626213" w:rsidRPr="005C1B41" w:rsidRDefault="00626213" w:rsidP="0022578C">
            <w:pPr>
              <w:contextualSpacing/>
              <w:jc w:val="both"/>
              <w:rPr>
                <w:sz w:val="28"/>
              </w:rPr>
            </w:pPr>
            <w:r w:rsidRPr="005C1B41">
              <w:rPr>
                <w:sz w:val="28"/>
              </w:rPr>
              <w:t>2018 год – 91,2 тыс. руб (местный бюджет)</w:t>
            </w:r>
          </w:p>
          <w:p w:rsidR="00626213" w:rsidRPr="005C1B41" w:rsidRDefault="00626213" w:rsidP="0022578C">
            <w:pPr>
              <w:contextualSpacing/>
              <w:jc w:val="both"/>
              <w:rPr>
                <w:sz w:val="28"/>
              </w:rPr>
            </w:pPr>
            <w:r w:rsidRPr="005C1B41">
              <w:rPr>
                <w:sz w:val="28"/>
              </w:rPr>
              <w:t>2019 год – 91,2 тыс. руб (местный бюджет)</w:t>
            </w:r>
          </w:p>
          <w:p w:rsidR="00626213" w:rsidRPr="005C1B41" w:rsidRDefault="00626213" w:rsidP="0022578C">
            <w:pPr>
              <w:contextualSpacing/>
              <w:jc w:val="both"/>
              <w:rPr>
                <w:sz w:val="28"/>
              </w:rPr>
            </w:pPr>
            <w:r w:rsidRPr="005C1B41">
              <w:rPr>
                <w:sz w:val="28"/>
              </w:rPr>
              <w:t>2020 год - 91,2 тыс. руб (местный бюджет)</w:t>
            </w:r>
          </w:p>
          <w:p w:rsidR="00626213" w:rsidRDefault="00626213" w:rsidP="0022578C">
            <w:pPr>
              <w:contextualSpacing/>
              <w:jc w:val="both"/>
              <w:rPr>
                <w:sz w:val="28"/>
              </w:rPr>
            </w:pPr>
          </w:p>
          <w:p w:rsidR="00626213" w:rsidRPr="00DB08D0" w:rsidRDefault="00626213" w:rsidP="0022578C">
            <w:pPr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Объем финансирования мероприятий подпрограммы 2 </w:t>
            </w:r>
            <w:r w:rsidRPr="005C1B41">
              <w:rPr>
                <w:sz w:val="28"/>
              </w:rPr>
              <w:t>«Социальная интеграция инвалидов и других маломобильных групп населения в общество»</w:t>
            </w:r>
            <w:r>
              <w:rPr>
                <w:sz w:val="28"/>
              </w:rPr>
              <w:t xml:space="preserve"> </w:t>
            </w:r>
            <w:r w:rsidRPr="005C1B41">
              <w:rPr>
                <w:sz w:val="28"/>
              </w:rPr>
              <w:t xml:space="preserve">в 2014 – 2020 годах, составляет всего </w:t>
            </w:r>
            <w:r>
              <w:rPr>
                <w:sz w:val="28"/>
              </w:rPr>
              <w:t xml:space="preserve">257,6 </w:t>
            </w:r>
            <w:r w:rsidRPr="005C1B41">
              <w:rPr>
                <w:sz w:val="28"/>
              </w:rPr>
              <w:t xml:space="preserve"> тыс. рублей, в том числе:</w:t>
            </w:r>
          </w:p>
          <w:p w:rsidR="00626213" w:rsidRDefault="00626213" w:rsidP="0022578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2014 год – 36,8 тыс. руб (областной бюджет) </w:t>
            </w:r>
          </w:p>
          <w:p w:rsidR="00626213" w:rsidRDefault="00626213" w:rsidP="0022578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2015 год -  </w:t>
            </w:r>
            <w:r w:rsidRPr="005C1B41">
              <w:rPr>
                <w:sz w:val="28"/>
                <w:szCs w:val="28"/>
              </w:rPr>
              <w:t>36,8 тыс. руб (областной бюджет)</w:t>
            </w:r>
          </w:p>
          <w:p w:rsidR="00626213" w:rsidRDefault="00626213" w:rsidP="0022578C">
            <w:pPr>
              <w:contextualSpacing/>
              <w:jc w:val="both"/>
              <w:rPr>
                <w:sz w:val="28"/>
                <w:szCs w:val="28"/>
              </w:rPr>
            </w:pPr>
            <w:r w:rsidRPr="005C1B41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6</w:t>
            </w:r>
            <w:r w:rsidRPr="005C1B41">
              <w:rPr>
                <w:sz w:val="28"/>
                <w:szCs w:val="28"/>
              </w:rPr>
              <w:t xml:space="preserve"> год -  36,8 тыс. руб (областной бюджет)</w:t>
            </w:r>
          </w:p>
          <w:p w:rsidR="00626213" w:rsidRDefault="00626213" w:rsidP="0022578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  <w:r w:rsidRPr="005C1B41">
              <w:rPr>
                <w:sz w:val="28"/>
                <w:szCs w:val="28"/>
              </w:rPr>
              <w:t xml:space="preserve"> год -  36,8 тыс. руб (областной бюджет)</w:t>
            </w:r>
          </w:p>
          <w:p w:rsidR="00626213" w:rsidRDefault="00626213" w:rsidP="0022578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  <w:r w:rsidRPr="005C1B41">
              <w:rPr>
                <w:sz w:val="28"/>
                <w:szCs w:val="28"/>
              </w:rPr>
              <w:t xml:space="preserve"> год -  36,8 тыс. руб (областной бюджет)</w:t>
            </w:r>
          </w:p>
          <w:p w:rsidR="00626213" w:rsidRDefault="00626213" w:rsidP="0022578C">
            <w:pPr>
              <w:contextualSpacing/>
              <w:jc w:val="both"/>
              <w:rPr>
                <w:sz w:val="28"/>
                <w:szCs w:val="28"/>
              </w:rPr>
            </w:pPr>
            <w:r w:rsidRPr="00307A1D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9</w:t>
            </w:r>
            <w:r w:rsidRPr="00307A1D">
              <w:rPr>
                <w:sz w:val="28"/>
                <w:szCs w:val="28"/>
              </w:rPr>
              <w:t xml:space="preserve"> год -  36,8 тыс. руб (областной бюджет)</w:t>
            </w:r>
          </w:p>
          <w:p w:rsidR="00626213" w:rsidRPr="00DB08D0" w:rsidRDefault="00626213" w:rsidP="0022578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  <w:r w:rsidRPr="00307A1D">
              <w:rPr>
                <w:sz w:val="28"/>
                <w:szCs w:val="28"/>
              </w:rPr>
              <w:t xml:space="preserve"> год -  36,8 тыс. руб (областной бюджет)</w:t>
            </w:r>
          </w:p>
        </w:tc>
      </w:tr>
      <w:tr w:rsidR="00626213" w:rsidRPr="00326847" w:rsidTr="0022578C">
        <w:trPr>
          <w:trHeight w:val="20"/>
        </w:trPr>
        <w:tc>
          <w:tcPr>
            <w:tcW w:w="2467" w:type="dxa"/>
            <w:tcMar>
              <w:left w:w="57" w:type="dxa"/>
              <w:bottom w:w="57" w:type="dxa"/>
              <w:right w:w="57" w:type="dxa"/>
            </w:tcMar>
          </w:tcPr>
          <w:p w:rsidR="00626213" w:rsidRPr="00326847" w:rsidRDefault="00626213" w:rsidP="0022578C">
            <w:pPr>
              <w:rPr>
                <w:bCs/>
                <w:sz w:val="28"/>
                <w:szCs w:val="28"/>
              </w:rPr>
            </w:pPr>
            <w:r w:rsidRPr="00326847">
              <w:rPr>
                <w:bCs/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  <w:p w:rsidR="00626213" w:rsidRPr="00326847" w:rsidRDefault="00626213" w:rsidP="0022578C">
            <w:pPr>
              <w:rPr>
                <w:sz w:val="28"/>
              </w:rPr>
            </w:pPr>
          </w:p>
        </w:tc>
        <w:tc>
          <w:tcPr>
            <w:tcW w:w="445" w:type="dxa"/>
            <w:tcMar>
              <w:bottom w:w="57" w:type="dxa"/>
            </w:tcMar>
          </w:tcPr>
          <w:p w:rsidR="00626213" w:rsidRPr="00326847" w:rsidRDefault="00626213" w:rsidP="0022578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26847">
              <w:rPr>
                <w:sz w:val="28"/>
                <w:szCs w:val="28"/>
              </w:rPr>
              <w:t>–</w:t>
            </w:r>
          </w:p>
        </w:tc>
        <w:tc>
          <w:tcPr>
            <w:tcW w:w="7351" w:type="dxa"/>
            <w:tcMar>
              <w:left w:w="57" w:type="dxa"/>
              <w:bottom w:w="57" w:type="dxa"/>
              <w:right w:w="57" w:type="dxa"/>
            </w:tcMar>
          </w:tcPr>
          <w:p w:rsidR="00626213" w:rsidRPr="001F0928" w:rsidRDefault="00626213" w:rsidP="002257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F0928">
              <w:rPr>
                <w:sz w:val="28"/>
                <w:szCs w:val="28"/>
              </w:rPr>
              <w:t>Увеличение доли инвалидов, положительно оценивающих уровень доступности приоритетных объектов социальной инфраструктуры и услуг в приоритетных сферах жизнедеятельности, в общей численности инвалидов, проживающих в Ростовской области (возрастет с 7% в 2014 году до 80% к 2020 году).</w:t>
            </w:r>
          </w:p>
          <w:p w:rsidR="00626213" w:rsidRPr="001F0928" w:rsidRDefault="00626213" w:rsidP="002257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F0928">
              <w:rPr>
                <w:sz w:val="28"/>
                <w:szCs w:val="28"/>
              </w:rPr>
              <w:t xml:space="preserve">Увеличение доли доступных для инвалидов и других маломобильных групп населения приоритетных объектов социальной, транспортной, инженерной инфраструктуры в общем количестве приоритетных объектов социальной инфраструктуры (возрастет с </w:t>
            </w:r>
            <w:r w:rsidR="00A00B41">
              <w:rPr>
                <w:sz w:val="28"/>
                <w:szCs w:val="28"/>
              </w:rPr>
              <w:t>5</w:t>
            </w:r>
            <w:r w:rsidRPr="001F0928">
              <w:rPr>
                <w:sz w:val="28"/>
                <w:szCs w:val="28"/>
              </w:rPr>
              <w:t>% в 201</w:t>
            </w:r>
            <w:r w:rsidR="00A00B41">
              <w:rPr>
                <w:sz w:val="28"/>
                <w:szCs w:val="28"/>
              </w:rPr>
              <w:t>4</w:t>
            </w:r>
            <w:r w:rsidRPr="001F0928">
              <w:rPr>
                <w:sz w:val="28"/>
                <w:szCs w:val="28"/>
              </w:rPr>
              <w:t xml:space="preserve"> году до </w:t>
            </w:r>
            <w:r w:rsidR="00A00B41">
              <w:rPr>
                <w:sz w:val="28"/>
                <w:szCs w:val="28"/>
              </w:rPr>
              <w:t>35</w:t>
            </w:r>
            <w:r w:rsidRPr="001F0928">
              <w:rPr>
                <w:sz w:val="28"/>
                <w:szCs w:val="28"/>
              </w:rPr>
              <w:t>% к 2020 году).</w:t>
            </w:r>
          </w:p>
          <w:p w:rsidR="00626213" w:rsidRPr="00FB3AC9" w:rsidRDefault="00626213" w:rsidP="002257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626213" w:rsidRDefault="00626213" w:rsidP="00626213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bCs/>
          <w:sz w:val="28"/>
          <w:szCs w:val="28"/>
        </w:rPr>
        <w:t xml:space="preserve">Раздел </w:t>
      </w:r>
      <w:r w:rsidRPr="00AC5A6D">
        <w:rPr>
          <w:bCs/>
          <w:sz w:val="28"/>
          <w:szCs w:val="28"/>
        </w:rPr>
        <w:t xml:space="preserve">1. </w:t>
      </w:r>
      <w:r>
        <w:rPr>
          <w:bCs/>
          <w:sz w:val="28"/>
          <w:szCs w:val="28"/>
        </w:rPr>
        <w:t>Общая х</w:t>
      </w:r>
      <w:r w:rsidRPr="00AC5A6D">
        <w:rPr>
          <w:sz w:val="28"/>
          <w:szCs w:val="28"/>
        </w:rPr>
        <w:t xml:space="preserve">арактеристика </w:t>
      </w:r>
      <w:r>
        <w:rPr>
          <w:sz w:val="28"/>
          <w:szCs w:val="28"/>
        </w:rPr>
        <w:t xml:space="preserve">текущего состояния </w:t>
      </w:r>
    </w:p>
    <w:p w:rsidR="00626213" w:rsidRDefault="00626213" w:rsidP="00626213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соответствующей сферы социально-экономического </w:t>
      </w:r>
    </w:p>
    <w:p w:rsidR="00626213" w:rsidRDefault="00626213" w:rsidP="00626213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развития Верхнедонского района</w:t>
      </w:r>
    </w:p>
    <w:p w:rsidR="00626213" w:rsidRPr="00AC5A6D" w:rsidRDefault="00626213" w:rsidP="00626213">
      <w:pPr>
        <w:spacing w:line="230" w:lineRule="auto"/>
        <w:rPr>
          <w:sz w:val="28"/>
          <w:szCs w:val="28"/>
        </w:rPr>
      </w:pPr>
    </w:p>
    <w:p w:rsidR="00626213" w:rsidRPr="00326847" w:rsidRDefault="00626213" w:rsidP="00626213">
      <w:pPr>
        <w:ind w:firstLine="708"/>
        <w:jc w:val="both"/>
        <w:rPr>
          <w:sz w:val="28"/>
          <w:szCs w:val="28"/>
        </w:rPr>
      </w:pPr>
      <w:r w:rsidRPr="00326847">
        <w:rPr>
          <w:sz w:val="28"/>
          <w:szCs w:val="28"/>
        </w:rPr>
        <w:t>Одним из приоритетных направлений деятельности органов государственной власти является поддержка и социальная защита инвалидов.</w:t>
      </w:r>
    </w:p>
    <w:p w:rsidR="00626213" w:rsidRPr="0059382C" w:rsidRDefault="00626213" w:rsidP="006262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9382C">
        <w:rPr>
          <w:sz w:val="28"/>
          <w:szCs w:val="28"/>
        </w:rPr>
        <w:t xml:space="preserve">В 2008 году Российская Федерация подписала и в 2012 году ратифицировала </w:t>
      </w:r>
      <w:hyperlink r:id="rId6" w:history="1">
        <w:r w:rsidRPr="0059382C">
          <w:rPr>
            <w:sz w:val="28"/>
            <w:szCs w:val="28"/>
          </w:rPr>
          <w:t>Конвенцию</w:t>
        </w:r>
      </w:hyperlink>
      <w:r w:rsidRPr="0059382C">
        <w:rPr>
          <w:sz w:val="28"/>
          <w:szCs w:val="28"/>
        </w:rPr>
        <w:t xml:space="preserve"> о правах инвалидов от 13 декабря 2006 г</w:t>
      </w:r>
      <w:r>
        <w:rPr>
          <w:sz w:val="28"/>
          <w:szCs w:val="28"/>
        </w:rPr>
        <w:t>ода</w:t>
      </w:r>
      <w:r w:rsidRPr="0059382C">
        <w:rPr>
          <w:sz w:val="28"/>
          <w:szCs w:val="28"/>
        </w:rPr>
        <w:t xml:space="preserve"> (далее - Конвенция), что является показателем готовности страны к формированию условий, направленных на соблюдение международных стандартов экономических, социальных, юридических и других прав </w:t>
      </w:r>
      <w:r w:rsidRPr="0059382C">
        <w:rPr>
          <w:sz w:val="28"/>
          <w:szCs w:val="28"/>
        </w:rPr>
        <w:lastRenderedPageBreak/>
        <w:t>инвалидов.</w:t>
      </w:r>
    </w:p>
    <w:p w:rsidR="00626213" w:rsidRPr="0059382C" w:rsidRDefault="00626213" w:rsidP="006262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382C">
        <w:rPr>
          <w:sz w:val="28"/>
          <w:szCs w:val="28"/>
        </w:rPr>
        <w:t xml:space="preserve">Подписание </w:t>
      </w:r>
      <w:hyperlink r:id="rId7" w:history="1">
        <w:r w:rsidRPr="0059382C">
          <w:rPr>
            <w:sz w:val="28"/>
            <w:szCs w:val="28"/>
          </w:rPr>
          <w:t>Конвенции</w:t>
        </w:r>
      </w:hyperlink>
      <w:r w:rsidRPr="0059382C">
        <w:rPr>
          <w:sz w:val="28"/>
          <w:szCs w:val="28"/>
        </w:rPr>
        <w:t xml:space="preserve"> фактически утвердило принципы, на которых должна строиться политика государства в отношении инвалидов.</w:t>
      </w:r>
    </w:p>
    <w:p w:rsidR="00626213" w:rsidRPr="0059382C" w:rsidRDefault="00626213" w:rsidP="006262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382C">
        <w:rPr>
          <w:sz w:val="28"/>
          <w:szCs w:val="28"/>
        </w:rPr>
        <w:t xml:space="preserve">Согласно </w:t>
      </w:r>
      <w:hyperlink r:id="rId8" w:history="1">
        <w:r w:rsidRPr="0059382C">
          <w:rPr>
            <w:sz w:val="28"/>
            <w:szCs w:val="28"/>
          </w:rPr>
          <w:t>Конвенции</w:t>
        </w:r>
      </w:hyperlink>
      <w:r w:rsidRPr="0059382C">
        <w:rPr>
          <w:sz w:val="28"/>
          <w:szCs w:val="28"/>
        </w:rPr>
        <w:t>, государства-участники должны принимать надлежащие меры для обеспечения инвалидам наравне с другими гражданами доступа к физическому окружению (здания и сооружения, окружающие человека в повседневной жизни), транспорту, информации и связи, а также другим объектам и услугам, открытым или предоставляемым для населения. Эти меры, которые включают выявление и устранение препятствий и барьеров, мешающих доступности, должны распространяться, в частности:</w:t>
      </w:r>
    </w:p>
    <w:p w:rsidR="00626213" w:rsidRPr="0059382C" w:rsidRDefault="00626213" w:rsidP="006262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382C">
        <w:rPr>
          <w:sz w:val="28"/>
          <w:szCs w:val="28"/>
        </w:rPr>
        <w:t>на здания, дороги, транспорт и другие объекты, включая школы, жилые дома, медицинские учреждения и рабочие места;</w:t>
      </w:r>
    </w:p>
    <w:p w:rsidR="00626213" w:rsidRPr="0059382C" w:rsidRDefault="00626213" w:rsidP="006262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382C">
        <w:rPr>
          <w:sz w:val="28"/>
          <w:szCs w:val="28"/>
        </w:rPr>
        <w:t>на информационные, коммуникационные и другие службы, включая электронные и экстренные службы.</w:t>
      </w:r>
    </w:p>
    <w:p w:rsidR="00626213" w:rsidRPr="0059382C" w:rsidRDefault="00626213" w:rsidP="006262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382C">
        <w:rPr>
          <w:sz w:val="28"/>
          <w:szCs w:val="28"/>
        </w:rPr>
        <w:t xml:space="preserve">С учетом требований </w:t>
      </w:r>
      <w:hyperlink r:id="rId9" w:history="1">
        <w:r w:rsidRPr="0059382C">
          <w:rPr>
            <w:sz w:val="28"/>
            <w:szCs w:val="28"/>
          </w:rPr>
          <w:t>Конвенции</w:t>
        </w:r>
      </w:hyperlink>
      <w:r w:rsidRPr="0059382C">
        <w:rPr>
          <w:sz w:val="28"/>
          <w:szCs w:val="28"/>
        </w:rPr>
        <w:t>, а также положений Международной классификации функционирования, ограничений жизнедеятельности и здоровья (далее - Международная классификация) доступная среда может определяться как физическое окружение, объекты транспорта, информации и связи, дооборудованные с целью устранения препятствий и барьеров, возникающих у индивида или группы людей с учетом их особых потребностей. Доступность среды определяется уровнем ее возможного использования соответствующей группой населения.</w:t>
      </w:r>
    </w:p>
    <w:p w:rsidR="00626213" w:rsidRPr="0059382C" w:rsidRDefault="00626213" w:rsidP="006262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382C">
        <w:rPr>
          <w:sz w:val="28"/>
          <w:szCs w:val="28"/>
        </w:rPr>
        <w:t>Законодательством Российской Федерации, в том числе федеральными законами «</w:t>
      </w:r>
      <w:hyperlink r:id="rId10" w:history="1">
        <w:r w:rsidRPr="0059382C">
          <w:rPr>
            <w:sz w:val="28"/>
            <w:szCs w:val="28"/>
          </w:rPr>
          <w:t>О социальной защите</w:t>
        </w:r>
      </w:hyperlink>
      <w:r w:rsidRPr="0059382C">
        <w:rPr>
          <w:sz w:val="28"/>
          <w:szCs w:val="28"/>
        </w:rPr>
        <w:t xml:space="preserve"> инвалидов в Российской Федерации», «</w:t>
      </w:r>
      <w:hyperlink r:id="rId11" w:history="1">
        <w:r w:rsidRPr="0059382C">
          <w:rPr>
            <w:sz w:val="28"/>
            <w:szCs w:val="28"/>
          </w:rPr>
          <w:t>О социальном обслуживании</w:t>
        </w:r>
      </w:hyperlink>
      <w:r w:rsidRPr="0059382C">
        <w:rPr>
          <w:sz w:val="28"/>
          <w:szCs w:val="28"/>
        </w:rPr>
        <w:t xml:space="preserve"> граждан пожилого возраста и инвалидов», «</w:t>
      </w:r>
      <w:hyperlink r:id="rId12" w:history="1">
        <w:r w:rsidRPr="0059382C">
          <w:rPr>
            <w:sz w:val="28"/>
            <w:szCs w:val="28"/>
          </w:rPr>
          <w:t>О связи»</w:t>
        </w:r>
      </w:hyperlink>
      <w:r w:rsidRPr="0059382C">
        <w:rPr>
          <w:sz w:val="28"/>
          <w:szCs w:val="28"/>
        </w:rPr>
        <w:t>, «</w:t>
      </w:r>
      <w:hyperlink r:id="rId13" w:history="1">
        <w:r w:rsidRPr="0059382C">
          <w:rPr>
            <w:sz w:val="28"/>
            <w:szCs w:val="28"/>
          </w:rPr>
          <w:t>О физической культуре</w:t>
        </w:r>
      </w:hyperlink>
      <w:r w:rsidRPr="0059382C">
        <w:rPr>
          <w:sz w:val="28"/>
          <w:szCs w:val="28"/>
        </w:rPr>
        <w:t xml:space="preserve"> и спорте в Российской Федерации», Градостроительным </w:t>
      </w:r>
      <w:hyperlink r:id="rId14" w:history="1">
        <w:r w:rsidRPr="0059382C">
          <w:rPr>
            <w:sz w:val="28"/>
            <w:szCs w:val="28"/>
          </w:rPr>
          <w:t>кодексом</w:t>
        </w:r>
      </w:hyperlink>
      <w:r w:rsidRPr="0059382C">
        <w:rPr>
          <w:sz w:val="28"/>
          <w:szCs w:val="28"/>
        </w:rPr>
        <w:t xml:space="preserve"> Российской Федерации и </w:t>
      </w:r>
      <w:hyperlink r:id="rId15" w:history="1">
        <w:r w:rsidRPr="0059382C">
          <w:rPr>
            <w:sz w:val="28"/>
            <w:szCs w:val="28"/>
          </w:rPr>
          <w:t>Кодексом</w:t>
        </w:r>
      </w:hyperlink>
      <w:r w:rsidRPr="0059382C">
        <w:rPr>
          <w:sz w:val="28"/>
          <w:szCs w:val="28"/>
        </w:rPr>
        <w:t xml:space="preserve"> Российской Федерации об административных правонарушениях определены требования к органам власти и организациям</w:t>
      </w:r>
      <w:r>
        <w:rPr>
          <w:sz w:val="28"/>
          <w:szCs w:val="28"/>
        </w:rPr>
        <w:t>,</w:t>
      </w:r>
      <w:r w:rsidRPr="0059382C">
        <w:rPr>
          <w:sz w:val="28"/>
          <w:szCs w:val="28"/>
        </w:rPr>
        <w:t xml:space="preserve"> независимо от организационно-правовой формы</w:t>
      </w:r>
      <w:r>
        <w:rPr>
          <w:sz w:val="28"/>
          <w:szCs w:val="28"/>
        </w:rPr>
        <w:t>,</w:t>
      </w:r>
      <w:r w:rsidRPr="0059382C">
        <w:rPr>
          <w:sz w:val="28"/>
          <w:szCs w:val="28"/>
        </w:rPr>
        <w:t xml:space="preserve"> по созданию условий инвалидам для беспрепятственного доступа к объектам инженерной, транспортной и социальной инфраструктур, информации, а также ответственность за уклонение от исполнения этих требований.</w:t>
      </w:r>
    </w:p>
    <w:p w:rsidR="00626213" w:rsidRPr="0059382C" w:rsidRDefault="00626213" w:rsidP="0062621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F0E04">
        <w:rPr>
          <w:bCs/>
          <w:sz w:val="28"/>
          <w:szCs w:val="28"/>
        </w:rPr>
        <w:t>Численность инвалидов в Верхнедонском районе составляет</w:t>
      </w:r>
      <w:r w:rsidRPr="006F0E04">
        <w:rPr>
          <w:bCs/>
          <w:sz w:val="28"/>
          <w:szCs w:val="28"/>
        </w:rPr>
        <w:br/>
        <w:t>1026</w:t>
      </w:r>
      <w:r w:rsidRPr="006F0E04">
        <w:rPr>
          <w:sz w:val="28"/>
          <w:szCs w:val="28"/>
        </w:rPr>
        <w:t xml:space="preserve"> человек, в т.ч: детей-инвалидов - 26 чел., инвалидов 1 группы- 104 чел., инвалидов 2 группы (работающие) – 12 чел., инвалидов 2 группы (неработающие) – 524 чел., инвалидов 3 группы -  360 чел., </w:t>
      </w:r>
      <w:r w:rsidRPr="006F0E04">
        <w:rPr>
          <w:bCs/>
          <w:sz w:val="28"/>
          <w:szCs w:val="28"/>
        </w:rPr>
        <w:t xml:space="preserve">Доля инвалидов в общей численности населения </w:t>
      </w:r>
      <w:r w:rsidRPr="006F0E04">
        <w:rPr>
          <w:sz w:val="28"/>
          <w:szCs w:val="28"/>
        </w:rPr>
        <w:t>Верхнедонского района</w:t>
      </w:r>
      <w:r w:rsidRPr="006F0E04">
        <w:rPr>
          <w:bCs/>
          <w:sz w:val="28"/>
          <w:szCs w:val="28"/>
        </w:rPr>
        <w:t xml:space="preserve"> составляет 5 процентов.</w:t>
      </w:r>
      <w:r w:rsidRPr="0059382C">
        <w:rPr>
          <w:bCs/>
          <w:sz w:val="28"/>
          <w:szCs w:val="28"/>
        </w:rPr>
        <w:t xml:space="preserve"> </w:t>
      </w:r>
    </w:p>
    <w:p w:rsidR="00626213" w:rsidRPr="00326847" w:rsidRDefault="00626213" w:rsidP="0062621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Одной из проблем</w:t>
      </w:r>
      <w:r w:rsidRPr="00326847">
        <w:rPr>
          <w:sz w:val="28"/>
          <w:szCs w:val="28"/>
        </w:rPr>
        <w:t>, с которой сталкиваются инвалиды, является неприспособленность общественного пассажирского транспорта для маломобильных групп населения. Существующие остановки не позволяют инвалидам попасть  в имеющийся транспорт.</w:t>
      </w:r>
    </w:p>
    <w:p w:rsidR="00626213" w:rsidRPr="00326847" w:rsidRDefault="00626213" w:rsidP="00626213">
      <w:pPr>
        <w:ind w:firstLine="708"/>
        <w:jc w:val="both"/>
        <w:rPr>
          <w:sz w:val="28"/>
          <w:szCs w:val="28"/>
        </w:rPr>
      </w:pPr>
      <w:r w:rsidRPr="00326847">
        <w:rPr>
          <w:sz w:val="28"/>
          <w:szCs w:val="28"/>
        </w:rPr>
        <w:t xml:space="preserve">В сфере образования большой проблемой является воспитание и обучение детей-инвалидов с нарушениями зрения, слуха и опорно-двигательного аппарата. В </w:t>
      </w:r>
      <w:r>
        <w:rPr>
          <w:sz w:val="28"/>
          <w:szCs w:val="28"/>
        </w:rPr>
        <w:t xml:space="preserve">районе </w:t>
      </w:r>
      <w:r w:rsidRPr="00326847">
        <w:rPr>
          <w:sz w:val="28"/>
          <w:szCs w:val="28"/>
        </w:rPr>
        <w:t xml:space="preserve"> организовано </w:t>
      </w:r>
      <w:r>
        <w:rPr>
          <w:sz w:val="28"/>
          <w:szCs w:val="28"/>
        </w:rPr>
        <w:t>домашнее</w:t>
      </w:r>
      <w:r w:rsidRPr="00326847">
        <w:rPr>
          <w:sz w:val="28"/>
          <w:szCs w:val="28"/>
        </w:rPr>
        <w:t xml:space="preserve"> обучение для детей-инвалидов, однако это не позволяет в полной мере организовать образовательный процесс совместно со здоровыми детьми.</w:t>
      </w:r>
    </w:p>
    <w:p w:rsidR="00626213" w:rsidRPr="00326847" w:rsidRDefault="00626213" w:rsidP="00626213">
      <w:pPr>
        <w:ind w:firstLine="708"/>
        <w:jc w:val="both"/>
        <w:rPr>
          <w:sz w:val="28"/>
          <w:szCs w:val="28"/>
        </w:rPr>
      </w:pPr>
      <w:r w:rsidRPr="00326847">
        <w:rPr>
          <w:sz w:val="28"/>
          <w:szCs w:val="28"/>
        </w:rPr>
        <w:t xml:space="preserve">При организации спортивных и культурных мероприятий для инвалидов в </w:t>
      </w:r>
      <w:r>
        <w:rPr>
          <w:sz w:val="28"/>
          <w:szCs w:val="28"/>
        </w:rPr>
        <w:t>районе</w:t>
      </w:r>
      <w:r w:rsidRPr="00326847">
        <w:rPr>
          <w:sz w:val="28"/>
          <w:szCs w:val="28"/>
        </w:rPr>
        <w:t xml:space="preserve"> сталкиваются с отсутствием квалифицированных кадров, способных </w:t>
      </w:r>
      <w:r w:rsidRPr="00326847">
        <w:rPr>
          <w:sz w:val="28"/>
          <w:szCs w:val="28"/>
        </w:rPr>
        <w:lastRenderedPageBreak/>
        <w:t>организовать процесс. Прежде всего, это обусловлено недостаточным финансированием данных сфер деятельности.</w:t>
      </w:r>
    </w:p>
    <w:p w:rsidR="00626213" w:rsidRDefault="00626213" w:rsidP="00626213">
      <w:pPr>
        <w:ind w:firstLine="708"/>
        <w:jc w:val="both"/>
        <w:rPr>
          <w:sz w:val="28"/>
          <w:szCs w:val="28"/>
        </w:rPr>
      </w:pPr>
      <w:r w:rsidRPr="00326847">
        <w:rPr>
          <w:sz w:val="28"/>
          <w:szCs w:val="28"/>
        </w:rPr>
        <w:t xml:space="preserve">Эти проблемы влекут за собой ряд других – невозможность попасть в социально значимые объекты в </w:t>
      </w:r>
      <w:r>
        <w:rPr>
          <w:sz w:val="28"/>
          <w:szCs w:val="28"/>
        </w:rPr>
        <w:t>районе</w:t>
      </w:r>
      <w:r w:rsidRPr="00326847">
        <w:rPr>
          <w:sz w:val="28"/>
          <w:szCs w:val="28"/>
        </w:rPr>
        <w:t xml:space="preserve">, получить свободный доступ к услугам здравоохранения, образования, культуры и т.п. </w:t>
      </w:r>
    </w:p>
    <w:p w:rsidR="00626213" w:rsidRPr="00326847" w:rsidRDefault="00626213" w:rsidP="00626213">
      <w:pPr>
        <w:ind w:firstLine="708"/>
        <w:jc w:val="both"/>
        <w:rPr>
          <w:sz w:val="28"/>
          <w:szCs w:val="28"/>
        </w:rPr>
      </w:pPr>
      <w:r w:rsidRPr="00326847">
        <w:rPr>
          <w:sz w:val="28"/>
          <w:szCs w:val="28"/>
        </w:rPr>
        <w:t>В современных условиях поддержание активности инвалидов в сфере труда, образования, общественной деятельности, в культурно-досуговой сфере представляется не только как форма удовлетворения индивидуальных потребностей инвалидов, но и как укрепление человеческого потенциала страны и его социально-экономического развития.</w:t>
      </w:r>
    </w:p>
    <w:p w:rsidR="00626213" w:rsidRPr="00326847" w:rsidRDefault="00626213" w:rsidP="00626213">
      <w:pPr>
        <w:ind w:firstLine="708"/>
        <w:jc w:val="both"/>
        <w:rPr>
          <w:sz w:val="28"/>
          <w:szCs w:val="28"/>
        </w:rPr>
      </w:pPr>
      <w:r w:rsidRPr="00326847">
        <w:rPr>
          <w:sz w:val="28"/>
          <w:szCs w:val="28"/>
        </w:rPr>
        <w:t>Полноценная жизнедеятельность большинства инвалидов невозможна без оказания им различных видов помощи и услуг, соответствующих их социальным потребностям.</w:t>
      </w:r>
    </w:p>
    <w:p w:rsidR="00626213" w:rsidRPr="00326847" w:rsidRDefault="00626213" w:rsidP="00626213">
      <w:pPr>
        <w:ind w:firstLine="708"/>
        <w:jc w:val="both"/>
        <w:rPr>
          <w:sz w:val="28"/>
          <w:szCs w:val="28"/>
        </w:rPr>
      </w:pPr>
      <w:r w:rsidRPr="00326847">
        <w:rPr>
          <w:sz w:val="28"/>
          <w:szCs w:val="28"/>
        </w:rPr>
        <w:t>В категорию людей, которые нуждаются в доступной среде, может попасть человек не только с инвалидностью. Есть и другие маломобильные категории</w:t>
      </w:r>
      <w:r w:rsidR="00A00B41">
        <w:rPr>
          <w:sz w:val="28"/>
          <w:szCs w:val="28"/>
        </w:rPr>
        <w:t>: к</w:t>
      </w:r>
      <w:r w:rsidRPr="00326847">
        <w:rPr>
          <w:sz w:val="28"/>
          <w:szCs w:val="28"/>
        </w:rPr>
        <w:t xml:space="preserve"> ним относятся пожилые граждане, люди с детскими колясками, граждане, которые получили временную нетрудоспособность и утратили ту или иную функцию в связи с болезнью. Поэтому доступная среда нужна всем, а не только инвалидам.</w:t>
      </w:r>
    </w:p>
    <w:p w:rsidR="00626213" w:rsidRPr="00326847" w:rsidRDefault="00626213" w:rsidP="0062621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26847">
        <w:rPr>
          <w:sz w:val="28"/>
          <w:szCs w:val="28"/>
        </w:rPr>
        <w:t>Полноценная жизнедеятельность подавляющего большинства инвалидов невозможна без создания доступной среды для инвалидов, что позволит им реализовывать свои права, будет способствовать их полноценному участию в жизни страны, а также без оказания им различных видов помощи и услуг, соответствующих их социальным потребностям, включая реабилитационные и социальные услуги, без материальной и иной поддержки.</w:t>
      </w:r>
    </w:p>
    <w:p w:rsidR="00626213" w:rsidRPr="00326847" w:rsidRDefault="00626213" w:rsidP="00626213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26847">
        <w:rPr>
          <w:rFonts w:ascii="Times New Roman" w:hAnsi="Times New Roman" w:cs="Times New Roman"/>
          <w:sz w:val="28"/>
          <w:szCs w:val="28"/>
        </w:rPr>
        <w:t>Реабилитация, социальная адаптация и создание условий для полноценной жизнедеятельности инвалидов представляют собой многогранный процесс. Его успешность зависит от участия в нем соответствующих специалистов: психологов, педагогов, социальных педагогов, специалистов в сфере культуры, реабилитации инвалидов. В ходе реализации этого процесса необходимо взаимодействие ученых и практиков, специалистов государственных и негосударственных учреждений, широких слоев общественности, средств массовой информации.</w:t>
      </w:r>
    </w:p>
    <w:p w:rsidR="00626213" w:rsidRPr="00326847" w:rsidRDefault="00626213" w:rsidP="00626213">
      <w:pPr>
        <w:ind w:firstLine="708"/>
        <w:jc w:val="both"/>
        <w:rPr>
          <w:sz w:val="28"/>
          <w:szCs w:val="28"/>
        </w:rPr>
      </w:pPr>
      <w:r w:rsidRPr="00326847">
        <w:rPr>
          <w:sz w:val="28"/>
          <w:szCs w:val="28"/>
        </w:rPr>
        <w:t xml:space="preserve">Для повышения качества жизни инвалидов, обеспечения условий их жизнедеятельности на территории </w:t>
      </w:r>
      <w:r>
        <w:rPr>
          <w:sz w:val="28"/>
          <w:szCs w:val="28"/>
        </w:rPr>
        <w:t xml:space="preserve">Верхнедонского района </w:t>
      </w:r>
      <w:r w:rsidRPr="00326847">
        <w:rPr>
          <w:sz w:val="28"/>
          <w:szCs w:val="28"/>
        </w:rPr>
        <w:t xml:space="preserve"> была принята </w:t>
      </w:r>
      <w:r>
        <w:rPr>
          <w:sz w:val="28"/>
          <w:szCs w:val="28"/>
        </w:rPr>
        <w:t xml:space="preserve">районная </w:t>
      </w:r>
      <w:r w:rsidRPr="00326847">
        <w:rPr>
          <w:sz w:val="28"/>
          <w:szCs w:val="28"/>
        </w:rPr>
        <w:t>долгосрочная целевая программа «Доступная среда на 2011-2014 годы».</w:t>
      </w:r>
    </w:p>
    <w:p w:rsidR="00626213" w:rsidRPr="00163416" w:rsidRDefault="00626213" w:rsidP="00626213">
      <w:pPr>
        <w:pStyle w:val="afb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63416">
        <w:rPr>
          <w:rFonts w:ascii="Times New Roman" w:hAnsi="Times New Roman"/>
          <w:sz w:val="28"/>
          <w:szCs w:val="28"/>
        </w:rPr>
        <w:t xml:space="preserve">В рамках реализации названной долгосрочной целевой программы, утвержденной постановлением </w:t>
      </w:r>
      <w:r>
        <w:rPr>
          <w:rFonts w:ascii="Times New Roman" w:hAnsi="Times New Roman"/>
          <w:sz w:val="28"/>
          <w:szCs w:val="28"/>
        </w:rPr>
        <w:t xml:space="preserve">Главы </w:t>
      </w:r>
      <w:r w:rsidRPr="00163416"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>Верхнедонского района</w:t>
      </w:r>
      <w:r w:rsidRPr="00163416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03</w:t>
      </w:r>
      <w:r w:rsidRPr="0016341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12</w:t>
      </w:r>
      <w:r w:rsidRPr="00163416">
        <w:rPr>
          <w:rFonts w:ascii="Times New Roman" w:hAnsi="Times New Roman"/>
          <w:sz w:val="28"/>
          <w:szCs w:val="28"/>
        </w:rPr>
        <w:t xml:space="preserve">.2010  № </w:t>
      </w:r>
      <w:r>
        <w:rPr>
          <w:rFonts w:ascii="Times New Roman" w:hAnsi="Times New Roman"/>
          <w:sz w:val="28"/>
          <w:szCs w:val="28"/>
        </w:rPr>
        <w:t>1196</w:t>
      </w:r>
      <w:r w:rsidRPr="00163416">
        <w:rPr>
          <w:rFonts w:ascii="Times New Roman" w:hAnsi="Times New Roman"/>
          <w:sz w:val="28"/>
          <w:szCs w:val="28"/>
        </w:rPr>
        <w:t xml:space="preserve">, в 2013 году </w:t>
      </w:r>
      <w:r w:rsidR="00A00B41">
        <w:rPr>
          <w:rFonts w:ascii="Times New Roman" w:hAnsi="Times New Roman"/>
          <w:sz w:val="28"/>
          <w:szCs w:val="28"/>
        </w:rPr>
        <w:t xml:space="preserve">были проведены </w:t>
      </w:r>
      <w:r w:rsidRPr="00163416">
        <w:rPr>
          <w:rFonts w:ascii="Times New Roman" w:hAnsi="Times New Roman"/>
          <w:sz w:val="28"/>
          <w:szCs w:val="28"/>
        </w:rPr>
        <w:t xml:space="preserve"> мероприятие по проведению паспортизации и классификации действующих объектов социальной и транспортной инфраструктур, с целью их последующей модернизации (дооборудования)</w:t>
      </w:r>
      <w:r w:rsidR="00A00B41">
        <w:rPr>
          <w:rFonts w:ascii="Times New Roman" w:hAnsi="Times New Roman"/>
          <w:sz w:val="28"/>
          <w:szCs w:val="28"/>
        </w:rPr>
        <w:t>, реконструкции, ремонта, капитального ремонта</w:t>
      </w:r>
      <w:r w:rsidR="00BD2FCC">
        <w:rPr>
          <w:rFonts w:ascii="Times New Roman" w:hAnsi="Times New Roman"/>
          <w:sz w:val="28"/>
          <w:szCs w:val="28"/>
        </w:rPr>
        <w:t xml:space="preserve"> с целью</w:t>
      </w:r>
      <w:r w:rsidRPr="00163416">
        <w:rPr>
          <w:rFonts w:ascii="Times New Roman" w:hAnsi="Times New Roman"/>
          <w:sz w:val="28"/>
          <w:szCs w:val="28"/>
        </w:rPr>
        <w:t xml:space="preserve"> обеспечения доступности для </w:t>
      </w:r>
      <w:r w:rsidR="00BD2FCC" w:rsidRPr="00163416">
        <w:rPr>
          <w:rFonts w:ascii="Times New Roman" w:hAnsi="Times New Roman"/>
          <w:sz w:val="28"/>
          <w:szCs w:val="28"/>
        </w:rPr>
        <w:t>инвалидов</w:t>
      </w:r>
      <w:r w:rsidR="00BD2FCC">
        <w:rPr>
          <w:rFonts w:ascii="Times New Roman" w:hAnsi="Times New Roman"/>
          <w:sz w:val="28"/>
          <w:szCs w:val="28"/>
        </w:rPr>
        <w:t xml:space="preserve"> и других МГН.</w:t>
      </w:r>
    </w:p>
    <w:p w:rsidR="00626213" w:rsidRDefault="00626213" w:rsidP="00626213">
      <w:pPr>
        <w:pStyle w:val="afb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области принято постановление Правительства Ростовской области от 07.02.2013 № 56 «</w:t>
      </w:r>
      <w:r w:rsidRPr="00BB37DE">
        <w:rPr>
          <w:rFonts w:ascii="Times New Roman" w:hAnsi="Times New Roman"/>
          <w:sz w:val="28"/>
          <w:szCs w:val="28"/>
        </w:rPr>
        <w:t>Об организации работы по паспортизации и классификации действующих объектов социальной и транспортной инфраструктур, средств транспорта, связи и информации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34E0F">
        <w:rPr>
          <w:rFonts w:ascii="Times New Roman" w:hAnsi="Times New Roman"/>
          <w:sz w:val="28"/>
          <w:szCs w:val="28"/>
        </w:rPr>
        <w:t>с целью обеспечения доступности для инвалидов»</w:t>
      </w:r>
      <w:r>
        <w:rPr>
          <w:rFonts w:ascii="Times New Roman" w:hAnsi="Times New Roman"/>
          <w:sz w:val="28"/>
          <w:szCs w:val="28"/>
        </w:rPr>
        <w:t>.</w:t>
      </w:r>
    </w:p>
    <w:p w:rsidR="00626213" w:rsidRDefault="00626213" w:rsidP="00626213">
      <w:pPr>
        <w:pStyle w:val="afb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 рамках данного постановления в Верхнедонском районе утвержден  перечень  объектов </w:t>
      </w:r>
      <w:r w:rsidRPr="001C0D8D">
        <w:rPr>
          <w:rFonts w:ascii="Times New Roman" w:hAnsi="Times New Roman"/>
          <w:sz w:val="28"/>
          <w:szCs w:val="28"/>
        </w:rPr>
        <w:t>социальной и транспортной инфраструктур, средств транспорта, связи и информации</w:t>
      </w:r>
      <w:r>
        <w:rPr>
          <w:rFonts w:ascii="Times New Roman" w:hAnsi="Times New Roman"/>
          <w:sz w:val="28"/>
          <w:szCs w:val="28"/>
        </w:rPr>
        <w:t>, подлежащих паспортизации.</w:t>
      </w:r>
    </w:p>
    <w:p w:rsidR="00626213" w:rsidRDefault="00626213" w:rsidP="00626213">
      <w:pPr>
        <w:pStyle w:val="ConsPlusTitle"/>
        <w:widowControl/>
        <w:ind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Органами исполнительной власти муниципального образования «Верхнедонской район» по направлениям деятельности организована работа: </w:t>
      </w:r>
    </w:p>
    <w:p w:rsidR="00626213" w:rsidRPr="00BD2FCC" w:rsidRDefault="00626213" w:rsidP="00626213">
      <w:pPr>
        <w:pStyle w:val="ConsPlusTitle"/>
        <w:widowControl/>
        <w:ind w:firstLine="709"/>
        <w:contextualSpacing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по паспортизации </w:t>
      </w:r>
      <w:r w:rsidRPr="00723435">
        <w:rPr>
          <w:rFonts w:ascii="Times New Roman" w:hAnsi="Times New Roman"/>
          <w:b w:val="0"/>
          <w:sz w:val="28"/>
          <w:szCs w:val="28"/>
        </w:rPr>
        <w:t>и классификации с последующим составлением опис</w:t>
      </w:r>
      <w:r>
        <w:rPr>
          <w:rFonts w:ascii="Times New Roman" w:hAnsi="Times New Roman"/>
          <w:b w:val="0"/>
          <w:sz w:val="28"/>
          <w:szCs w:val="28"/>
        </w:rPr>
        <w:t xml:space="preserve">ей в соответствии с утвержденным перечнем </w:t>
      </w:r>
      <w:r w:rsidRPr="00723435">
        <w:rPr>
          <w:rFonts w:ascii="Times New Roman" w:hAnsi="Times New Roman"/>
          <w:b w:val="0"/>
          <w:sz w:val="28"/>
          <w:szCs w:val="28"/>
        </w:rPr>
        <w:t xml:space="preserve">действующих объектов социальной и транспортной инфраструктур, средств транспорта, связи и </w:t>
      </w:r>
      <w:r w:rsidRPr="00BD2FCC">
        <w:rPr>
          <w:rFonts w:ascii="Times New Roman" w:hAnsi="Times New Roman"/>
          <w:b w:val="0"/>
          <w:sz w:val="28"/>
          <w:szCs w:val="28"/>
        </w:rPr>
        <w:t xml:space="preserve">информации с целью их последующей модернизации (дооборудования) </w:t>
      </w:r>
      <w:r w:rsidR="00BD2FCC" w:rsidRPr="00BD2FCC">
        <w:rPr>
          <w:rFonts w:ascii="Times New Roman" w:hAnsi="Times New Roman"/>
          <w:b w:val="0"/>
          <w:sz w:val="28"/>
          <w:szCs w:val="28"/>
        </w:rPr>
        <w:t>реконструкции, ремонта, капитального ремонта с целью обеспечения доступности для инвалидов и других МГН.</w:t>
      </w:r>
      <w:r w:rsidRPr="00BD2FCC">
        <w:rPr>
          <w:rFonts w:ascii="Times New Roman" w:hAnsi="Times New Roman"/>
          <w:b w:val="0"/>
          <w:sz w:val="28"/>
          <w:szCs w:val="28"/>
        </w:rPr>
        <w:t xml:space="preserve">; </w:t>
      </w:r>
    </w:p>
    <w:p w:rsidR="00626213" w:rsidRDefault="00626213" w:rsidP="00626213">
      <w:pPr>
        <w:pStyle w:val="ConsPlusTitle"/>
        <w:widowControl/>
        <w:ind w:firstLine="709"/>
        <w:contextualSpacing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Создана районная  комиссия по обследованию объектов и экспертной оценке состояния их доступности с привлечением представителей от социальн</w:t>
      </w:r>
      <w:r w:rsidR="00BD2FCC">
        <w:rPr>
          <w:rFonts w:ascii="Times New Roman" w:hAnsi="Times New Roman"/>
          <w:b w:val="0"/>
          <w:sz w:val="28"/>
          <w:szCs w:val="28"/>
        </w:rPr>
        <w:t>ой сферы муниципального</w:t>
      </w:r>
      <w:r>
        <w:rPr>
          <w:rFonts w:ascii="Times New Roman" w:hAnsi="Times New Roman"/>
          <w:b w:val="0"/>
          <w:sz w:val="28"/>
          <w:szCs w:val="28"/>
        </w:rPr>
        <w:t xml:space="preserve"> образовани</w:t>
      </w:r>
      <w:r w:rsidR="00BD2FCC">
        <w:rPr>
          <w:rFonts w:ascii="Times New Roman" w:hAnsi="Times New Roman"/>
          <w:b w:val="0"/>
          <w:sz w:val="28"/>
          <w:szCs w:val="28"/>
        </w:rPr>
        <w:t>я</w:t>
      </w:r>
      <w:r>
        <w:rPr>
          <w:rFonts w:ascii="Times New Roman" w:hAnsi="Times New Roman"/>
          <w:b w:val="0"/>
          <w:sz w:val="28"/>
          <w:szCs w:val="28"/>
        </w:rPr>
        <w:t xml:space="preserve">,  архитектуры и градостроительства, </w:t>
      </w:r>
      <w:r w:rsidR="00BD2FCC">
        <w:rPr>
          <w:rFonts w:ascii="Times New Roman" w:hAnsi="Times New Roman"/>
          <w:b w:val="0"/>
          <w:sz w:val="28"/>
          <w:szCs w:val="28"/>
        </w:rPr>
        <w:t xml:space="preserve">районной </w:t>
      </w:r>
      <w:r>
        <w:rPr>
          <w:rFonts w:ascii="Times New Roman" w:hAnsi="Times New Roman"/>
          <w:b w:val="0"/>
          <w:sz w:val="28"/>
          <w:szCs w:val="28"/>
        </w:rPr>
        <w:t>общественн</w:t>
      </w:r>
      <w:r w:rsidR="00BD2FCC">
        <w:rPr>
          <w:rFonts w:ascii="Times New Roman" w:hAnsi="Times New Roman"/>
          <w:b w:val="0"/>
          <w:sz w:val="28"/>
          <w:szCs w:val="28"/>
        </w:rPr>
        <w:t xml:space="preserve">ой </w:t>
      </w:r>
      <w:r>
        <w:rPr>
          <w:rFonts w:ascii="Times New Roman" w:hAnsi="Times New Roman"/>
          <w:b w:val="0"/>
          <w:sz w:val="28"/>
          <w:szCs w:val="28"/>
        </w:rPr>
        <w:t xml:space="preserve"> организаци</w:t>
      </w:r>
      <w:r w:rsidR="00BD2FCC">
        <w:rPr>
          <w:rFonts w:ascii="Times New Roman" w:hAnsi="Times New Roman"/>
          <w:b w:val="0"/>
          <w:sz w:val="28"/>
          <w:szCs w:val="28"/>
        </w:rPr>
        <w:t xml:space="preserve">и </w:t>
      </w:r>
      <w:r>
        <w:rPr>
          <w:rFonts w:ascii="Times New Roman" w:hAnsi="Times New Roman"/>
          <w:b w:val="0"/>
          <w:sz w:val="28"/>
          <w:szCs w:val="28"/>
        </w:rPr>
        <w:t xml:space="preserve"> инвалидов</w:t>
      </w:r>
      <w:r w:rsidR="00BD2FCC">
        <w:rPr>
          <w:rFonts w:ascii="Times New Roman" w:hAnsi="Times New Roman"/>
          <w:b w:val="0"/>
          <w:sz w:val="28"/>
          <w:szCs w:val="28"/>
        </w:rPr>
        <w:t>.</w:t>
      </w:r>
    </w:p>
    <w:p w:rsidR="00626213" w:rsidRPr="00723435" w:rsidRDefault="00626213" w:rsidP="00626213">
      <w:pPr>
        <w:pStyle w:val="ConsPlusTitle"/>
        <w:widowControl/>
        <w:ind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Составлен план - график обследования объектов </w:t>
      </w:r>
      <w:r w:rsidRPr="00723435">
        <w:rPr>
          <w:rFonts w:ascii="Times New Roman" w:hAnsi="Times New Roman"/>
          <w:b w:val="0"/>
          <w:sz w:val="28"/>
          <w:szCs w:val="28"/>
        </w:rPr>
        <w:t>социальной и транспортной инфраструктур, средств транспорта, связи и информации</w:t>
      </w:r>
      <w:r>
        <w:rPr>
          <w:rFonts w:ascii="Times New Roman" w:hAnsi="Times New Roman"/>
          <w:b w:val="0"/>
          <w:sz w:val="28"/>
          <w:szCs w:val="28"/>
        </w:rPr>
        <w:t xml:space="preserve">, находящихся в   собственности муниципального образования «Верхнедонской район». </w:t>
      </w:r>
    </w:p>
    <w:p w:rsidR="00626213" w:rsidRPr="00326847" w:rsidRDefault="00626213" w:rsidP="006262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</w:t>
      </w:r>
      <w:r w:rsidRPr="00326847">
        <w:rPr>
          <w:sz w:val="28"/>
          <w:szCs w:val="28"/>
        </w:rPr>
        <w:t xml:space="preserve">обследовано </w:t>
      </w:r>
      <w:r>
        <w:rPr>
          <w:sz w:val="28"/>
          <w:szCs w:val="28"/>
        </w:rPr>
        <w:t>19</w:t>
      </w:r>
      <w:r w:rsidRPr="00326847">
        <w:rPr>
          <w:sz w:val="28"/>
          <w:szCs w:val="28"/>
        </w:rPr>
        <w:t xml:space="preserve"> объект</w:t>
      </w:r>
      <w:r>
        <w:rPr>
          <w:sz w:val="28"/>
          <w:szCs w:val="28"/>
        </w:rPr>
        <w:t>ов</w:t>
      </w:r>
      <w:r w:rsidRPr="00326847">
        <w:rPr>
          <w:sz w:val="28"/>
          <w:szCs w:val="28"/>
        </w:rPr>
        <w:t xml:space="preserve">, находящихся в </w:t>
      </w:r>
      <w:r>
        <w:rPr>
          <w:sz w:val="28"/>
          <w:szCs w:val="28"/>
        </w:rPr>
        <w:t xml:space="preserve">муниципальной </w:t>
      </w:r>
      <w:r w:rsidRPr="00326847">
        <w:rPr>
          <w:sz w:val="28"/>
          <w:szCs w:val="28"/>
        </w:rPr>
        <w:t xml:space="preserve">собственности </w:t>
      </w:r>
      <w:r>
        <w:rPr>
          <w:sz w:val="28"/>
          <w:szCs w:val="28"/>
        </w:rPr>
        <w:t>Верхнедонского района</w:t>
      </w:r>
      <w:r w:rsidRPr="00326847">
        <w:rPr>
          <w:sz w:val="28"/>
          <w:szCs w:val="28"/>
        </w:rPr>
        <w:t>,</w:t>
      </w:r>
      <w:r>
        <w:rPr>
          <w:sz w:val="28"/>
          <w:szCs w:val="28"/>
        </w:rPr>
        <w:t xml:space="preserve"> 1 объект, находящийся в областной собственности и 1 объект, находящийся в федеральной собственности.</w:t>
      </w:r>
    </w:p>
    <w:p w:rsidR="00626213" w:rsidRPr="00326847" w:rsidRDefault="00626213" w:rsidP="006262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847">
        <w:rPr>
          <w:sz w:val="28"/>
          <w:szCs w:val="28"/>
        </w:rPr>
        <w:t xml:space="preserve">Реализация мероприятий, направленных на формирование доступной для инвалидов среды жизнедеятельности на территории </w:t>
      </w:r>
      <w:r>
        <w:rPr>
          <w:sz w:val="28"/>
          <w:szCs w:val="28"/>
        </w:rPr>
        <w:t>Верхнедонского района</w:t>
      </w:r>
      <w:r w:rsidRPr="00326847">
        <w:rPr>
          <w:sz w:val="28"/>
          <w:szCs w:val="28"/>
        </w:rPr>
        <w:t xml:space="preserve">, позволит к </w:t>
      </w:r>
      <w:r>
        <w:rPr>
          <w:sz w:val="28"/>
          <w:szCs w:val="28"/>
        </w:rPr>
        <w:t>2020</w:t>
      </w:r>
      <w:r w:rsidRPr="00326847">
        <w:rPr>
          <w:sz w:val="28"/>
          <w:szCs w:val="28"/>
        </w:rPr>
        <w:t xml:space="preserve"> году добиться позитивного изменения ситуации, связанной с доступной средой для инвалидов</w:t>
      </w:r>
      <w:r w:rsidR="00BD2FCC">
        <w:rPr>
          <w:sz w:val="28"/>
          <w:szCs w:val="28"/>
        </w:rPr>
        <w:t xml:space="preserve"> и других МГН</w:t>
      </w:r>
      <w:r w:rsidRPr="00326847">
        <w:rPr>
          <w:sz w:val="28"/>
          <w:szCs w:val="28"/>
        </w:rPr>
        <w:t>.</w:t>
      </w:r>
    </w:p>
    <w:p w:rsidR="00626213" w:rsidRPr="00C16837" w:rsidRDefault="00626213" w:rsidP="00626213">
      <w:pPr>
        <w:autoSpaceDE w:val="0"/>
        <w:autoSpaceDN w:val="0"/>
        <w:adjustRightInd w:val="0"/>
        <w:ind w:firstLine="700"/>
        <w:jc w:val="both"/>
        <w:outlineLvl w:val="1"/>
        <w:rPr>
          <w:sz w:val="28"/>
          <w:szCs w:val="28"/>
        </w:rPr>
      </w:pPr>
      <w:r w:rsidRPr="00C16837">
        <w:rPr>
          <w:sz w:val="28"/>
          <w:szCs w:val="28"/>
        </w:rPr>
        <w:t>Реализация Программы позволит в целом повысить количество социально значимых объектов социальной инфраструктуры, оборудованных с целью обеспечения их доступности для инвалидов и других маломобильных групп населения, повысить эффективность социального обслуживания инвалидов, реализовать мероприятия, направленные на создание оптимальных условий для инвалидов и других маломобильных групп населения, условий жизнедеятельности и обеспечение их социальной интеграции в общество.</w:t>
      </w:r>
    </w:p>
    <w:p w:rsidR="00626213" w:rsidRPr="0059382C" w:rsidRDefault="00626213" w:rsidP="006262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382C">
        <w:rPr>
          <w:sz w:val="28"/>
          <w:szCs w:val="28"/>
        </w:rPr>
        <w:t>Нерешенность проблемы формирования доступной среды</w:t>
      </w:r>
      <w:r w:rsidR="00BD2FCC">
        <w:rPr>
          <w:sz w:val="28"/>
          <w:szCs w:val="28"/>
        </w:rPr>
        <w:t xml:space="preserve"> для инвалидов и других МГН</w:t>
      </w:r>
      <w:r w:rsidRPr="0059382C">
        <w:rPr>
          <w:sz w:val="28"/>
          <w:szCs w:val="28"/>
        </w:rPr>
        <w:t xml:space="preserve"> порождает следующие серьезные социально-экономические последствия:</w:t>
      </w:r>
    </w:p>
    <w:p w:rsidR="00626213" w:rsidRPr="0059382C" w:rsidRDefault="00626213" w:rsidP="006262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382C">
        <w:rPr>
          <w:sz w:val="28"/>
          <w:szCs w:val="28"/>
        </w:rPr>
        <w:t>дестимуляция трудовой и социальной активности инвалидов, которая негативно отражается на образовательном и культурном уровне инвалидов, а также уровне и качестве их жизни;</w:t>
      </w:r>
    </w:p>
    <w:p w:rsidR="00626213" w:rsidRPr="0059382C" w:rsidRDefault="00626213" w:rsidP="006262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382C">
        <w:rPr>
          <w:sz w:val="28"/>
          <w:szCs w:val="28"/>
        </w:rPr>
        <w:t>высокая социальная зависимость, вынужденная изоляция инвалидов, осложняющая проведение медицинской, социальной и психологической реабилитации, выступающая в качестве самостоятельного фактора и предопределяющая возрастание спроса у инвалидов на медицинские и социальные услуги в стационарных и надомных условиях;</w:t>
      </w:r>
    </w:p>
    <w:p w:rsidR="00626213" w:rsidRPr="0059382C" w:rsidRDefault="00626213" w:rsidP="006262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382C">
        <w:rPr>
          <w:sz w:val="28"/>
          <w:szCs w:val="28"/>
        </w:rPr>
        <w:t>равнодушное отношение к инвалидам в массовом сознании граждан и социальная разобщенность инвалидов и граждан, не являющихся инвалидами, предопределяющие необходимость проведения соответствующих разъяснительных;</w:t>
      </w:r>
    </w:p>
    <w:p w:rsidR="00626213" w:rsidRPr="0059382C" w:rsidRDefault="00626213" w:rsidP="006262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382C">
        <w:rPr>
          <w:sz w:val="28"/>
          <w:szCs w:val="28"/>
        </w:rPr>
        <w:t xml:space="preserve">ограничение жизнедеятельности других маломобильных групп населения </w:t>
      </w:r>
      <w:r w:rsidRPr="0059382C">
        <w:rPr>
          <w:sz w:val="28"/>
          <w:szCs w:val="28"/>
        </w:rPr>
        <w:lastRenderedPageBreak/>
        <w:t>(лиц преклонного возраста, временно нетрудоспособных, беременных, людей с детскими колясками, детей дошкольного возраста).</w:t>
      </w:r>
    </w:p>
    <w:p w:rsidR="00626213" w:rsidRPr="0059382C" w:rsidRDefault="00626213" w:rsidP="006262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382C">
        <w:rPr>
          <w:sz w:val="28"/>
          <w:szCs w:val="28"/>
        </w:rPr>
        <w:t>Прогноз развития рассматриваемой сферы социально-экономического развития</w:t>
      </w:r>
      <w:r w:rsidR="00BD2FCC">
        <w:rPr>
          <w:sz w:val="28"/>
          <w:szCs w:val="28"/>
        </w:rPr>
        <w:t xml:space="preserve">, </w:t>
      </w:r>
      <w:r w:rsidRPr="005938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выполнен </w:t>
      </w:r>
      <w:r w:rsidRPr="0059382C">
        <w:rPr>
          <w:sz w:val="28"/>
          <w:szCs w:val="28"/>
        </w:rPr>
        <w:t>исходя из наиболее актуальных факторов, оказывающих прямое или косвенное негативное влияние на современное состояние доступности среды для инвалидов и других маломобильных групп населения, определены задачи Программы. Для решения этих задач разработаны мероприятия, проведена оценка потребности в необходимых ресурсах для их реализации, а также определены последовательность и сроки выполнения мероприятий.</w:t>
      </w:r>
    </w:p>
    <w:p w:rsidR="00626213" w:rsidRPr="0059382C" w:rsidRDefault="00626213" w:rsidP="006262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382C">
        <w:rPr>
          <w:sz w:val="28"/>
          <w:szCs w:val="28"/>
        </w:rPr>
        <w:t>В отношении мероприятий Программы предусматривается осуществление:</w:t>
      </w:r>
    </w:p>
    <w:p w:rsidR="00626213" w:rsidRPr="0059382C" w:rsidRDefault="00626213" w:rsidP="006262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382C">
        <w:rPr>
          <w:sz w:val="28"/>
          <w:szCs w:val="28"/>
        </w:rPr>
        <w:t>мониторинга и контроля за ходом и результатами реализации мероприятий на основе системы соответствующих целевых показателей (индикаторов), обеспечивающих достижение намеченных целей;</w:t>
      </w:r>
    </w:p>
    <w:p w:rsidR="00626213" w:rsidRPr="0059382C" w:rsidRDefault="00626213" w:rsidP="006262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382C">
        <w:rPr>
          <w:sz w:val="28"/>
          <w:szCs w:val="28"/>
        </w:rPr>
        <w:t>корректировки содержания и сроков реализации указанных мероприятий, а также ресурсов, привлекаемых для их выполнения в пределах общего объема бюджетных ассигнований на реализацию Программы.</w:t>
      </w:r>
    </w:p>
    <w:p w:rsidR="00626213" w:rsidRPr="0059382C" w:rsidRDefault="00626213" w:rsidP="006262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382C">
        <w:rPr>
          <w:sz w:val="28"/>
          <w:szCs w:val="28"/>
        </w:rPr>
        <w:t xml:space="preserve">Таким образом, </w:t>
      </w:r>
      <w:r>
        <w:rPr>
          <w:sz w:val="28"/>
          <w:szCs w:val="28"/>
        </w:rPr>
        <w:t xml:space="preserve">данный </w:t>
      </w:r>
      <w:r w:rsidRPr="0059382C">
        <w:rPr>
          <w:sz w:val="28"/>
          <w:szCs w:val="28"/>
        </w:rPr>
        <w:t xml:space="preserve">вариант решения проблемы обеспечит создание условий устойчивого развития доступной среды для инвалидов и других маломобильных групп населения в </w:t>
      </w:r>
      <w:r>
        <w:rPr>
          <w:sz w:val="28"/>
          <w:szCs w:val="28"/>
        </w:rPr>
        <w:t>Верхнедонском районе</w:t>
      </w:r>
      <w:r w:rsidRPr="0059382C">
        <w:rPr>
          <w:sz w:val="28"/>
          <w:szCs w:val="28"/>
        </w:rPr>
        <w:t>.</w:t>
      </w:r>
    </w:p>
    <w:p w:rsidR="00626213" w:rsidRPr="0013475C" w:rsidRDefault="00626213" w:rsidP="006262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475C">
        <w:rPr>
          <w:sz w:val="28"/>
          <w:szCs w:val="28"/>
        </w:rPr>
        <w:t>Характер Программы порождает ряд следующих рисков при ее реализации, управление которыми входит в систему управления Программой:</w:t>
      </w:r>
    </w:p>
    <w:p w:rsidR="00626213" w:rsidRPr="0013475C" w:rsidRDefault="00626213" w:rsidP="006262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475C">
        <w:rPr>
          <w:sz w:val="28"/>
          <w:szCs w:val="28"/>
        </w:rPr>
        <w:t>отсутствие ожидаемых конечных результатов Программы, обеспечивающих повышение качества жизни инвалидов и других маломобильных групп населения;</w:t>
      </w:r>
    </w:p>
    <w:p w:rsidR="00626213" w:rsidRPr="0013475C" w:rsidRDefault="00626213" w:rsidP="006262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475C">
        <w:rPr>
          <w:sz w:val="28"/>
          <w:szCs w:val="28"/>
        </w:rPr>
        <w:t>неактуальность планирования и запаздывание согласования мероприятий относительно развития технологий;</w:t>
      </w:r>
    </w:p>
    <w:p w:rsidR="00626213" w:rsidRPr="0013475C" w:rsidRDefault="00626213" w:rsidP="006262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475C">
        <w:rPr>
          <w:sz w:val="28"/>
          <w:szCs w:val="28"/>
        </w:rPr>
        <w:t>недостаточные гибкость и адаптируемость Программы к внешним факторам и организационным изменениям органов государственной власти;</w:t>
      </w:r>
    </w:p>
    <w:p w:rsidR="00626213" w:rsidRPr="0013475C" w:rsidRDefault="00626213" w:rsidP="006262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475C">
        <w:rPr>
          <w:sz w:val="28"/>
          <w:szCs w:val="28"/>
        </w:rPr>
        <w:t>В рамках реализации Программы могут быть выделены наиболее актуальные риски ее реализации:</w:t>
      </w:r>
    </w:p>
    <w:p w:rsidR="00626213" w:rsidRDefault="00626213" w:rsidP="006262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475C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13475C">
        <w:rPr>
          <w:sz w:val="28"/>
          <w:szCs w:val="28"/>
        </w:rPr>
        <w:t xml:space="preserve"> Финансовый риск реализации Программы мо</w:t>
      </w:r>
      <w:r>
        <w:rPr>
          <w:sz w:val="28"/>
          <w:szCs w:val="28"/>
        </w:rPr>
        <w:t xml:space="preserve">жет </w:t>
      </w:r>
      <w:r w:rsidRPr="0013475C">
        <w:rPr>
          <w:sz w:val="28"/>
          <w:szCs w:val="28"/>
        </w:rPr>
        <w:t xml:space="preserve">привести к снижению объемов финансирования программных мероприятий из средств федерального </w:t>
      </w:r>
      <w:r>
        <w:rPr>
          <w:sz w:val="28"/>
          <w:szCs w:val="28"/>
        </w:rPr>
        <w:t xml:space="preserve">и областного </w:t>
      </w:r>
      <w:r w:rsidRPr="0013475C">
        <w:rPr>
          <w:sz w:val="28"/>
          <w:szCs w:val="28"/>
        </w:rPr>
        <w:t>бюджет</w:t>
      </w:r>
      <w:r>
        <w:rPr>
          <w:sz w:val="28"/>
          <w:szCs w:val="28"/>
        </w:rPr>
        <w:t>ов.</w:t>
      </w:r>
      <w:r w:rsidRPr="0013475C">
        <w:rPr>
          <w:sz w:val="28"/>
          <w:szCs w:val="28"/>
        </w:rPr>
        <w:t xml:space="preserve"> </w:t>
      </w:r>
    </w:p>
    <w:p w:rsidR="00626213" w:rsidRPr="0013475C" w:rsidRDefault="00626213" w:rsidP="006262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475C">
        <w:rPr>
          <w:sz w:val="28"/>
          <w:szCs w:val="28"/>
        </w:rPr>
        <w:t>Реализация данного риска может привести к срыву исполнения мероприятий Программы.</w:t>
      </w:r>
    </w:p>
    <w:p w:rsidR="00626213" w:rsidRPr="0013475C" w:rsidRDefault="00626213" w:rsidP="006262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13475C">
        <w:rPr>
          <w:sz w:val="28"/>
          <w:szCs w:val="28"/>
        </w:rPr>
        <w:t xml:space="preserve"> Риск отсутствия ожидаемых конечных результатов Программы является типичным при выполнении долгосрочных и комплексных программ, и на его минимизацию направлены меры по планированию работ, в частности формирование плана реализации Программы, содержащего перечень мероприятий Программы, с указанием сроков их выполнения, бюджетных ассигнований, а также информации о расходах из других источников.</w:t>
      </w:r>
    </w:p>
    <w:p w:rsidR="00626213" w:rsidRPr="0013475C" w:rsidRDefault="00626213" w:rsidP="006262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475C">
        <w:rPr>
          <w:sz w:val="28"/>
          <w:szCs w:val="28"/>
        </w:rPr>
        <w:t xml:space="preserve">Остальные виды рисков связаны со спецификой целей и задач Программы, и меры по их минимизации предпринимаются </w:t>
      </w:r>
      <w:r>
        <w:rPr>
          <w:sz w:val="28"/>
          <w:szCs w:val="28"/>
        </w:rPr>
        <w:t xml:space="preserve">Отделом социальной защиты населения Администрации Верхнедонского района Ростовской области </w:t>
      </w:r>
      <w:r w:rsidRPr="0013475C">
        <w:rPr>
          <w:sz w:val="28"/>
          <w:szCs w:val="28"/>
        </w:rPr>
        <w:t xml:space="preserve">при управлении Программой. Участниками Программы обеспечивается актуальность при планировании и реализации мероприятий Программы, предупреждение дублирования и организация распространения </w:t>
      </w:r>
      <w:r w:rsidRPr="0013475C">
        <w:rPr>
          <w:sz w:val="28"/>
          <w:szCs w:val="28"/>
        </w:rPr>
        <w:lastRenderedPageBreak/>
        <w:t>получаемых отдельными участниками Программы результатов.</w:t>
      </w:r>
    </w:p>
    <w:p w:rsidR="00626213" w:rsidRPr="0013475C" w:rsidRDefault="00626213" w:rsidP="006262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475C">
        <w:rPr>
          <w:sz w:val="28"/>
          <w:szCs w:val="28"/>
        </w:rPr>
        <w:t>Важнейшим элементом реализации Программы является взаимосвязь планирования, реализации, мониторинга, уточнения и корректировки Программы.</w:t>
      </w:r>
    </w:p>
    <w:p w:rsidR="00626213" w:rsidRPr="0013475C" w:rsidRDefault="00626213" w:rsidP="006262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475C">
        <w:rPr>
          <w:sz w:val="28"/>
          <w:szCs w:val="28"/>
        </w:rPr>
        <w:t>Принятие управленческих решений в рамках Программы осуществляется с учетом информации, поступающей от участников Программы.</w:t>
      </w:r>
    </w:p>
    <w:p w:rsidR="00626213" w:rsidRPr="0013475C" w:rsidRDefault="00626213" w:rsidP="006262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475C">
        <w:rPr>
          <w:sz w:val="28"/>
          <w:szCs w:val="28"/>
        </w:rPr>
        <w:t>Формирование и использование современной системы контроля на всех стадиях реализации Программы является неотъемлемой составляющей механизма ее реализации.</w:t>
      </w:r>
    </w:p>
    <w:p w:rsidR="00626213" w:rsidRDefault="00626213" w:rsidP="00626213">
      <w:pPr>
        <w:widowControl w:val="0"/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p w:rsidR="00626213" w:rsidRPr="007F0F33" w:rsidRDefault="00626213" w:rsidP="00626213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bCs/>
          <w:sz w:val="28"/>
          <w:szCs w:val="28"/>
        </w:rPr>
        <w:t xml:space="preserve">Раздел </w:t>
      </w:r>
      <w:r w:rsidRPr="007F0F33"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 xml:space="preserve"> Ц</w:t>
      </w:r>
      <w:r w:rsidRPr="007F0F33">
        <w:rPr>
          <w:sz w:val="28"/>
          <w:szCs w:val="28"/>
        </w:rPr>
        <w:t>ели, задачи и показатели</w:t>
      </w:r>
    </w:p>
    <w:p w:rsidR="00626213" w:rsidRDefault="00626213" w:rsidP="0062621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F0F33">
        <w:rPr>
          <w:sz w:val="28"/>
          <w:szCs w:val="28"/>
        </w:rPr>
        <w:t>(индикаторы), основны</w:t>
      </w:r>
      <w:r>
        <w:rPr>
          <w:sz w:val="28"/>
          <w:szCs w:val="28"/>
        </w:rPr>
        <w:t>е</w:t>
      </w:r>
      <w:r w:rsidRPr="007F0F33">
        <w:rPr>
          <w:sz w:val="28"/>
          <w:szCs w:val="28"/>
        </w:rPr>
        <w:t xml:space="preserve"> ожидаемы</w:t>
      </w:r>
      <w:r>
        <w:rPr>
          <w:sz w:val="28"/>
          <w:szCs w:val="28"/>
        </w:rPr>
        <w:t>е</w:t>
      </w:r>
      <w:r w:rsidRPr="007F0F33">
        <w:rPr>
          <w:sz w:val="28"/>
          <w:szCs w:val="28"/>
        </w:rPr>
        <w:t xml:space="preserve"> конечны</w:t>
      </w:r>
      <w:r>
        <w:rPr>
          <w:sz w:val="28"/>
          <w:szCs w:val="28"/>
        </w:rPr>
        <w:t>е</w:t>
      </w:r>
      <w:r w:rsidRPr="007F0F33">
        <w:rPr>
          <w:sz w:val="28"/>
          <w:szCs w:val="28"/>
        </w:rPr>
        <w:t xml:space="preserve"> результат</w:t>
      </w:r>
      <w:r>
        <w:rPr>
          <w:sz w:val="28"/>
          <w:szCs w:val="28"/>
        </w:rPr>
        <w:t>ы,</w:t>
      </w:r>
      <w:r w:rsidRPr="007F0F33">
        <w:rPr>
          <w:sz w:val="28"/>
          <w:szCs w:val="28"/>
        </w:rPr>
        <w:t xml:space="preserve"> </w:t>
      </w:r>
    </w:p>
    <w:p w:rsidR="00626213" w:rsidRPr="007F0F33" w:rsidRDefault="00626213" w:rsidP="0062621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F0F33">
        <w:rPr>
          <w:sz w:val="28"/>
          <w:szCs w:val="28"/>
        </w:rPr>
        <w:t>срок</w:t>
      </w:r>
      <w:r>
        <w:rPr>
          <w:sz w:val="28"/>
          <w:szCs w:val="28"/>
        </w:rPr>
        <w:t>и</w:t>
      </w:r>
      <w:r w:rsidRPr="007F0F33">
        <w:rPr>
          <w:sz w:val="28"/>
          <w:szCs w:val="28"/>
        </w:rPr>
        <w:t xml:space="preserve"> и этап</w:t>
      </w:r>
      <w:r>
        <w:rPr>
          <w:sz w:val="28"/>
          <w:szCs w:val="28"/>
        </w:rPr>
        <w:t>ы</w:t>
      </w:r>
      <w:r w:rsidRPr="007F0F33">
        <w:rPr>
          <w:sz w:val="28"/>
          <w:szCs w:val="28"/>
        </w:rPr>
        <w:t xml:space="preserve"> реализации</w:t>
      </w:r>
      <w:r>
        <w:rPr>
          <w:sz w:val="28"/>
          <w:szCs w:val="28"/>
        </w:rPr>
        <w:t xml:space="preserve"> П</w:t>
      </w:r>
      <w:r w:rsidRPr="007F0F33">
        <w:rPr>
          <w:sz w:val="28"/>
          <w:szCs w:val="28"/>
        </w:rPr>
        <w:t>рограммы</w:t>
      </w:r>
    </w:p>
    <w:p w:rsidR="00626213" w:rsidRPr="00803F50" w:rsidRDefault="00626213" w:rsidP="00626213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p w:rsidR="00626213" w:rsidRPr="00BF6778" w:rsidRDefault="00626213" w:rsidP="006262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6778">
        <w:rPr>
          <w:sz w:val="28"/>
          <w:szCs w:val="28"/>
        </w:rPr>
        <w:t xml:space="preserve">Программа предусматривает реализацию комплекса мероприятий, позволяющих обеспечить беспрепятственный доступ к приоритетным объектам и услугам в приоритетных сферах жизнедеятельности инвалидов и других маломобильных групп населения, а также совершенствование механизма предоставления услуг в сфере реабилитации с целью интеграции инвалидов </w:t>
      </w:r>
      <w:r>
        <w:rPr>
          <w:sz w:val="28"/>
          <w:szCs w:val="28"/>
        </w:rPr>
        <w:t>в</w:t>
      </w:r>
      <w:r w:rsidRPr="00BF6778">
        <w:rPr>
          <w:sz w:val="28"/>
          <w:szCs w:val="28"/>
        </w:rPr>
        <w:t xml:space="preserve"> общество.</w:t>
      </w:r>
    </w:p>
    <w:p w:rsidR="00626213" w:rsidRPr="00BF6778" w:rsidRDefault="00626213" w:rsidP="006262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6778">
        <w:rPr>
          <w:sz w:val="28"/>
          <w:szCs w:val="28"/>
        </w:rPr>
        <w:t xml:space="preserve">Создание доступной среды для инвалидов </w:t>
      </w:r>
      <w:r w:rsidR="00F46892">
        <w:rPr>
          <w:sz w:val="28"/>
          <w:szCs w:val="28"/>
        </w:rPr>
        <w:t xml:space="preserve">и других МГН </w:t>
      </w:r>
      <w:r w:rsidRPr="00BF6778">
        <w:rPr>
          <w:sz w:val="28"/>
          <w:szCs w:val="28"/>
        </w:rPr>
        <w:t>позволит им реализовывать свои права и основные свободы, что будет способствовать их полноценному участию в жизни страны.</w:t>
      </w:r>
    </w:p>
    <w:p w:rsidR="00626213" w:rsidRPr="00BF6778" w:rsidRDefault="00626213" w:rsidP="006262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6778">
        <w:rPr>
          <w:sz w:val="28"/>
          <w:szCs w:val="28"/>
        </w:rPr>
        <w:t>Обеспечение доступной среды для инвалидов и других маломобильных групп населения является одной из важнейших социально-экономических задач, которые затрагивают права и потребности миллионов граждан страны и необходимость решения которых вытекает из требований законодательства Российской Федерации.</w:t>
      </w:r>
    </w:p>
    <w:p w:rsidR="00626213" w:rsidRPr="00BF6778" w:rsidRDefault="00626213" w:rsidP="006262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6778">
        <w:rPr>
          <w:sz w:val="28"/>
          <w:szCs w:val="28"/>
        </w:rPr>
        <w:t>С учетом текущего состояния доступности объектов и услуг для инвалидов и других маломобильных групп населения цел</w:t>
      </w:r>
      <w:r>
        <w:rPr>
          <w:sz w:val="28"/>
          <w:szCs w:val="28"/>
        </w:rPr>
        <w:t>ью</w:t>
      </w:r>
      <w:r w:rsidRPr="00BF6778">
        <w:rPr>
          <w:sz w:val="28"/>
          <w:szCs w:val="28"/>
        </w:rPr>
        <w:t xml:space="preserve"> Программы стало:</w:t>
      </w:r>
    </w:p>
    <w:p w:rsidR="00626213" w:rsidRDefault="00626213" w:rsidP="0062621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 (людей, испытывающих затруднения при самостоятельном передвижении, получении услуг, необходимой информации) на территории Верхнедонского района.</w:t>
      </w:r>
    </w:p>
    <w:p w:rsidR="00626213" w:rsidRPr="006076EC" w:rsidRDefault="00626213" w:rsidP="006262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76EC">
        <w:rPr>
          <w:sz w:val="28"/>
          <w:szCs w:val="28"/>
        </w:rPr>
        <w:t>Для достижения указанной цели должно быть обеспечено решение следующих задач:</w:t>
      </w:r>
    </w:p>
    <w:p w:rsidR="00626213" w:rsidRPr="006076EC" w:rsidRDefault="00626213" w:rsidP="006262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76EC">
        <w:rPr>
          <w:sz w:val="28"/>
          <w:szCs w:val="28"/>
        </w:rPr>
        <w:t>Задача 1. Формирование к 2020 году условий для беспрепятственного доступа к объектам и услугам в приоритетных сферах жизнедеятельности инвалидов и других маломобильных групп населения.</w:t>
      </w:r>
    </w:p>
    <w:p w:rsidR="00626213" w:rsidRPr="006076EC" w:rsidRDefault="00626213" w:rsidP="006262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76EC">
        <w:rPr>
          <w:sz w:val="28"/>
          <w:szCs w:val="28"/>
        </w:rPr>
        <w:t>Решение данной задачи характеризуется достижением следующего показателя (индикатора):</w:t>
      </w:r>
    </w:p>
    <w:p w:rsidR="00626213" w:rsidRPr="006076EC" w:rsidRDefault="00626213" w:rsidP="006262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76EC">
        <w:rPr>
          <w:sz w:val="28"/>
          <w:szCs w:val="28"/>
        </w:rPr>
        <w:t>доля инвалидов, положительно оценивающих уровень доступности приоритетных объектов социальной инфраструктуры и услуг в приоритетных сферах жизнедеятельности, в общей численности инвалидов, проживающих в Верхнедонском районе.</w:t>
      </w:r>
    </w:p>
    <w:p w:rsidR="00626213" w:rsidRPr="006076EC" w:rsidRDefault="00626213" w:rsidP="006262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76EC">
        <w:rPr>
          <w:sz w:val="28"/>
          <w:szCs w:val="28"/>
        </w:rPr>
        <w:t xml:space="preserve">доля доступных для инвалидов и других маломобильных групп населения приоритетных объектов социальной, транспортной, инженерной инфраструктуры в общем количестве приоритетных объектов социальной </w:t>
      </w:r>
      <w:r w:rsidRPr="006076EC">
        <w:rPr>
          <w:sz w:val="28"/>
          <w:szCs w:val="28"/>
        </w:rPr>
        <w:lastRenderedPageBreak/>
        <w:t xml:space="preserve">инфраструктуры </w:t>
      </w:r>
    </w:p>
    <w:p w:rsidR="00626213" w:rsidRPr="006076EC" w:rsidRDefault="00626213" w:rsidP="006262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26213" w:rsidRPr="006076EC" w:rsidRDefault="00626213" w:rsidP="006262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76EC">
        <w:rPr>
          <w:sz w:val="28"/>
          <w:szCs w:val="28"/>
        </w:rPr>
        <w:t>Задача 2. Совершенствование механизма предоставления услуг</w:t>
      </w:r>
      <w:r w:rsidRPr="006076EC">
        <w:rPr>
          <w:sz w:val="28"/>
          <w:szCs w:val="28"/>
        </w:rPr>
        <w:br/>
        <w:t>в сфере реабилитации с целью интеграции инвалидов в общество.</w:t>
      </w:r>
    </w:p>
    <w:p w:rsidR="00626213" w:rsidRPr="006076EC" w:rsidRDefault="00626213" w:rsidP="006262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76EC">
        <w:rPr>
          <w:sz w:val="28"/>
          <w:szCs w:val="28"/>
        </w:rPr>
        <w:t>Решение данной задачи характеризуется достижением следующего показателя (индикатора):</w:t>
      </w:r>
    </w:p>
    <w:p w:rsidR="00626213" w:rsidRPr="006076EC" w:rsidRDefault="00626213" w:rsidP="0062621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076EC">
        <w:rPr>
          <w:sz w:val="28"/>
          <w:szCs w:val="28"/>
        </w:rPr>
        <w:t xml:space="preserve">          </w:t>
      </w:r>
    </w:p>
    <w:p w:rsidR="00626213" w:rsidRDefault="00626213" w:rsidP="0062621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076EC">
        <w:rPr>
          <w:sz w:val="28"/>
          <w:szCs w:val="28"/>
        </w:rPr>
        <w:t xml:space="preserve">         доля инвалидов, положительно оценивающих отношение населения к проблемам инвалидов </w:t>
      </w:r>
    </w:p>
    <w:p w:rsidR="00626213" w:rsidRPr="006076EC" w:rsidRDefault="00626213" w:rsidP="0062621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26213" w:rsidRPr="006076EC" w:rsidRDefault="00626213" w:rsidP="006262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76EC">
        <w:rPr>
          <w:sz w:val="28"/>
          <w:szCs w:val="28"/>
        </w:rPr>
        <w:t>Стоит отметить, что на достижение показателя (индикатора) одной из задач Программы оказывают косвенное влияние решения других задач Программы.</w:t>
      </w:r>
    </w:p>
    <w:p w:rsidR="00626213" w:rsidRPr="006076EC" w:rsidRDefault="00626213" w:rsidP="006262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76EC">
        <w:rPr>
          <w:sz w:val="28"/>
          <w:szCs w:val="28"/>
        </w:rPr>
        <w:t>Состав показателей (индикаторов) Программы определен таким образом, чтобы обеспечить:</w:t>
      </w:r>
    </w:p>
    <w:p w:rsidR="00626213" w:rsidRPr="006076EC" w:rsidRDefault="00626213" w:rsidP="006262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76EC">
        <w:rPr>
          <w:sz w:val="28"/>
          <w:szCs w:val="28"/>
        </w:rPr>
        <w:t>наблюдаемость значений показателей (индикаторов) в течение срока реализации Программы;</w:t>
      </w:r>
    </w:p>
    <w:p w:rsidR="00626213" w:rsidRPr="006076EC" w:rsidRDefault="00626213" w:rsidP="006262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76EC">
        <w:rPr>
          <w:sz w:val="28"/>
          <w:szCs w:val="28"/>
        </w:rPr>
        <w:t>охват всех наиболее значимых результатов реализации мероприятий;</w:t>
      </w:r>
    </w:p>
    <w:p w:rsidR="00626213" w:rsidRPr="006076EC" w:rsidRDefault="00626213" w:rsidP="006262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76EC">
        <w:rPr>
          <w:sz w:val="28"/>
          <w:szCs w:val="28"/>
        </w:rPr>
        <w:t>минимизацию количества показателей (индикаторов);</w:t>
      </w:r>
    </w:p>
    <w:p w:rsidR="00626213" w:rsidRPr="006076EC" w:rsidRDefault="00626213" w:rsidP="006262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76EC">
        <w:rPr>
          <w:sz w:val="28"/>
          <w:szCs w:val="28"/>
        </w:rPr>
        <w:t>наличие формализованных методик расчета значений показателей (индикаторов).</w:t>
      </w:r>
    </w:p>
    <w:p w:rsidR="00626213" w:rsidRPr="002C3B1C" w:rsidRDefault="00626213" w:rsidP="006262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76EC">
        <w:rPr>
          <w:sz w:val="28"/>
          <w:szCs w:val="28"/>
        </w:rPr>
        <w:t>Решение задач Программы будет осуществляться с 2014 по 2020 годы:</w:t>
      </w:r>
    </w:p>
    <w:p w:rsidR="00626213" w:rsidRDefault="00626213" w:rsidP="006262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2C3B1C">
        <w:rPr>
          <w:sz w:val="28"/>
          <w:szCs w:val="28"/>
        </w:rPr>
        <w:t xml:space="preserve"> этап - 201</w:t>
      </w:r>
      <w:r>
        <w:rPr>
          <w:sz w:val="28"/>
          <w:szCs w:val="28"/>
        </w:rPr>
        <w:t>4</w:t>
      </w:r>
      <w:r w:rsidRPr="002C3B1C">
        <w:rPr>
          <w:sz w:val="28"/>
          <w:szCs w:val="28"/>
        </w:rPr>
        <w:t xml:space="preserve"> - 201</w:t>
      </w:r>
      <w:r>
        <w:rPr>
          <w:sz w:val="28"/>
          <w:szCs w:val="28"/>
        </w:rPr>
        <w:t>6</w:t>
      </w:r>
      <w:r w:rsidRPr="002C3B1C">
        <w:rPr>
          <w:sz w:val="28"/>
          <w:szCs w:val="28"/>
        </w:rPr>
        <w:t xml:space="preserve"> годы;</w:t>
      </w:r>
    </w:p>
    <w:p w:rsidR="00626213" w:rsidRPr="002C3B1C" w:rsidRDefault="00626213" w:rsidP="006262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 этап - 2017-2020 годы</w:t>
      </w:r>
    </w:p>
    <w:p w:rsidR="00626213" w:rsidRDefault="00626213" w:rsidP="00626213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</w:p>
    <w:p w:rsidR="00626213" w:rsidRDefault="00626213" w:rsidP="00626213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Раздел 3</w:t>
      </w:r>
      <w:r w:rsidRPr="00F63127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Обоснование выделения подпрограмм Программы, </w:t>
      </w:r>
    </w:p>
    <w:p w:rsidR="00626213" w:rsidRPr="00F63127" w:rsidRDefault="00626213" w:rsidP="00626213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о</w:t>
      </w:r>
      <w:r w:rsidRPr="00F63127">
        <w:rPr>
          <w:sz w:val="28"/>
          <w:szCs w:val="28"/>
        </w:rPr>
        <w:t>бобщенная характеристика основных</w:t>
      </w:r>
      <w:r>
        <w:rPr>
          <w:sz w:val="28"/>
          <w:szCs w:val="28"/>
        </w:rPr>
        <w:t xml:space="preserve"> </w:t>
      </w:r>
      <w:r w:rsidRPr="00F63127">
        <w:rPr>
          <w:sz w:val="28"/>
          <w:szCs w:val="28"/>
        </w:rPr>
        <w:t>мероприятий</w:t>
      </w:r>
      <w:r>
        <w:rPr>
          <w:sz w:val="28"/>
          <w:szCs w:val="28"/>
        </w:rPr>
        <w:t xml:space="preserve"> и мероприятий ведомственных целевых программ</w:t>
      </w:r>
    </w:p>
    <w:p w:rsidR="00626213" w:rsidRPr="00F63127" w:rsidRDefault="00626213" w:rsidP="006262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26213" w:rsidRDefault="00626213" w:rsidP="006262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3127">
        <w:rPr>
          <w:sz w:val="28"/>
          <w:szCs w:val="28"/>
        </w:rPr>
        <w:t>На I этапе реализации Программы предполагается подготовить соответствующие нормативные правовые акты, реализовать необходимые мероприятия по определению приоритетных объектов и услуг в приоритетных сферах жизнедеятельности инвалидов и других маломобильных групп населения, выполнить обследование и паспортизацию этих объектов, принять решения о реализации мероприятий по обеспечению доступности указанных объектов и услуг, определить объем необходимых средств, в том числе средств федерального бюджета, в пределах утвержденных лимитов бюджетных обязательств на указанные работы</w:t>
      </w:r>
      <w:r>
        <w:rPr>
          <w:sz w:val="28"/>
          <w:szCs w:val="28"/>
        </w:rPr>
        <w:t>.</w:t>
      </w:r>
    </w:p>
    <w:p w:rsidR="00626213" w:rsidRDefault="00626213" w:rsidP="006262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Далее</w:t>
      </w:r>
      <w:r w:rsidRPr="00F631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предполагается </w:t>
      </w:r>
      <w:r w:rsidRPr="00F63127">
        <w:rPr>
          <w:sz w:val="28"/>
          <w:szCs w:val="28"/>
        </w:rPr>
        <w:t>проведение работ по обеспечению доступности приоритетных объектов и услуг в приоритетных сферах жизнедеятельности инвалидов и других маломобильных групп населения.</w:t>
      </w:r>
    </w:p>
    <w:p w:rsidR="00626213" w:rsidRPr="00F63127" w:rsidRDefault="00626213" w:rsidP="006262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3127">
        <w:rPr>
          <w:sz w:val="28"/>
          <w:szCs w:val="28"/>
        </w:rPr>
        <w:t>Таким образом, решение задач Программы позволит:</w:t>
      </w:r>
    </w:p>
    <w:p w:rsidR="00626213" w:rsidRPr="00F63127" w:rsidRDefault="00626213" w:rsidP="006262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3127">
        <w:rPr>
          <w:sz w:val="28"/>
          <w:szCs w:val="28"/>
        </w:rPr>
        <w:t>оценить состояние доступности объектов и услуг путем их паспортизации и формирования карт доступности объектов и услуг;</w:t>
      </w:r>
    </w:p>
    <w:p w:rsidR="00626213" w:rsidRPr="00FC0EEA" w:rsidRDefault="00626213" w:rsidP="006262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3127">
        <w:rPr>
          <w:sz w:val="28"/>
          <w:szCs w:val="28"/>
        </w:rPr>
        <w:t>повысить уровень доступности приоритетных объектов и услуг в сферах жизнедеятельности инвалидов и других маломобильных групп населения</w:t>
      </w:r>
      <w:r w:rsidRPr="00FC0EEA">
        <w:rPr>
          <w:sz w:val="28"/>
          <w:szCs w:val="28"/>
        </w:rPr>
        <w:t>.</w:t>
      </w:r>
    </w:p>
    <w:p w:rsidR="00626213" w:rsidRDefault="00626213" w:rsidP="00626213">
      <w:pPr>
        <w:ind w:firstLine="709"/>
        <w:jc w:val="both"/>
        <w:rPr>
          <w:sz w:val="28"/>
          <w:szCs w:val="28"/>
        </w:rPr>
      </w:pPr>
    </w:p>
    <w:p w:rsidR="00EB76EF" w:rsidRDefault="00EB76EF" w:rsidP="00626213">
      <w:pPr>
        <w:ind w:firstLine="709"/>
        <w:jc w:val="both"/>
        <w:rPr>
          <w:sz w:val="28"/>
          <w:szCs w:val="28"/>
        </w:rPr>
      </w:pPr>
    </w:p>
    <w:p w:rsidR="00EB76EF" w:rsidRPr="00CE5044" w:rsidRDefault="00EB76EF" w:rsidP="00626213">
      <w:pPr>
        <w:ind w:firstLine="709"/>
        <w:jc w:val="both"/>
        <w:rPr>
          <w:sz w:val="28"/>
          <w:szCs w:val="28"/>
        </w:rPr>
      </w:pPr>
    </w:p>
    <w:p w:rsidR="00626213" w:rsidRPr="00C974B2" w:rsidRDefault="00626213" w:rsidP="00626213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C974B2">
        <w:rPr>
          <w:sz w:val="28"/>
          <w:szCs w:val="28"/>
        </w:rPr>
        <w:lastRenderedPageBreak/>
        <w:t>Раздел 4. Информация по ресурсному обеспечению  Программы</w:t>
      </w:r>
    </w:p>
    <w:p w:rsidR="00626213" w:rsidRPr="00C974B2" w:rsidRDefault="00626213" w:rsidP="006262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26213" w:rsidRPr="00C974B2" w:rsidRDefault="00626213" w:rsidP="006262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74B2">
        <w:rPr>
          <w:sz w:val="28"/>
          <w:szCs w:val="28"/>
        </w:rPr>
        <w:t xml:space="preserve">Ресурсное обеспечение Программы осуществляется за счет средств </w:t>
      </w:r>
      <w:r>
        <w:rPr>
          <w:sz w:val="28"/>
          <w:szCs w:val="28"/>
        </w:rPr>
        <w:t>местного</w:t>
      </w:r>
      <w:r w:rsidRPr="00C974B2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>а</w:t>
      </w:r>
      <w:r w:rsidRPr="00C974B2">
        <w:rPr>
          <w:sz w:val="28"/>
          <w:szCs w:val="28"/>
        </w:rPr>
        <w:t xml:space="preserve"> в объемах, предусмотренных Программой</w:t>
      </w:r>
      <w:r>
        <w:rPr>
          <w:sz w:val="28"/>
          <w:szCs w:val="28"/>
        </w:rPr>
        <w:t>.</w:t>
      </w:r>
    </w:p>
    <w:p w:rsidR="00626213" w:rsidRPr="00DB08D0" w:rsidRDefault="00626213" w:rsidP="0062621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</w:rPr>
        <w:t xml:space="preserve">    О</w:t>
      </w:r>
      <w:r w:rsidRPr="00DB08D0">
        <w:rPr>
          <w:rFonts w:ascii="Times New Roman" w:hAnsi="Times New Roman" w:cs="Times New Roman"/>
          <w:sz w:val="28"/>
          <w:szCs w:val="28"/>
        </w:rPr>
        <w:t xml:space="preserve">бщий объем средств, необходимый для финансирования Программы в 2014 – 2020 годах, составляет всего </w:t>
      </w:r>
      <w:r w:rsidR="00F46892">
        <w:rPr>
          <w:rFonts w:ascii="Times New Roman" w:hAnsi="Times New Roman" w:cs="Times New Roman"/>
          <w:sz w:val="28"/>
          <w:szCs w:val="28"/>
        </w:rPr>
        <w:t>3801,3</w:t>
      </w:r>
      <w:r w:rsidRPr="00DB08D0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626213" w:rsidRPr="00DB08D0" w:rsidRDefault="00626213" w:rsidP="00626213">
      <w:pPr>
        <w:contextualSpacing/>
        <w:jc w:val="both"/>
        <w:rPr>
          <w:sz w:val="28"/>
        </w:rPr>
      </w:pPr>
      <w:r w:rsidRPr="00DB08D0">
        <w:rPr>
          <w:sz w:val="28"/>
        </w:rPr>
        <w:t xml:space="preserve">2014 год – </w:t>
      </w:r>
      <w:r w:rsidR="00F46892">
        <w:rPr>
          <w:sz w:val="28"/>
        </w:rPr>
        <w:t>2420,2</w:t>
      </w:r>
      <w:r w:rsidRPr="00DB08D0">
        <w:rPr>
          <w:sz w:val="28"/>
        </w:rPr>
        <w:t xml:space="preserve"> тыс.руб в т.ч: </w:t>
      </w:r>
      <w:r w:rsidR="00F46892">
        <w:rPr>
          <w:sz w:val="28"/>
        </w:rPr>
        <w:t>141,5</w:t>
      </w:r>
      <w:r w:rsidRPr="00DB08D0">
        <w:rPr>
          <w:sz w:val="28"/>
        </w:rPr>
        <w:t xml:space="preserve"> тыс. руб (местный бюджет) 80,0 тыс. рублей (внебюджетные источники)</w:t>
      </w:r>
      <w:r>
        <w:rPr>
          <w:sz w:val="28"/>
        </w:rPr>
        <w:t xml:space="preserve">, </w:t>
      </w:r>
      <w:r w:rsidR="00F46892">
        <w:rPr>
          <w:sz w:val="28"/>
        </w:rPr>
        <w:t>628,9</w:t>
      </w:r>
      <w:r>
        <w:rPr>
          <w:sz w:val="28"/>
        </w:rPr>
        <w:t xml:space="preserve"> тыс.руб., (областной бюджет)</w:t>
      </w:r>
      <w:r w:rsidR="00F46892">
        <w:rPr>
          <w:sz w:val="28"/>
        </w:rPr>
        <w:t>, 1569,8 тыс.руб., (федеральный бюджет)</w:t>
      </w:r>
      <w:r w:rsidRPr="00DB08D0">
        <w:rPr>
          <w:sz w:val="28"/>
        </w:rPr>
        <w:t>;</w:t>
      </w:r>
    </w:p>
    <w:p w:rsidR="00626213" w:rsidRPr="00DB08D0" w:rsidRDefault="00626213" w:rsidP="00626213">
      <w:pPr>
        <w:contextualSpacing/>
        <w:jc w:val="both"/>
        <w:rPr>
          <w:sz w:val="28"/>
        </w:rPr>
      </w:pPr>
      <w:r w:rsidRPr="00DB08D0">
        <w:rPr>
          <w:sz w:val="28"/>
        </w:rPr>
        <w:t xml:space="preserve">2015 год – </w:t>
      </w:r>
      <w:r>
        <w:rPr>
          <w:sz w:val="28"/>
        </w:rPr>
        <w:t>701,1</w:t>
      </w:r>
      <w:r w:rsidRPr="00DB08D0">
        <w:rPr>
          <w:sz w:val="28"/>
        </w:rPr>
        <w:t xml:space="preserve"> тыс.рублей в т.ч: 23,4 тыс. руб; (местный бюджет), 600,9 тыс.рублей (областной бюджет), 40,0 тыс.рублей (внебюджетные источники)</w:t>
      </w:r>
      <w:r>
        <w:rPr>
          <w:sz w:val="28"/>
        </w:rPr>
        <w:t>, 36,8 тыс.руб., (областной бюджет)</w:t>
      </w:r>
      <w:r w:rsidRPr="00DB08D0">
        <w:rPr>
          <w:sz w:val="28"/>
        </w:rPr>
        <w:t>;</w:t>
      </w:r>
    </w:p>
    <w:p w:rsidR="00626213" w:rsidRPr="00DB08D0" w:rsidRDefault="00626213" w:rsidP="00626213">
      <w:pPr>
        <w:contextualSpacing/>
        <w:jc w:val="both"/>
        <w:rPr>
          <w:sz w:val="28"/>
        </w:rPr>
      </w:pPr>
      <w:r w:rsidRPr="00DB08D0">
        <w:rPr>
          <w:sz w:val="28"/>
        </w:rPr>
        <w:t xml:space="preserve">2016 год – </w:t>
      </w:r>
      <w:r>
        <w:rPr>
          <w:sz w:val="28"/>
        </w:rPr>
        <w:t>168,0</w:t>
      </w:r>
      <w:r w:rsidRPr="00DB08D0">
        <w:rPr>
          <w:sz w:val="28"/>
        </w:rPr>
        <w:t xml:space="preserve"> тыс.руб в т.ч: 91,2 тыс. руб (местный бюджет), 40,0 тыс. руб; (внебюджетные источники)</w:t>
      </w:r>
      <w:r>
        <w:rPr>
          <w:sz w:val="28"/>
        </w:rPr>
        <w:t>, 36,8 тыс.руб. (областной бюджет)</w:t>
      </w:r>
    </w:p>
    <w:p w:rsidR="00626213" w:rsidRPr="00DB08D0" w:rsidRDefault="00626213" w:rsidP="00626213">
      <w:pPr>
        <w:contextualSpacing/>
        <w:jc w:val="both"/>
        <w:rPr>
          <w:sz w:val="28"/>
        </w:rPr>
      </w:pPr>
      <w:r w:rsidRPr="00DB08D0">
        <w:rPr>
          <w:sz w:val="28"/>
        </w:rPr>
        <w:t>2017 год –</w:t>
      </w:r>
      <w:r>
        <w:rPr>
          <w:sz w:val="28"/>
        </w:rPr>
        <w:t xml:space="preserve"> 128,0 тыс.руб в т.ч:</w:t>
      </w:r>
      <w:r w:rsidRPr="00DB08D0">
        <w:rPr>
          <w:sz w:val="28"/>
        </w:rPr>
        <w:t xml:space="preserve"> 91,2 тыс. руб (местный бюджет)</w:t>
      </w:r>
      <w:r>
        <w:rPr>
          <w:sz w:val="28"/>
        </w:rPr>
        <w:t>, 36,8 тыс.руб. (областной бюджет)</w:t>
      </w:r>
    </w:p>
    <w:p w:rsidR="00626213" w:rsidRPr="00DB08D0" w:rsidRDefault="00626213" w:rsidP="00626213">
      <w:pPr>
        <w:contextualSpacing/>
        <w:jc w:val="both"/>
        <w:rPr>
          <w:sz w:val="28"/>
        </w:rPr>
      </w:pPr>
      <w:r w:rsidRPr="00DB08D0">
        <w:rPr>
          <w:sz w:val="28"/>
        </w:rPr>
        <w:t xml:space="preserve">2018 год – </w:t>
      </w:r>
      <w:r>
        <w:rPr>
          <w:sz w:val="28"/>
        </w:rPr>
        <w:t xml:space="preserve"> 128,0 тыс.руб в т.ч:</w:t>
      </w:r>
      <w:r w:rsidRPr="00DB08D0">
        <w:rPr>
          <w:sz w:val="28"/>
        </w:rPr>
        <w:t xml:space="preserve"> </w:t>
      </w:r>
      <w:r>
        <w:rPr>
          <w:sz w:val="28"/>
        </w:rPr>
        <w:t xml:space="preserve"> </w:t>
      </w:r>
      <w:r w:rsidRPr="00DB08D0">
        <w:rPr>
          <w:sz w:val="28"/>
        </w:rPr>
        <w:t>91,2 тыс. руб (местный бюджет)</w:t>
      </w:r>
      <w:r>
        <w:rPr>
          <w:sz w:val="28"/>
        </w:rPr>
        <w:t>, 36,8 тыс.руб. (областной бюджет)</w:t>
      </w:r>
    </w:p>
    <w:p w:rsidR="00626213" w:rsidRDefault="00626213" w:rsidP="00626213">
      <w:pPr>
        <w:contextualSpacing/>
        <w:jc w:val="both"/>
        <w:rPr>
          <w:sz w:val="28"/>
        </w:rPr>
      </w:pPr>
      <w:r w:rsidRPr="00DB08D0">
        <w:rPr>
          <w:sz w:val="28"/>
        </w:rPr>
        <w:t xml:space="preserve">2019 год – </w:t>
      </w:r>
      <w:r>
        <w:rPr>
          <w:sz w:val="28"/>
        </w:rPr>
        <w:t xml:space="preserve"> 128,0 тыс.руб в т.ч:</w:t>
      </w:r>
      <w:r w:rsidRPr="00DB08D0">
        <w:rPr>
          <w:sz w:val="28"/>
        </w:rPr>
        <w:t xml:space="preserve"> </w:t>
      </w:r>
      <w:r>
        <w:rPr>
          <w:sz w:val="28"/>
        </w:rPr>
        <w:t xml:space="preserve"> </w:t>
      </w:r>
      <w:r w:rsidRPr="00DB08D0">
        <w:rPr>
          <w:sz w:val="28"/>
        </w:rPr>
        <w:t>91,2 тыс. руб (местный бюджет)</w:t>
      </w:r>
      <w:r>
        <w:rPr>
          <w:sz w:val="28"/>
        </w:rPr>
        <w:t>, 36,8 тыс.руб. (областной бюджет)</w:t>
      </w:r>
    </w:p>
    <w:p w:rsidR="00626213" w:rsidRPr="00DB08D0" w:rsidRDefault="00626213" w:rsidP="00626213">
      <w:pPr>
        <w:contextualSpacing/>
        <w:jc w:val="both"/>
        <w:rPr>
          <w:sz w:val="28"/>
        </w:rPr>
      </w:pPr>
      <w:r w:rsidRPr="00DB08D0">
        <w:rPr>
          <w:sz w:val="28"/>
        </w:rPr>
        <w:t xml:space="preserve">2020 год - </w:t>
      </w:r>
      <w:r>
        <w:rPr>
          <w:sz w:val="28"/>
        </w:rPr>
        <w:t xml:space="preserve"> 128,0 тыс.руб в т.ч:</w:t>
      </w:r>
      <w:r w:rsidRPr="00DB08D0">
        <w:rPr>
          <w:sz w:val="28"/>
        </w:rPr>
        <w:t xml:space="preserve"> </w:t>
      </w:r>
      <w:r>
        <w:rPr>
          <w:sz w:val="28"/>
        </w:rPr>
        <w:t xml:space="preserve"> </w:t>
      </w:r>
      <w:r w:rsidRPr="00DB08D0">
        <w:rPr>
          <w:sz w:val="28"/>
        </w:rPr>
        <w:t>91,2 тыс. руб (местный бюджет)</w:t>
      </w:r>
      <w:r>
        <w:rPr>
          <w:sz w:val="28"/>
        </w:rPr>
        <w:t>, 36,8 тыс.руб. (областной бюджет)</w:t>
      </w:r>
    </w:p>
    <w:p w:rsidR="00626213" w:rsidRPr="00B412AA" w:rsidRDefault="00626213" w:rsidP="00626213">
      <w:pPr>
        <w:contextualSpacing/>
        <w:jc w:val="both"/>
        <w:rPr>
          <w:sz w:val="28"/>
        </w:rPr>
      </w:pPr>
    </w:p>
    <w:p w:rsidR="00626213" w:rsidRPr="00C974B2" w:rsidRDefault="00626213" w:rsidP="006262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74B2">
        <w:rPr>
          <w:sz w:val="28"/>
          <w:szCs w:val="28"/>
        </w:rPr>
        <w:t>Объемы и источники финансирования Программы подлежат ежегодной корректировке при формировании бюджетов всех уровней бюджетной системы.</w:t>
      </w:r>
    </w:p>
    <w:p w:rsidR="00626213" w:rsidRPr="00C974B2" w:rsidRDefault="00626213" w:rsidP="006262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74B2">
        <w:rPr>
          <w:sz w:val="28"/>
          <w:szCs w:val="28"/>
        </w:rPr>
        <w:t>Финансирование Программы осуществляется в пределах средств, предусматриваемых ежегодно в бюджете главным распорядителям средств.</w:t>
      </w:r>
    </w:p>
    <w:p w:rsidR="00626213" w:rsidRPr="00C974B2" w:rsidRDefault="00626213" w:rsidP="006262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74B2">
        <w:rPr>
          <w:sz w:val="28"/>
          <w:szCs w:val="28"/>
        </w:rPr>
        <w:t>При изменении объемов бюджетного финансирования Программы ответственный исполнитель Программы в установленном порядке уточняет объемы финансирования за счет средств федерального и областного бюджетов.</w:t>
      </w:r>
    </w:p>
    <w:p w:rsidR="00626213" w:rsidRPr="00C974B2" w:rsidRDefault="00626213" w:rsidP="006262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26213" w:rsidRDefault="00626213" w:rsidP="0062621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E5044">
        <w:rPr>
          <w:sz w:val="28"/>
          <w:szCs w:val="28"/>
        </w:rPr>
        <w:t xml:space="preserve">Раздел 5. Участие </w:t>
      </w:r>
      <w:r>
        <w:rPr>
          <w:sz w:val="28"/>
          <w:szCs w:val="28"/>
        </w:rPr>
        <w:t xml:space="preserve">сельских поселений, входящих в состав муниципального образования "Верхнедонской район", в реализации муниципальной Программы </w:t>
      </w:r>
    </w:p>
    <w:p w:rsidR="00626213" w:rsidRDefault="00626213" w:rsidP="0062621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26213" w:rsidRDefault="00626213" w:rsidP="006262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реализации муниципальной программы Верхнедонского района «Доступная среда» не планируется привлечение средств органов местного самоуправления Верхнедонского района (</w:t>
      </w:r>
      <w:r w:rsidR="00F46892">
        <w:rPr>
          <w:sz w:val="28"/>
          <w:szCs w:val="28"/>
        </w:rPr>
        <w:t xml:space="preserve">в т.ч. </w:t>
      </w:r>
      <w:r>
        <w:rPr>
          <w:sz w:val="28"/>
          <w:szCs w:val="28"/>
        </w:rPr>
        <w:t>сельских поселений, входящих в состав муниципального образования "Верхнедонской район").</w:t>
      </w:r>
    </w:p>
    <w:p w:rsidR="00626213" w:rsidRDefault="00626213" w:rsidP="006262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26213" w:rsidRDefault="00626213" w:rsidP="0062621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26213" w:rsidRDefault="00626213" w:rsidP="0062621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Раздел 6. Методика оценки эффективности Программы</w:t>
      </w:r>
    </w:p>
    <w:p w:rsidR="00626213" w:rsidRDefault="00626213" w:rsidP="0062621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26213" w:rsidRPr="00E5557B" w:rsidRDefault="00626213" w:rsidP="006262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5557B">
        <w:rPr>
          <w:sz w:val="28"/>
          <w:szCs w:val="28"/>
        </w:rPr>
        <w:t xml:space="preserve">1. Эффективность реализации Программы оценивается ежегодно на основе целевых показателей и индикаторов, предусмотренных </w:t>
      </w:r>
      <w:hyperlink w:anchor="Par1127" w:history="1">
        <w:r w:rsidRPr="00E5557B">
          <w:rPr>
            <w:sz w:val="28"/>
            <w:szCs w:val="28"/>
          </w:rPr>
          <w:t xml:space="preserve">Приложением </w:t>
        </w:r>
        <w:r>
          <w:rPr>
            <w:sz w:val="28"/>
            <w:szCs w:val="28"/>
          </w:rPr>
          <w:t>№</w:t>
        </w:r>
        <w:r w:rsidRPr="00E5557B">
          <w:rPr>
            <w:sz w:val="28"/>
            <w:szCs w:val="28"/>
          </w:rPr>
          <w:t xml:space="preserve"> 1</w:t>
        </w:r>
      </w:hyperlink>
      <w:r w:rsidRPr="00E5557B">
        <w:rPr>
          <w:sz w:val="28"/>
          <w:szCs w:val="28"/>
        </w:rPr>
        <w:t xml:space="preserve"> к Программе, исходя из соответствия фактических значений показателей (индикаторов) с их целевыми значениями, а также уровнем использования средств </w:t>
      </w:r>
      <w:r>
        <w:rPr>
          <w:sz w:val="28"/>
          <w:szCs w:val="28"/>
        </w:rPr>
        <w:t xml:space="preserve">местного </w:t>
      </w:r>
      <w:r w:rsidRPr="00E5557B">
        <w:rPr>
          <w:sz w:val="28"/>
          <w:szCs w:val="28"/>
        </w:rPr>
        <w:t>бюджет</w:t>
      </w:r>
      <w:r>
        <w:rPr>
          <w:sz w:val="28"/>
          <w:szCs w:val="28"/>
        </w:rPr>
        <w:t>а</w:t>
      </w:r>
      <w:r w:rsidRPr="00E5557B">
        <w:rPr>
          <w:sz w:val="28"/>
          <w:szCs w:val="28"/>
        </w:rPr>
        <w:t xml:space="preserve">, предусмотренных в целях финансирования </w:t>
      </w:r>
      <w:r w:rsidRPr="00E5557B">
        <w:rPr>
          <w:sz w:val="28"/>
          <w:szCs w:val="28"/>
        </w:rPr>
        <w:lastRenderedPageBreak/>
        <w:t>мероприятий Программы.</w:t>
      </w:r>
    </w:p>
    <w:p w:rsidR="00626213" w:rsidRDefault="00626213" w:rsidP="006262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2258">
        <w:rPr>
          <w:sz w:val="28"/>
          <w:szCs w:val="28"/>
        </w:rPr>
        <w:t>2. Оценка эффективности реализации Программы, цели (задачи) определяются по формуле:</w:t>
      </w:r>
    </w:p>
    <w:p w:rsidR="00626213" w:rsidRPr="00D72258" w:rsidRDefault="00626213" w:rsidP="006262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26213" w:rsidRPr="00D72258" w:rsidRDefault="002A1763" w:rsidP="00626213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9.75pt;height:48pt">
            <v:imagedata r:id="rId16" o:title=""/>
          </v:shape>
        </w:pict>
      </w:r>
      <w:r w:rsidR="00626213" w:rsidRPr="00D72258">
        <w:rPr>
          <w:sz w:val="28"/>
          <w:szCs w:val="28"/>
        </w:rPr>
        <w:t>,</w:t>
      </w:r>
    </w:p>
    <w:p w:rsidR="00626213" w:rsidRPr="00D72258" w:rsidRDefault="00626213" w:rsidP="006262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26213" w:rsidRDefault="00626213" w:rsidP="006262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26213" w:rsidRDefault="00626213" w:rsidP="006262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26213" w:rsidRPr="00D72258" w:rsidRDefault="00626213" w:rsidP="006262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2258">
        <w:rPr>
          <w:sz w:val="28"/>
          <w:szCs w:val="28"/>
        </w:rPr>
        <w:t>где:</w:t>
      </w:r>
    </w:p>
    <w:p w:rsidR="00626213" w:rsidRPr="00D72258" w:rsidRDefault="00626213" w:rsidP="006262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149D">
        <w:rPr>
          <w:i/>
          <w:sz w:val="28"/>
          <w:szCs w:val="28"/>
        </w:rPr>
        <w:t>E</w:t>
      </w:r>
      <w:r w:rsidRPr="00D72258">
        <w:rPr>
          <w:sz w:val="28"/>
          <w:szCs w:val="28"/>
        </w:rPr>
        <w:t xml:space="preserve"> - эффективность реализации Программы , цели (задачи), процентов;</w:t>
      </w:r>
    </w:p>
    <w:p w:rsidR="00626213" w:rsidRPr="00D72258" w:rsidRDefault="00626213" w:rsidP="006262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149D">
        <w:rPr>
          <w:i/>
          <w:sz w:val="28"/>
          <w:szCs w:val="28"/>
          <w:lang w:val="en-US"/>
        </w:rPr>
        <w:t>F</w:t>
      </w:r>
      <w:r w:rsidRPr="00D0149D">
        <w:rPr>
          <w:i/>
          <w:sz w:val="28"/>
          <w:szCs w:val="28"/>
          <w:vertAlign w:val="subscript"/>
          <w:lang w:val="en-US"/>
        </w:rPr>
        <w:t>i</w:t>
      </w:r>
      <w:r w:rsidRPr="00D0149D">
        <w:rPr>
          <w:sz w:val="28"/>
          <w:szCs w:val="28"/>
          <w:vertAlign w:val="subscript"/>
        </w:rPr>
        <w:t xml:space="preserve"> </w:t>
      </w:r>
      <w:r w:rsidRPr="00D72258">
        <w:rPr>
          <w:sz w:val="28"/>
          <w:szCs w:val="28"/>
        </w:rPr>
        <w:t>- фактическое значение i-го целевого показателя (индикатора), характеризующего выполнение цели (задачи), достигнутое в ходе реализации Программы;</w:t>
      </w:r>
    </w:p>
    <w:p w:rsidR="00626213" w:rsidRPr="00D72258" w:rsidRDefault="00626213" w:rsidP="006262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149D">
        <w:rPr>
          <w:i/>
          <w:sz w:val="28"/>
          <w:szCs w:val="28"/>
          <w:lang w:val="en-US"/>
        </w:rPr>
        <w:t>N</w:t>
      </w:r>
      <w:r w:rsidRPr="00D0149D">
        <w:rPr>
          <w:i/>
          <w:sz w:val="28"/>
          <w:szCs w:val="28"/>
          <w:vertAlign w:val="subscript"/>
          <w:lang w:val="en-US"/>
        </w:rPr>
        <w:t>i</w:t>
      </w:r>
      <w:r w:rsidRPr="00D0149D">
        <w:rPr>
          <w:sz w:val="28"/>
          <w:szCs w:val="28"/>
          <w:vertAlign w:val="subscript"/>
        </w:rPr>
        <w:t xml:space="preserve"> </w:t>
      </w:r>
      <w:r w:rsidRPr="00D72258">
        <w:rPr>
          <w:sz w:val="28"/>
          <w:szCs w:val="28"/>
        </w:rPr>
        <w:t>- плановое значение i-го целевого показателя (индикатора), характеризующего выполнение цели (задачи), предусмотренное Программой;</w:t>
      </w:r>
    </w:p>
    <w:p w:rsidR="00626213" w:rsidRPr="00D72258" w:rsidRDefault="00626213" w:rsidP="006262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2258">
        <w:rPr>
          <w:sz w:val="28"/>
          <w:szCs w:val="28"/>
        </w:rPr>
        <w:t>n - количество показателей (индикаторов), характеризующих выполнение цели (задачи) Программы .</w:t>
      </w:r>
    </w:p>
    <w:p w:rsidR="00626213" w:rsidRPr="00D72258" w:rsidRDefault="00626213" w:rsidP="006262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2258">
        <w:rPr>
          <w:sz w:val="28"/>
          <w:szCs w:val="28"/>
        </w:rPr>
        <w:t xml:space="preserve">В зависимости от полученных в результате реализации мероприятий Программы значений целевых показателей </w:t>
      </w:r>
      <w:r>
        <w:rPr>
          <w:sz w:val="28"/>
          <w:szCs w:val="28"/>
        </w:rPr>
        <w:t>(</w:t>
      </w:r>
      <w:r w:rsidRPr="00D72258">
        <w:rPr>
          <w:sz w:val="28"/>
          <w:szCs w:val="28"/>
        </w:rPr>
        <w:t>индикаторов</w:t>
      </w:r>
      <w:r>
        <w:rPr>
          <w:sz w:val="28"/>
          <w:szCs w:val="28"/>
        </w:rPr>
        <w:t>)</w:t>
      </w:r>
      <w:r w:rsidRPr="00D72258">
        <w:rPr>
          <w:sz w:val="28"/>
          <w:szCs w:val="28"/>
        </w:rPr>
        <w:t xml:space="preserve"> Программы эффективность реализации Программы  по целям (задачам), а также в целом можно охарактеризовать по следующим уровням:</w:t>
      </w:r>
    </w:p>
    <w:p w:rsidR="00626213" w:rsidRPr="00D72258" w:rsidRDefault="00626213" w:rsidP="006262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2258">
        <w:rPr>
          <w:sz w:val="28"/>
          <w:szCs w:val="28"/>
        </w:rPr>
        <w:t xml:space="preserve">высокий (E </w:t>
      </w:r>
      <w:r w:rsidR="002A1763">
        <w:rPr>
          <w:position w:val="-4"/>
          <w:sz w:val="28"/>
          <w:szCs w:val="28"/>
        </w:rPr>
        <w:pict>
          <v:shape id="_x0000_i1026" type="#_x0000_t75" style="width:10.5pt;height:12pt">
            <v:imagedata r:id="rId17" o:title=""/>
          </v:shape>
        </w:pict>
      </w:r>
      <w:r w:rsidRPr="00D72258">
        <w:rPr>
          <w:sz w:val="28"/>
          <w:szCs w:val="28"/>
        </w:rPr>
        <w:t xml:space="preserve"> 95%);</w:t>
      </w:r>
    </w:p>
    <w:p w:rsidR="00626213" w:rsidRPr="00D72258" w:rsidRDefault="00626213" w:rsidP="006262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2258">
        <w:rPr>
          <w:sz w:val="28"/>
          <w:szCs w:val="28"/>
        </w:rPr>
        <w:t xml:space="preserve">удовлетворительный (E </w:t>
      </w:r>
      <w:r w:rsidR="002A1763">
        <w:rPr>
          <w:position w:val="-4"/>
          <w:sz w:val="28"/>
          <w:szCs w:val="28"/>
        </w:rPr>
        <w:pict>
          <v:shape id="_x0000_i1027" type="#_x0000_t75" style="width:10.5pt;height:12pt">
            <v:imagedata r:id="rId17" o:title=""/>
          </v:shape>
        </w:pict>
      </w:r>
      <w:r w:rsidRPr="00D72258">
        <w:rPr>
          <w:sz w:val="28"/>
          <w:szCs w:val="28"/>
        </w:rPr>
        <w:t xml:space="preserve"> 75</w:t>
      </w:r>
      <w:r>
        <w:rPr>
          <w:sz w:val="28"/>
          <w:szCs w:val="28"/>
        </w:rPr>
        <w:t>%</w:t>
      </w:r>
      <w:r w:rsidRPr="00D72258">
        <w:rPr>
          <w:sz w:val="28"/>
          <w:szCs w:val="28"/>
        </w:rPr>
        <w:t>);</w:t>
      </w:r>
    </w:p>
    <w:p w:rsidR="00626213" w:rsidRPr="00D72258" w:rsidRDefault="00626213" w:rsidP="006262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2258">
        <w:rPr>
          <w:sz w:val="28"/>
          <w:szCs w:val="28"/>
        </w:rPr>
        <w:t>неудовлетворительный (если значение эффективности реализации Программы не отвечает приведенным выше уровням, эффективность ее реализации признается неудовлетворительной).</w:t>
      </w:r>
    </w:p>
    <w:p w:rsidR="00626213" w:rsidRPr="0023712C" w:rsidRDefault="00626213" w:rsidP="006262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712C">
        <w:rPr>
          <w:sz w:val="28"/>
          <w:szCs w:val="28"/>
        </w:rPr>
        <w:t xml:space="preserve">3. Оценка степени соответствия запланированному уровню затрат и эффективности использования средств </w:t>
      </w:r>
      <w:r>
        <w:rPr>
          <w:sz w:val="28"/>
          <w:szCs w:val="28"/>
        </w:rPr>
        <w:t>местного</w:t>
      </w:r>
      <w:r w:rsidRPr="0023712C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>а</w:t>
      </w:r>
      <w:r w:rsidRPr="0023712C">
        <w:rPr>
          <w:sz w:val="28"/>
          <w:szCs w:val="28"/>
        </w:rPr>
        <w:t xml:space="preserve"> ресурсного обеспечения Программы осуществляется путем сопоставления плановых и фактических объемов финансирования основных мероприятий Программы</w:t>
      </w:r>
      <w:r>
        <w:rPr>
          <w:sz w:val="28"/>
          <w:szCs w:val="28"/>
        </w:rPr>
        <w:t xml:space="preserve">, </w:t>
      </w:r>
      <w:r w:rsidRPr="0023712C">
        <w:rPr>
          <w:sz w:val="28"/>
          <w:szCs w:val="28"/>
        </w:rPr>
        <w:t>по каждому источнику ресурсного обеспечения. Данные показатели характеризуют уровень исполнения финансирования в связи с неполным исполнением мероприятий Программы в разрезе указанных источников и направлений финансирования.</w:t>
      </w:r>
    </w:p>
    <w:p w:rsidR="00626213" w:rsidRPr="00D72258" w:rsidRDefault="00626213" w:rsidP="006262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2258">
        <w:rPr>
          <w:sz w:val="28"/>
          <w:szCs w:val="28"/>
        </w:rPr>
        <w:t>Уровень исполнения финансирования по Программе в целом определяется по формуле:</w:t>
      </w:r>
      <w:r>
        <w:rPr>
          <w:sz w:val="28"/>
          <w:szCs w:val="28"/>
        </w:rPr>
        <w:t xml:space="preserve"> </w:t>
      </w:r>
    </w:p>
    <w:p w:rsidR="00626213" w:rsidRPr="002F2C07" w:rsidRDefault="00626213" w:rsidP="00626213">
      <w:pPr>
        <w:autoSpaceDE w:val="0"/>
        <w:autoSpaceDN w:val="0"/>
        <w:adjustRightInd w:val="0"/>
        <w:ind w:firstLine="540"/>
        <w:jc w:val="both"/>
        <w:rPr>
          <w:sz w:val="28"/>
          <w:szCs w:val="28"/>
          <w:vertAlign w:val="subscript"/>
        </w:rPr>
      </w:pPr>
      <w:r>
        <w:rPr>
          <w:sz w:val="28"/>
          <w:szCs w:val="28"/>
        </w:rPr>
        <w:t xml:space="preserve">                                                           Ф</w:t>
      </w:r>
      <w:r>
        <w:rPr>
          <w:sz w:val="28"/>
          <w:szCs w:val="28"/>
          <w:vertAlign w:val="subscript"/>
        </w:rPr>
        <w:t>ф</w:t>
      </w:r>
    </w:p>
    <w:p w:rsidR="00626213" w:rsidRPr="002F2C07" w:rsidRDefault="00626213" w:rsidP="0062621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У</w:t>
      </w:r>
      <w:r>
        <w:rPr>
          <w:sz w:val="28"/>
          <w:szCs w:val="28"/>
          <w:vertAlign w:val="subscript"/>
        </w:rPr>
        <w:t xml:space="preserve">эф </w:t>
      </w:r>
      <w:r>
        <w:rPr>
          <w:sz w:val="28"/>
          <w:szCs w:val="28"/>
        </w:rPr>
        <w:t xml:space="preserve">= ------------, </w:t>
      </w:r>
    </w:p>
    <w:p w:rsidR="00626213" w:rsidRPr="00D72258" w:rsidRDefault="00626213" w:rsidP="00626213">
      <w:pPr>
        <w:widowControl w:val="0"/>
        <w:tabs>
          <w:tab w:val="left" w:pos="1417"/>
          <w:tab w:val="center" w:pos="5457"/>
        </w:tabs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position w:val="-14"/>
          <w:sz w:val="28"/>
          <w:szCs w:val="28"/>
        </w:rPr>
        <w:t xml:space="preserve">                                                         Ф</w:t>
      </w:r>
      <w:r>
        <w:rPr>
          <w:position w:val="-14"/>
          <w:sz w:val="28"/>
          <w:szCs w:val="28"/>
          <w:vertAlign w:val="subscript"/>
        </w:rPr>
        <w:t>п</w:t>
      </w:r>
      <w:r>
        <w:rPr>
          <w:position w:val="-14"/>
          <w:sz w:val="28"/>
          <w:szCs w:val="28"/>
        </w:rPr>
        <w:tab/>
      </w:r>
    </w:p>
    <w:p w:rsidR="00626213" w:rsidRPr="00D72258" w:rsidRDefault="00626213" w:rsidP="006262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2258">
        <w:rPr>
          <w:sz w:val="28"/>
          <w:szCs w:val="28"/>
        </w:rPr>
        <w:t>где:</w:t>
      </w:r>
    </w:p>
    <w:p w:rsidR="00626213" w:rsidRPr="00D72258" w:rsidRDefault="00626213" w:rsidP="006262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2258">
        <w:rPr>
          <w:sz w:val="28"/>
          <w:szCs w:val="28"/>
        </w:rPr>
        <w:t>У</w:t>
      </w:r>
      <w:r>
        <w:rPr>
          <w:sz w:val="28"/>
          <w:szCs w:val="28"/>
          <w:vertAlign w:val="subscript"/>
        </w:rPr>
        <w:t>эф -</w:t>
      </w:r>
      <w:r w:rsidRPr="00D72258">
        <w:rPr>
          <w:sz w:val="28"/>
          <w:szCs w:val="28"/>
        </w:rPr>
        <w:t xml:space="preserve"> уров</w:t>
      </w:r>
      <w:r>
        <w:rPr>
          <w:sz w:val="28"/>
          <w:szCs w:val="28"/>
        </w:rPr>
        <w:t>ень</w:t>
      </w:r>
      <w:r w:rsidRPr="00D72258">
        <w:rPr>
          <w:sz w:val="28"/>
          <w:szCs w:val="28"/>
        </w:rPr>
        <w:t xml:space="preserve"> исполнения финансирования Программы за отчетный период, процентов;</w:t>
      </w:r>
    </w:p>
    <w:p w:rsidR="00626213" w:rsidRPr="00D72258" w:rsidRDefault="00626213" w:rsidP="006262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>
        <w:rPr>
          <w:sz w:val="28"/>
          <w:szCs w:val="28"/>
          <w:vertAlign w:val="subscript"/>
        </w:rPr>
        <w:t xml:space="preserve">ф - </w:t>
      </w:r>
      <w:r w:rsidRPr="00D72258">
        <w:rPr>
          <w:sz w:val="28"/>
          <w:szCs w:val="28"/>
        </w:rPr>
        <w:t>фактически израсходованный объем средств, направленный на реализацию мероприятий Программы, тыс</w:t>
      </w:r>
      <w:r>
        <w:rPr>
          <w:sz w:val="28"/>
          <w:szCs w:val="28"/>
        </w:rPr>
        <w:t>.</w:t>
      </w:r>
      <w:r w:rsidRPr="00D72258">
        <w:rPr>
          <w:sz w:val="28"/>
          <w:szCs w:val="28"/>
        </w:rPr>
        <w:t xml:space="preserve"> рублей;</w:t>
      </w:r>
    </w:p>
    <w:p w:rsidR="00626213" w:rsidRPr="00D72258" w:rsidRDefault="00626213" w:rsidP="006262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>
        <w:rPr>
          <w:sz w:val="28"/>
          <w:szCs w:val="28"/>
          <w:vertAlign w:val="subscript"/>
        </w:rPr>
        <w:t xml:space="preserve">п </w:t>
      </w:r>
      <w:r w:rsidRPr="00D72258">
        <w:rPr>
          <w:sz w:val="28"/>
          <w:szCs w:val="28"/>
        </w:rPr>
        <w:t>- плановый объем средств</w:t>
      </w:r>
      <w:r>
        <w:rPr>
          <w:sz w:val="28"/>
          <w:szCs w:val="28"/>
        </w:rPr>
        <w:t xml:space="preserve"> </w:t>
      </w:r>
      <w:r w:rsidRPr="00D72258">
        <w:rPr>
          <w:sz w:val="28"/>
          <w:szCs w:val="28"/>
        </w:rPr>
        <w:t>на соответствующий отчетный период, тыс</w:t>
      </w:r>
      <w:r>
        <w:rPr>
          <w:sz w:val="28"/>
          <w:szCs w:val="28"/>
        </w:rPr>
        <w:t>.рублей.</w:t>
      </w:r>
    </w:p>
    <w:p w:rsidR="00626213" w:rsidRPr="00D72258" w:rsidRDefault="00626213" w:rsidP="006262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2258">
        <w:rPr>
          <w:sz w:val="28"/>
          <w:szCs w:val="28"/>
        </w:rPr>
        <w:t>Уров</w:t>
      </w:r>
      <w:r>
        <w:rPr>
          <w:sz w:val="28"/>
          <w:szCs w:val="28"/>
        </w:rPr>
        <w:t>ень</w:t>
      </w:r>
      <w:r w:rsidRPr="00D72258">
        <w:rPr>
          <w:sz w:val="28"/>
          <w:szCs w:val="28"/>
        </w:rPr>
        <w:t xml:space="preserve"> исполнения финансирования</w:t>
      </w:r>
      <w:r>
        <w:rPr>
          <w:sz w:val="28"/>
          <w:szCs w:val="28"/>
        </w:rPr>
        <w:t xml:space="preserve"> </w:t>
      </w:r>
      <w:r w:rsidRPr="00D72258">
        <w:rPr>
          <w:sz w:val="28"/>
          <w:szCs w:val="28"/>
        </w:rPr>
        <w:t xml:space="preserve">представляется целесообразным </w:t>
      </w:r>
      <w:r w:rsidRPr="00D72258">
        <w:rPr>
          <w:sz w:val="28"/>
          <w:szCs w:val="28"/>
        </w:rPr>
        <w:lastRenderedPageBreak/>
        <w:t>охарактеризовать следующим образом:</w:t>
      </w:r>
    </w:p>
    <w:p w:rsidR="00626213" w:rsidRPr="00D72258" w:rsidRDefault="00626213" w:rsidP="006262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2258">
        <w:rPr>
          <w:sz w:val="28"/>
          <w:szCs w:val="28"/>
        </w:rPr>
        <w:t xml:space="preserve">высокий (E </w:t>
      </w:r>
      <w:r w:rsidR="002A1763">
        <w:rPr>
          <w:position w:val="-4"/>
          <w:sz w:val="28"/>
          <w:szCs w:val="28"/>
        </w:rPr>
        <w:pict>
          <v:shape id="_x0000_i1028" type="#_x0000_t75" style="width:10.5pt;height:12pt">
            <v:imagedata r:id="rId17" o:title=""/>
          </v:shape>
        </w:pict>
      </w:r>
      <w:r w:rsidRPr="00D72258">
        <w:rPr>
          <w:sz w:val="28"/>
          <w:szCs w:val="28"/>
        </w:rPr>
        <w:t xml:space="preserve"> 95%);</w:t>
      </w:r>
    </w:p>
    <w:p w:rsidR="00626213" w:rsidRPr="00D72258" w:rsidRDefault="00626213" w:rsidP="006262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2258">
        <w:rPr>
          <w:sz w:val="28"/>
          <w:szCs w:val="28"/>
        </w:rPr>
        <w:t xml:space="preserve">удовлетворительный (E </w:t>
      </w:r>
      <w:r w:rsidR="002A1763">
        <w:rPr>
          <w:position w:val="-4"/>
          <w:sz w:val="28"/>
          <w:szCs w:val="28"/>
        </w:rPr>
        <w:pict>
          <v:shape id="_x0000_i1029" type="#_x0000_t75" style="width:10.5pt;height:12pt">
            <v:imagedata r:id="rId17" o:title=""/>
          </v:shape>
        </w:pict>
      </w:r>
      <w:r w:rsidRPr="00D72258">
        <w:rPr>
          <w:sz w:val="28"/>
          <w:szCs w:val="28"/>
        </w:rPr>
        <w:t xml:space="preserve"> 75%);</w:t>
      </w:r>
    </w:p>
    <w:p w:rsidR="00626213" w:rsidRPr="00D72258" w:rsidRDefault="00626213" w:rsidP="006262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2258">
        <w:rPr>
          <w:sz w:val="28"/>
          <w:szCs w:val="28"/>
        </w:rPr>
        <w:t>неудовлетворительный (если процент освоения средств не отвечает приведенным выше уровням, уровень исполнения финансирования признается неудовлетворительным).</w:t>
      </w:r>
    </w:p>
    <w:p w:rsidR="00626213" w:rsidRDefault="00626213" w:rsidP="00626213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p w:rsidR="00626213" w:rsidRPr="00F131C3" w:rsidRDefault="00626213" w:rsidP="00626213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 w:rsidRPr="00F131C3">
        <w:rPr>
          <w:bCs/>
          <w:sz w:val="28"/>
          <w:szCs w:val="28"/>
        </w:rPr>
        <w:t xml:space="preserve">Раздел 7. Порядок взаимодействия ответственных исполнителей, </w:t>
      </w:r>
    </w:p>
    <w:p w:rsidR="00626213" w:rsidRPr="00F131C3" w:rsidRDefault="00626213" w:rsidP="00626213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 w:rsidRPr="00F131C3">
        <w:rPr>
          <w:bCs/>
          <w:sz w:val="28"/>
          <w:szCs w:val="28"/>
        </w:rPr>
        <w:t>соисп</w:t>
      </w:r>
      <w:r>
        <w:rPr>
          <w:bCs/>
          <w:sz w:val="28"/>
          <w:szCs w:val="28"/>
        </w:rPr>
        <w:t>олнителей, участников Программы</w:t>
      </w:r>
    </w:p>
    <w:p w:rsidR="00626213" w:rsidRPr="00F131C3" w:rsidRDefault="00626213" w:rsidP="00626213">
      <w:pPr>
        <w:autoSpaceDE w:val="0"/>
        <w:autoSpaceDN w:val="0"/>
        <w:adjustRightInd w:val="0"/>
        <w:ind w:firstLine="700"/>
        <w:jc w:val="both"/>
        <w:outlineLvl w:val="1"/>
        <w:rPr>
          <w:sz w:val="28"/>
          <w:szCs w:val="28"/>
        </w:rPr>
      </w:pPr>
    </w:p>
    <w:p w:rsidR="00626213" w:rsidRPr="00F131C3" w:rsidRDefault="00626213" w:rsidP="006262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31C3">
        <w:rPr>
          <w:sz w:val="28"/>
          <w:szCs w:val="28"/>
        </w:rPr>
        <w:t>Управление реализацией Программы в целом осуществляет</w:t>
      </w:r>
      <w:r>
        <w:rPr>
          <w:sz w:val="28"/>
          <w:szCs w:val="28"/>
        </w:rPr>
        <w:t>ся</w:t>
      </w:r>
      <w:r w:rsidRPr="00F131C3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F131C3">
        <w:rPr>
          <w:sz w:val="28"/>
          <w:szCs w:val="28"/>
        </w:rPr>
        <w:t>тветственным исполнителем Программы.</w:t>
      </w:r>
    </w:p>
    <w:p w:rsidR="00626213" w:rsidRPr="00F131C3" w:rsidRDefault="00626213" w:rsidP="006262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Участники</w:t>
      </w:r>
      <w:r w:rsidRPr="00F131C3">
        <w:rPr>
          <w:sz w:val="28"/>
          <w:szCs w:val="28"/>
        </w:rPr>
        <w:t xml:space="preserve"> Программы:</w:t>
      </w:r>
    </w:p>
    <w:p w:rsidR="00626213" w:rsidRPr="00F131C3" w:rsidRDefault="00626213" w:rsidP="006262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Pr="00F131C3">
        <w:rPr>
          <w:sz w:val="28"/>
          <w:szCs w:val="28"/>
        </w:rPr>
        <w:t xml:space="preserve">ормируют бюджетные заявки и обоснования на включение мероприятий Программы в </w:t>
      </w:r>
      <w:r>
        <w:rPr>
          <w:sz w:val="28"/>
          <w:szCs w:val="28"/>
        </w:rPr>
        <w:t>местный</w:t>
      </w:r>
      <w:r w:rsidRPr="00F131C3">
        <w:rPr>
          <w:sz w:val="28"/>
          <w:szCs w:val="28"/>
        </w:rPr>
        <w:t xml:space="preserve"> бюджет на соответствующий финансовый год;</w:t>
      </w:r>
    </w:p>
    <w:p w:rsidR="00626213" w:rsidRPr="00F131C3" w:rsidRDefault="00626213" w:rsidP="006262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31C3">
        <w:rPr>
          <w:sz w:val="28"/>
          <w:szCs w:val="28"/>
        </w:rPr>
        <w:t>в установленном законодательством порядке заключают государственные контракты в целях реализации мероприятий Программы;</w:t>
      </w:r>
    </w:p>
    <w:p w:rsidR="00626213" w:rsidRPr="00F131C3" w:rsidRDefault="00626213" w:rsidP="006262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31C3">
        <w:rPr>
          <w:sz w:val="28"/>
          <w:szCs w:val="28"/>
        </w:rPr>
        <w:t>применяют санкции за неисполнение и ненадлежащее исполнение договорных обязательств в соответствии с законодательством и заключенными государственными контрактами;</w:t>
      </w:r>
    </w:p>
    <w:p w:rsidR="00626213" w:rsidRPr="00F131C3" w:rsidRDefault="00626213" w:rsidP="006262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31C3">
        <w:rPr>
          <w:sz w:val="28"/>
          <w:szCs w:val="28"/>
        </w:rPr>
        <w:t>участвуют в обсуждении вопросов, связанных с реализацией и финансированием Программы;</w:t>
      </w:r>
    </w:p>
    <w:p w:rsidR="00626213" w:rsidRPr="00F131C3" w:rsidRDefault="00626213" w:rsidP="006262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31C3">
        <w:rPr>
          <w:sz w:val="28"/>
          <w:szCs w:val="28"/>
        </w:rPr>
        <w:t>разрабатывают перечень и ежегодно устанавливают (корректируют) плановые значения целевых показателей результативности для мониторинга и ежегодной оценки эффективности реализации Программы;</w:t>
      </w:r>
    </w:p>
    <w:p w:rsidR="00626213" w:rsidRPr="00F131C3" w:rsidRDefault="00626213" w:rsidP="006262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31C3">
        <w:rPr>
          <w:sz w:val="28"/>
          <w:szCs w:val="28"/>
        </w:rPr>
        <w:t>готовят ежегодно в установленном порядке предложения по уточнению перечня мероприятий Программы на очередной финансовый год, предложения по реализации Программы, уточня</w:t>
      </w:r>
      <w:r>
        <w:rPr>
          <w:sz w:val="28"/>
          <w:szCs w:val="28"/>
        </w:rPr>
        <w:t>ю</w:t>
      </w:r>
      <w:r w:rsidRPr="00F131C3">
        <w:rPr>
          <w:sz w:val="28"/>
          <w:szCs w:val="28"/>
        </w:rPr>
        <w:t>т расходы по мероприятиям Программы;</w:t>
      </w:r>
    </w:p>
    <w:p w:rsidR="00626213" w:rsidRPr="00F131C3" w:rsidRDefault="00626213" w:rsidP="006262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31C3">
        <w:rPr>
          <w:sz w:val="28"/>
          <w:szCs w:val="28"/>
        </w:rPr>
        <w:t>несут ответственность за обеспечение своевременной и качественной реализации Программы, обеспечивают эффективное использование средств, выделяемых на ее реализацию;</w:t>
      </w:r>
    </w:p>
    <w:p w:rsidR="00626213" w:rsidRPr="00F131C3" w:rsidRDefault="00626213" w:rsidP="006262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31C3">
        <w:rPr>
          <w:sz w:val="28"/>
          <w:szCs w:val="28"/>
        </w:rPr>
        <w:t>осуществляют иные полномочия, установленные действующим законодательством.</w:t>
      </w:r>
    </w:p>
    <w:p w:rsidR="00626213" w:rsidRPr="00F131C3" w:rsidRDefault="00626213" w:rsidP="006262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31C3">
        <w:rPr>
          <w:sz w:val="28"/>
          <w:szCs w:val="28"/>
        </w:rPr>
        <w:t>Для обеспечения контроля за ходом реализации Программы:</w:t>
      </w:r>
    </w:p>
    <w:p w:rsidR="00626213" w:rsidRPr="00F131C3" w:rsidRDefault="00626213" w:rsidP="006262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участники </w:t>
      </w:r>
      <w:r w:rsidRPr="00F131C3">
        <w:rPr>
          <w:sz w:val="28"/>
          <w:szCs w:val="28"/>
        </w:rPr>
        <w:t xml:space="preserve">Программы ежеквартально до 5 числа месяца, следующего за отчетным, направляют </w:t>
      </w:r>
      <w:r>
        <w:rPr>
          <w:sz w:val="28"/>
          <w:szCs w:val="28"/>
        </w:rPr>
        <w:t xml:space="preserve">Отделу социальной защиты населения Администрации Верхнедонского района Ростовской области </w:t>
      </w:r>
      <w:r w:rsidRPr="00F131C3">
        <w:rPr>
          <w:sz w:val="28"/>
          <w:szCs w:val="28"/>
        </w:rPr>
        <w:t xml:space="preserve"> информацию о ходе финансирования курируемых мероприятий Программы;</w:t>
      </w:r>
    </w:p>
    <w:p w:rsidR="00626213" w:rsidRDefault="00626213" w:rsidP="0062621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о</w:t>
      </w:r>
      <w:r w:rsidRPr="00F131C3">
        <w:rPr>
          <w:sz w:val="28"/>
          <w:szCs w:val="28"/>
        </w:rPr>
        <w:t>тветственный исполнитель Программы осуществляет сбор и систематизацию информации по реализации программных мероприятий, представляет отчеты о ходе реализации Программы в</w:t>
      </w:r>
      <w:r>
        <w:rPr>
          <w:sz w:val="28"/>
          <w:szCs w:val="28"/>
        </w:rPr>
        <w:t xml:space="preserve"> отдел экономического развития Администрации Верхнедонского района.</w:t>
      </w:r>
    </w:p>
    <w:p w:rsidR="00626213" w:rsidRPr="00F131C3" w:rsidRDefault="00626213" w:rsidP="006262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31C3">
        <w:rPr>
          <w:sz w:val="28"/>
          <w:szCs w:val="28"/>
        </w:rPr>
        <w:t xml:space="preserve">В целях обеспечения публичности (открытости) информации о Программе ответственный исполнитель размещает на официальном сайте </w:t>
      </w:r>
      <w:r>
        <w:rPr>
          <w:sz w:val="28"/>
          <w:szCs w:val="28"/>
        </w:rPr>
        <w:t xml:space="preserve">Администрации </w:t>
      </w:r>
      <w:r w:rsidRPr="00F131C3">
        <w:rPr>
          <w:sz w:val="28"/>
          <w:szCs w:val="28"/>
        </w:rPr>
        <w:t xml:space="preserve"> </w:t>
      </w:r>
      <w:r>
        <w:rPr>
          <w:sz w:val="28"/>
          <w:szCs w:val="28"/>
        </w:rPr>
        <w:t>Верхнедонского района</w:t>
      </w:r>
      <w:r w:rsidRPr="00F131C3">
        <w:rPr>
          <w:sz w:val="28"/>
          <w:szCs w:val="28"/>
        </w:rPr>
        <w:t xml:space="preserve"> Ростовской области информацию о ходе реализации Программы, достижении значений показателей (индикаторов) целевой программы, степени выполнения программных </w:t>
      </w:r>
      <w:hyperlink r:id="rId18" w:history="1">
        <w:r w:rsidRPr="00F131C3">
          <w:rPr>
            <w:sz w:val="28"/>
            <w:szCs w:val="28"/>
          </w:rPr>
          <w:t>мероприятий</w:t>
        </w:r>
      </w:hyperlink>
      <w:r w:rsidRPr="00F131C3">
        <w:rPr>
          <w:sz w:val="28"/>
          <w:szCs w:val="28"/>
        </w:rPr>
        <w:t>.</w:t>
      </w:r>
    </w:p>
    <w:p w:rsidR="00626213" w:rsidRPr="00F131C3" w:rsidRDefault="00626213" w:rsidP="006262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43227" w:rsidRPr="001A1C34" w:rsidRDefault="00443227" w:rsidP="00443227">
      <w:pPr>
        <w:tabs>
          <w:tab w:val="left" w:pos="6521"/>
          <w:tab w:val="left" w:pos="9214"/>
        </w:tabs>
        <w:autoSpaceDE w:val="0"/>
        <w:autoSpaceDN w:val="0"/>
        <w:adjustRightInd w:val="0"/>
        <w:ind w:right="-31"/>
        <w:jc w:val="right"/>
      </w:pPr>
      <w:r w:rsidRPr="001A1C34">
        <w:lastRenderedPageBreak/>
        <w:t xml:space="preserve">Приложение № </w:t>
      </w:r>
      <w:r>
        <w:t>2</w:t>
      </w:r>
    </w:p>
    <w:p w:rsidR="00443227" w:rsidRDefault="00443227" w:rsidP="00443227">
      <w:pPr>
        <w:tabs>
          <w:tab w:val="left" w:pos="6521"/>
          <w:tab w:val="left" w:pos="9214"/>
        </w:tabs>
        <w:autoSpaceDE w:val="0"/>
        <w:autoSpaceDN w:val="0"/>
        <w:adjustRightInd w:val="0"/>
        <w:ind w:right="-31"/>
        <w:jc w:val="right"/>
      </w:pPr>
      <w:r>
        <w:t>к</w:t>
      </w:r>
      <w:r w:rsidRPr="001A1C34">
        <w:t xml:space="preserve"> постановлению Администрации</w:t>
      </w:r>
    </w:p>
    <w:p w:rsidR="00443227" w:rsidRPr="001A1C34" w:rsidRDefault="00443227" w:rsidP="00443227">
      <w:pPr>
        <w:tabs>
          <w:tab w:val="left" w:pos="6521"/>
          <w:tab w:val="left" w:pos="9214"/>
        </w:tabs>
        <w:autoSpaceDE w:val="0"/>
        <w:autoSpaceDN w:val="0"/>
        <w:adjustRightInd w:val="0"/>
        <w:ind w:right="-31"/>
        <w:jc w:val="right"/>
      </w:pPr>
      <w:r>
        <w:t>Верхнедонского района</w:t>
      </w:r>
    </w:p>
    <w:p w:rsidR="00443227" w:rsidRPr="001A1C34" w:rsidRDefault="00443227" w:rsidP="00443227">
      <w:pPr>
        <w:tabs>
          <w:tab w:val="left" w:pos="6521"/>
          <w:tab w:val="left" w:pos="9214"/>
        </w:tabs>
        <w:autoSpaceDE w:val="0"/>
        <w:autoSpaceDN w:val="0"/>
        <w:adjustRightInd w:val="0"/>
        <w:ind w:right="-31"/>
        <w:jc w:val="right"/>
      </w:pPr>
      <w:r w:rsidRPr="001A1C34">
        <w:t xml:space="preserve">от </w:t>
      </w:r>
      <w:r w:rsidR="00E10AFB">
        <w:t>28.08.2014</w:t>
      </w:r>
      <w:r w:rsidRPr="001A1C34">
        <w:t xml:space="preserve"> №</w:t>
      </w:r>
      <w:r w:rsidR="00E10AFB">
        <w:t xml:space="preserve"> 831</w:t>
      </w:r>
    </w:p>
    <w:p w:rsidR="00443227" w:rsidRDefault="00443227" w:rsidP="00443227">
      <w:pPr>
        <w:tabs>
          <w:tab w:val="left" w:pos="6521"/>
          <w:tab w:val="left" w:pos="9214"/>
        </w:tabs>
        <w:autoSpaceDE w:val="0"/>
        <w:autoSpaceDN w:val="0"/>
        <w:adjustRightInd w:val="0"/>
        <w:ind w:right="-31"/>
        <w:jc w:val="right"/>
      </w:pPr>
    </w:p>
    <w:p w:rsidR="00443227" w:rsidRDefault="00443227" w:rsidP="001A1C34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1A1C34" w:rsidRPr="001A1C34" w:rsidRDefault="001A1C34" w:rsidP="001A1C34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1A1C34">
        <w:rPr>
          <w:sz w:val="28"/>
          <w:szCs w:val="28"/>
        </w:rPr>
        <w:t>Паспорт</w:t>
      </w:r>
    </w:p>
    <w:p w:rsidR="001A1C34" w:rsidRPr="001A1C34" w:rsidRDefault="00443227" w:rsidP="001A1C3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A1C34">
        <w:rPr>
          <w:sz w:val="28"/>
          <w:szCs w:val="28"/>
        </w:rPr>
        <w:t>П</w:t>
      </w:r>
      <w:r w:rsidR="001A1C34" w:rsidRPr="001A1C34">
        <w:rPr>
          <w:sz w:val="28"/>
          <w:szCs w:val="28"/>
        </w:rPr>
        <w:t>одпрограммы</w:t>
      </w:r>
      <w:r>
        <w:rPr>
          <w:sz w:val="28"/>
          <w:szCs w:val="28"/>
        </w:rPr>
        <w:t xml:space="preserve"> 1</w:t>
      </w:r>
      <w:r w:rsidR="001A1C34" w:rsidRPr="001A1C34">
        <w:rPr>
          <w:sz w:val="28"/>
          <w:szCs w:val="28"/>
        </w:rPr>
        <w:t xml:space="preserve"> «Адаптация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населения»</w:t>
      </w:r>
    </w:p>
    <w:p w:rsidR="001A1C34" w:rsidRPr="001A1C34" w:rsidRDefault="001A1C34" w:rsidP="001A1C3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A1C34" w:rsidRPr="001A1C34" w:rsidRDefault="001A1C34" w:rsidP="001A1C34">
      <w:pPr>
        <w:widowControl w:val="0"/>
        <w:autoSpaceDE w:val="0"/>
        <w:autoSpaceDN w:val="0"/>
        <w:adjustRightInd w:val="0"/>
        <w:rPr>
          <w:color w:val="FF0000"/>
          <w:sz w:val="28"/>
          <w:szCs w:val="28"/>
        </w:rPr>
      </w:pPr>
    </w:p>
    <w:tbl>
      <w:tblPr>
        <w:tblW w:w="4973" w:type="pct"/>
        <w:tblLook w:val="04A0" w:firstRow="1" w:lastRow="0" w:firstColumn="1" w:lastColumn="0" w:noHBand="0" w:noVBand="1"/>
      </w:tblPr>
      <w:tblGrid>
        <w:gridCol w:w="2409"/>
        <w:gridCol w:w="435"/>
        <w:gridCol w:w="6799"/>
      </w:tblGrid>
      <w:tr w:rsidR="001A1C34" w:rsidRPr="001A1C34" w:rsidTr="0022578C">
        <w:trPr>
          <w:trHeight w:val="20"/>
        </w:trPr>
        <w:tc>
          <w:tcPr>
            <w:tcW w:w="2467" w:type="dxa"/>
            <w:tcMar>
              <w:left w:w="57" w:type="dxa"/>
              <w:bottom w:w="57" w:type="dxa"/>
              <w:right w:w="57" w:type="dxa"/>
            </w:tcMar>
          </w:tcPr>
          <w:p w:rsidR="001A1C34" w:rsidRPr="001A1C34" w:rsidRDefault="001A1C34" w:rsidP="001A1C34">
            <w:pPr>
              <w:rPr>
                <w:bCs/>
                <w:sz w:val="28"/>
                <w:szCs w:val="28"/>
              </w:rPr>
            </w:pPr>
            <w:r w:rsidRPr="001A1C34">
              <w:rPr>
                <w:bCs/>
                <w:sz w:val="28"/>
                <w:szCs w:val="28"/>
              </w:rPr>
              <w:t xml:space="preserve">Ответственный исполнитель подпрограммы </w:t>
            </w:r>
          </w:p>
          <w:p w:rsidR="001A1C34" w:rsidRPr="001A1C34" w:rsidRDefault="001A1C34" w:rsidP="001A1C34">
            <w:pPr>
              <w:rPr>
                <w:bCs/>
                <w:sz w:val="28"/>
                <w:szCs w:val="28"/>
              </w:rPr>
            </w:pPr>
          </w:p>
        </w:tc>
        <w:tc>
          <w:tcPr>
            <w:tcW w:w="445" w:type="dxa"/>
            <w:tcMar>
              <w:bottom w:w="57" w:type="dxa"/>
            </w:tcMar>
          </w:tcPr>
          <w:p w:rsidR="001A1C34" w:rsidRPr="001A1C34" w:rsidRDefault="001A1C34" w:rsidP="001A1C34">
            <w:pPr>
              <w:rPr>
                <w:sz w:val="28"/>
                <w:szCs w:val="28"/>
              </w:rPr>
            </w:pPr>
            <w:r w:rsidRPr="001A1C34">
              <w:rPr>
                <w:sz w:val="28"/>
                <w:szCs w:val="28"/>
              </w:rPr>
              <w:t>–</w:t>
            </w:r>
          </w:p>
        </w:tc>
        <w:tc>
          <w:tcPr>
            <w:tcW w:w="7351" w:type="dxa"/>
            <w:tcMar>
              <w:left w:w="57" w:type="dxa"/>
              <w:bottom w:w="57" w:type="dxa"/>
              <w:right w:w="57" w:type="dxa"/>
            </w:tcMar>
          </w:tcPr>
          <w:p w:rsidR="001A1C34" w:rsidRPr="001A1C34" w:rsidRDefault="001A1C34" w:rsidP="001A1C34">
            <w:pPr>
              <w:shd w:val="clear" w:color="auto" w:fill="FFFFFF"/>
              <w:spacing w:line="230" w:lineRule="auto"/>
              <w:jc w:val="both"/>
              <w:rPr>
                <w:sz w:val="28"/>
                <w:szCs w:val="28"/>
              </w:rPr>
            </w:pPr>
            <w:r w:rsidRPr="001A1C34">
              <w:rPr>
                <w:sz w:val="28"/>
                <w:szCs w:val="28"/>
              </w:rPr>
              <w:t>Отдел социальной защиты населения Администрации Верхнедонского района Ростовской области</w:t>
            </w:r>
          </w:p>
          <w:p w:rsidR="001A1C34" w:rsidRPr="001A1C34" w:rsidRDefault="001A1C34" w:rsidP="001A1C34">
            <w:pPr>
              <w:shd w:val="clear" w:color="auto" w:fill="FFFFFF"/>
              <w:spacing w:line="230" w:lineRule="auto"/>
              <w:jc w:val="both"/>
              <w:rPr>
                <w:sz w:val="28"/>
                <w:szCs w:val="28"/>
              </w:rPr>
            </w:pPr>
          </w:p>
        </w:tc>
      </w:tr>
      <w:tr w:rsidR="001A1C34" w:rsidRPr="001A1C34" w:rsidTr="0022578C">
        <w:trPr>
          <w:trHeight w:val="20"/>
        </w:trPr>
        <w:tc>
          <w:tcPr>
            <w:tcW w:w="2467" w:type="dxa"/>
            <w:tcMar>
              <w:left w:w="57" w:type="dxa"/>
              <w:bottom w:w="57" w:type="dxa"/>
              <w:right w:w="57" w:type="dxa"/>
            </w:tcMar>
          </w:tcPr>
          <w:p w:rsidR="001A1C34" w:rsidRPr="001A1C34" w:rsidRDefault="001A1C34" w:rsidP="001A1C34">
            <w:pPr>
              <w:rPr>
                <w:bCs/>
                <w:sz w:val="28"/>
                <w:szCs w:val="28"/>
              </w:rPr>
            </w:pPr>
            <w:r w:rsidRPr="001A1C34">
              <w:rPr>
                <w:bCs/>
                <w:sz w:val="28"/>
                <w:szCs w:val="28"/>
              </w:rPr>
              <w:t>Участники</w:t>
            </w:r>
          </w:p>
          <w:p w:rsidR="001A1C34" w:rsidRPr="001A1C34" w:rsidRDefault="001A1C34" w:rsidP="001A1C34">
            <w:pPr>
              <w:rPr>
                <w:bCs/>
                <w:sz w:val="28"/>
                <w:szCs w:val="28"/>
              </w:rPr>
            </w:pPr>
            <w:r w:rsidRPr="001A1C34">
              <w:rPr>
                <w:bCs/>
                <w:sz w:val="28"/>
                <w:szCs w:val="28"/>
              </w:rPr>
              <w:t>подпрограммы</w:t>
            </w:r>
          </w:p>
        </w:tc>
        <w:tc>
          <w:tcPr>
            <w:tcW w:w="445" w:type="dxa"/>
            <w:tcMar>
              <w:bottom w:w="57" w:type="dxa"/>
            </w:tcMar>
          </w:tcPr>
          <w:p w:rsidR="001A1C34" w:rsidRPr="001A1C34" w:rsidRDefault="001A1C34" w:rsidP="001A1C34">
            <w:pPr>
              <w:rPr>
                <w:sz w:val="28"/>
                <w:szCs w:val="28"/>
              </w:rPr>
            </w:pPr>
            <w:r w:rsidRPr="001A1C34">
              <w:rPr>
                <w:sz w:val="28"/>
                <w:szCs w:val="28"/>
              </w:rPr>
              <w:t>–</w:t>
            </w:r>
          </w:p>
        </w:tc>
        <w:tc>
          <w:tcPr>
            <w:tcW w:w="7351" w:type="dxa"/>
            <w:tcMar>
              <w:left w:w="57" w:type="dxa"/>
              <w:bottom w:w="57" w:type="dxa"/>
              <w:right w:w="57" w:type="dxa"/>
            </w:tcMar>
          </w:tcPr>
          <w:p w:rsidR="001A1C34" w:rsidRPr="001A1C34" w:rsidRDefault="001A1C34" w:rsidP="001A1C34">
            <w:pPr>
              <w:shd w:val="clear" w:color="auto" w:fill="FFFFFF"/>
              <w:spacing w:line="230" w:lineRule="auto"/>
              <w:jc w:val="both"/>
              <w:rPr>
                <w:sz w:val="28"/>
                <w:szCs w:val="28"/>
              </w:rPr>
            </w:pPr>
            <w:r w:rsidRPr="001A1C34">
              <w:rPr>
                <w:sz w:val="28"/>
                <w:szCs w:val="28"/>
              </w:rPr>
              <w:t xml:space="preserve">Отдел социальной защиты населения Администрации Верхнедонского района Ростовской области Отдел культуры, спорта и молодежной политики Администрации Верхнедонского района, МБУЗ «ЦРБ Верхнедонского района», МБОУ Верхнедонского района «Верхнедонская гимназия», отдел строительства, архитектуры и жилищно-коммунального хозяйства Администрации Верхнедонского района, МБУ Верхнедонского района «ЦСО», Отдел образования администрации Верхнедонского района Ростовской области, МБУ Верхнедонского района «МФЦ», МБОУ Верхнедонского района "Центр психолого-медико-социального сопровождения"   </w:t>
            </w:r>
          </w:p>
          <w:p w:rsidR="001A1C34" w:rsidRPr="001A1C34" w:rsidRDefault="001A1C34" w:rsidP="001A1C34">
            <w:pPr>
              <w:shd w:val="clear" w:color="auto" w:fill="FFFFFF"/>
              <w:spacing w:line="230" w:lineRule="auto"/>
              <w:jc w:val="both"/>
              <w:rPr>
                <w:sz w:val="28"/>
                <w:szCs w:val="28"/>
              </w:rPr>
            </w:pPr>
          </w:p>
        </w:tc>
      </w:tr>
      <w:tr w:rsidR="001A1C34" w:rsidRPr="001A1C34" w:rsidTr="0022578C">
        <w:trPr>
          <w:trHeight w:val="20"/>
        </w:trPr>
        <w:tc>
          <w:tcPr>
            <w:tcW w:w="2467" w:type="dxa"/>
            <w:tcMar>
              <w:left w:w="57" w:type="dxa"/>
              <w:bottom w:w="57" w:type="dxa"/>
              <w:right w:w="57" w:type="dxa"/>
            </w:tcMar>
          </w:tcPr>
          <w:p w:rsidR="001A1C34" w:rsidRPr="001A1C34" w:rsidRDefault="001A1C34" w:rsidP="001A1C34">
            <w:pPr>
              <w:shd w:val="clear" w:color="auto" w:fill="FFFFFF"/>
              <w:rPr>
                <w:bCs/>
                <w:sz w:val="28"/>
                <w:szCs w:val="28"/>
              </w:rPr>
            </w:pPr>
            <w:r w:rsidRPr="001A1C34">
              <w:rPr>
                <w:bCs/>
                <w:sz w:val="28"/>
                <w:szCs w:val="28"/>
              </w:rPr>
              <w:t xml:space="preserve">Цель подпрограммы </w:t>
            </w:r>
          </w:p>
        </w:tc>
        <w:tc>
          <w:tcPr>
            <w:tcW w:w="445" w:type="dxa"/>
            <w:tcMar>
              <w:bottom w:w="57" w:type="dxa"/>
            </w:tcMar>
          </w:tcPr>
          <w:p w:rsidR="001A1C34" w:rsidRPr="001A1C34" w:rsidRDefault="001A1C34" w:rsidP="001A1C3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1A1C34">
              <w:rPr>
                <w:sz w:val="28"/>
                <w:szCs w:val="28"/>
              </w:rPr>
              <w:t>–</w:t>
            </w:r>
          </w:p>
        </w:tc>
        <w:tc>
          <w:tcPr>
            <w:tcW w:w="7351" w:type="dxa"/>
            <w:tcMar>
              <w:left w:w="57" w:type="dxa"/>
              <w:bottom w:w="57" w:type="dxa"/>
              <w:right w:w="57" w:type="dxa"/>
            </w:tcMar>
          </w:tcPr>
          <w:p w:rsidR="001A1C34" w:rsidRPr="001A1C34" w:rsidRDefault="001A1C34" w:rsidP="001A1C34">
            <w:pPr>
              <w:shd w:val="clear" w:color="auto" w:fill="FFFFFF"/>
              <w:spacing w:line="230" w:lineRule="auto"/>
              <w:jc w:val="both"/>
              <w:rPr>
                <w:sz w:val="28"/>
                <w:szCs w:val="28"/>
              </w:rPr>
            </w:pPr>
            <w:r w:rsidRPr="001A1C34">
              <w:rPr>
                <w:sz w:val="28"/>
                <w:szCs w:val="28"/>
              </w:rPr>
              <w:t>формирование к 2020 году условий для беспрепятственного доступа к объектам и услугам в приоритетных сферах жизнедеятельности инвалидов и других маломобильных групп населения</w:t>
            </w:r>
          </w:p>
        </w:tc>
      </w:tr>
      <w:tr w:rsidR="001A1C34" w:rsidRPr="001A1C34" w:rsidTr="0022578C">
        <w:trPr>
          <w:trHeight w:val="20"/>
        </w:trPr>
        <w:tc>
          <w:tcPr>
            <w:tcW w:w="2467" w:type="dxa"/>
            <w:tcMar>
              <w:left w:w="57" w:type="dxa"/>
              <w:bottom w:w="57" w:type="dxa"/>
              <w:right w:w="57" w:type="dxa"/>
            </w:tcMar>
          </w:tcPr>
          <w:p w:rsidR="001A1C34" w:rsidRPr="001A1C34" w:rsidRDefault="001A1C34" w:rsidP="001A1C34">
            <w:pPr>
              <w:rPr>
                <w:sz w:val="28"/>
                <w:szCs w:val="20"/>
              </w:rPr>
            </w:pPr>
            <w:r w:rsidRPr="001A1C34">
              <w:rPr>
                <w:bCs/>
                <w:sz w:val="28"/>
                <w:szCs w:val="28"/>
              </w:rPr>
              <w:t>Задачи подпрограммы</w:t>
            </w:r>
          </w:p>
        </w:tc>
        <w:tc>
          <w:tcPr>
            <w:tcW w:w="445" w:type="dxa"/>
            <w:tcMar>
              <w:bottom w:w="57" w:type="dxa"/>
            </w:tcMar>
          </w:tcPr>
          <w:p w:rsidR="001A1C34" w:rsidRPr="001A1C34" w:rsidRDefault="001A1C34" w:rsidP="001A1C3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1A1C34">
              <w:rPr>
                <w:sz w:val="28"/>
                <w:szCs w:val="28"/>
              </w:rPr>
              <w:t>–</w:t>
            </w:r>
          </w:p>
        </w:tc>
        <w:tc>
          <w:tcPr>
            <w:tcW w:w="7351" w:type="dxa"/>
            <w:tcMar>
              <w:left w:w="57" w:type="dxa"/>
              <w:bottom w:w="57" w:type="dxa"/>
              <w:right w:w="57" w:type="dxa"/>
            </w:tcMar>
          </w:tcPr>
          <w:p w:rsidR="001A1C34" w:rsidRPr="001A1C34" w:rsidRDefault="001A1C34" w:rsidP="001A1C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A1C34">
              <w:rPr>
                <w:sz w:val="28"/>
                <w:szCs w:val="28"/>
              </w:rPr>
              <w:t>формирование нормативной правовой и организационной  основы по обеспечению доступности приоритетных объектов и услуг в приоритетных сферах жизнедеятельности инвалидов и других маломобильных групп населения;</w:t>
            </w:r>
          </w:p>
          <w:p w:rsidR="001A1C34" w:rsidRPr="001A1C34" w:rsidRDefault="001A1C34" w:rsidP="001A1C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A1C34">
              <w:rPr>
                <w:sz w:val="28"/>
                <w:szCs w:val="28"/>
              </w:rPr>
              <w:t>оценка состояния и повышение уровня доступности приоритетных объектов и услуг в приоритетных сферах жизнедеятельности инвалидов и других маломобильных групп населения</w:t>
            </w:r>
          </w:p>
        </w:tc>
      </w:tr>
      <w:tr w:rsidR="001A1C34" w:rsidRPr="001A1C34" w:rsidTr="0022578C">
        <w:trPr>
          <w:trHeight w:val="20"/>
        </w:trPr>
        <w:tc>
          <w:tcPr>
            <w:tcW w:w="2467" w:type="dxa"/>
            <w:tcMar>
              <w:left w:w="57" w:type="dxa"/>
              <w:bottom w:w="57" w:type="dxa"/>
              <w:right w:w="57" w:type="dxa"/>
            </w:tcMar>
          </w:tcPr>
          <w:p w:rsidR="001A1C34" w:rsidRPr="001A1C34" w:rsidRDefault="001A1C34" w:rsidP="001A1C34">
            <w:pPr>
              <w:rPr>
                <w:bCs/>
                <w:sz w:val="28"/>
                <w:szCs w:val="28"/>
              </w:rPr>
            </w:pPr>
            <w:r w:rsidRPr="001A1C34">
              <w:rPr>
                <w:sz w:val="28"/>
                <w:szCs w:val="28"/>
              </w:rPr>
              <w:t>Целевые индикаторы и показатели  подпрограммы</w:t>
            </w:r>
          </w:p>
        </w:tc>
        <w:tc>
          <w:tcPr>
            <w:tcW w:w="445" w:type="dxa"/>
            <w:tcMar>
              <w:bottom w:w="57" w:type="dxa"/>
            </w:tcMar>
          </w:tcPr>
          <w:p w:rsidR="001A1C34" w:rsidRPr="001A1C34" w:rsidRDefault="001A1C34" w:rsidP="001A1C34">
            <w:pPr>
              <w:rPr>
                <w:sz w:val="28"/>
                <w:szCs w:val="28"/>
              </w:rPr>
            </w:pPr>
          </w:p>
        </w:tc>
        <w:tc>
          <w:tcPr>
            <w:tcW w:w="7351" w:type="dxa"/>
            <w:tcMar>
              <w:left w:w="57" w:type="dxa"/>
              <w:bottom w:w="57" w:type="dxa"/>
              <w:right w:w="57" w:type="dxa"/>
            </w:tcMar>
          </w:tcPr>
          <w:p w:rsidR="001A1C34" w:rsidRPr="001A1C34" w:rsidRDefault="001A1C34" w:rsidP="001A1C3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A1C34">
              <w:rPr>
                <w:sz w:val="28"/>
                <w:szCs w:val="28"/>
              </w:rPr>
              <w:t xml:space="preserve">принятие нормативного правового акта Главы Администрации Верхнедонского района  об обеспечении на территории Ростовской области беспрепятственного доступа инвалидов и других </w:t>
            </w:r>
            <w:r w:rsidRPr="001A1C34">
              <w:rPr>
                <w:sz w:val="28"/>
                <w:szCs w:val="28"/>
              </w:rPr>
              <w:lastRenderedPageBreak/>
              <w:t>маломобильных групп населения к объектам социальной инфраструктуры и беспрепятственного пользования ими транспортом, средствами связи и информации;</w:t>
            </w:r>
          </w:p>
          <w:p w:rsidR="001A1C34" w:rsidRPr="001A1C34" w:rsidRDefault="001A1C34" w:rsidP="002D6F6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A1C34" w:rsidRPr="001A1C34" w:rsidTr="0022578C">
        <w:trPr>
          <w:trHeight w:val="20"/>
        </w:trPr>
        <w:tc>
          <w:tcPr>
            <w:tcW w:w="2467" w:type="dxa"/>
            <w:tcMar>
              <w:left w:w="57" w:type="dxa"/>
              <w:bottom w:w="57" w:type="dxa"/>
              <w:right w:w="57" w:type="dxa"/>
            </w:tcMar>
          </w:tcPr>
          <w:p w:rsidR="001A1C34" w:rsidRPr="001A1C34" w:rsidRDefault="001A1C34" w:rsidP="001A1C34">
            <w:pPr>
              <w:rPr>
                <w:bCs/>
                <w:sz w:val="28"/>
                <w:szCs w:val="28"/>
              </w:rPr>
            </w:pPr>
            <w:r w:rsidRPr="001A1C34">
              <w:rPr>
                <w:bCs/>
                <w:sz w:val="28"/>
                <w:szCs w:val="28"/>
              </w:rPr>
              <w:lastRenderedPageBreak/>
              <w:t xml:space="preserve">Этапы и сроки </w:t>
            </w:r>
            <w:r w:rsidRPr="001A1C34">
              <w:rPr>
                <w:bCs/>
                <w:sz w:val="28"/>
                <w:szCs w:val="28"/>
              </w:rPr>
              <w:br/>
              <w:t>реализации подпрограммы</w:t>
            </w:r>
          </w:p>
        </w:tc>
        <w:tc>
          <w:tcPr>
            <w:tcW w:w="445" w:type="dxa"/>
            <w:tcMar>
              <w:bottom w:w="57" w:type="dxa"/>
            </w:tcMar>
          </w:tcPr>
          <w:p w:rsidR="001A1C34" w:rsidRPr="001A1C34" w:rsidRDefault="001A1C34" w:rsidP="001A1C34">
            <w:pPr>
              <w:rPr>
                <w:sz w:val="28"/>
                <w:szCs w:val="28"/>
              </w:rPr>
            </w:pPr>
            <w:r w:rsidRPr="001A1C34">
              <w:rPr>
                <w:sz w:val="28"/>
                <w:szCs w:val="28"/>
              </w:rPr>
              <w:t>–</w:t>
            </w:r>
          </w:p>
        </w:tc>
        <w:tc>
          <w:tcPr>
            <w:tcW w:w="7351" w:type="dxa"/>
            <w:tcMar>
              <w:left w:w="57" w:type="dxa"/>
              <w:bottom w:w="57" w:type="dxa"/>
              <w:right w:w="57" w:type="dxa"/>
            </w:tcMar>
          </w:tcPr>
          <w:p w:rsidR="001A1C34" w:rsidRPr="001A1C34" w:rsidRDefault="001A1C34" w:rsidP="001A1C34">
            <w:pPr>
              <w:shd w:val="clear" w:color="auto" w:fill="FFFFFF"/>
              <w:spacing w:line="230" w:lineRule="auto"/>
              <w:jc w:val="both"/>
              <w:rPr>
                <w:sz w:val="28"/>
                <w:szCs w:val="28"/>
              </w:rPr>
            </w:pPr>
            <w:r w:rsidRPr="001A1C34">
              <w:rPr>
                <w:sz w:val="28"/>
                <w:szCs w:val="28"/>
              </w:rPr>
              <w:t>срок реализации подпрограммы запланирован на 2014 – 2020 годы и осуществляется в два этапа:</w:t>
            </w:r>
          </w:p>
          <w:p w:rsidR="001A1C34" w:rsidRPr="001A1C34" w:rsidRDefault="001A1C34" w:rsidP="001A1C34">
            <w:pPr>
              <w:shd w:val="clear" w:color="auto" w:fill="FFFFFF"/>
              <w:spacing w:line="230" w:lineRule="auto"/>
              <w:jc w:val="both"/>
              <w:rPr>
                <w:sz w:val="28"/>
                <w:szCs w:val="28"/>
              </w:rPr>
            </w:pPr>
            <w:r w:rsidRPr="001A1C34">
              <w:rPr>
                <w:sz w:val="28"/>
                <w:szCs w:val="28"/>
              </w:rPr>
              <w:t>1 этап – 2014 – 2016 годы;</w:t>
            </w:r>
          </w:p>
          <w:p w:rsidR="001A1C34" w:rsidRPr="001A1C34" w:rsidRDefault="001A1C34" w:rsidP="001A1C34">
            <w:pPr>
              <w:shd w:val="clear" w:color="auto" w:fill="FFFFFF"/>
              <w:spacing w:line="230" w:lineRule="auto"/>
              <w:jc w:val="both"/>
              <w:rPr>
                <w:sz w:val="28"/>
                <w:szCs w:val="28"/>
              </w:rPr>
            </w:pPr>
            <w:r w:rsidRPr="001A1C34">
              <w:rPr>
                <w:sz w:val="28"/>
                <w:szCs w:val="28"/>
              </w:rPr>
              <w:t>2 этап – 2017 – 2020 годы.</w:t>
            </w:r>
          </w:p>
        </w:tc>
      </w:tr>
      <w:tr w:rsidR="001A1C34" w:rsidRPr="001A1C34" w:rsidTr="0022578C">
        <w:trPr>
          <w:trHeight w:val="20"/>
        </w:trPr>
        <w:tc>
          <w:tcPr>
            <w:tcW w:w="2467" w:type="dxa"/>
            <w:tcMar>
              <w:left w:w="57" w:type="dxa"/>
              <w:bottom w:w="57" w:type="dxa"/>
              <w:right w:w="57" w:type="dxa"/>
            </w:tcMar>
          </w:tcPr>
          <w:p w:rsidR="001A1C34" w:rsidRPr="001A1C34" w:rsidRDefault="001A1C34" w:rsidP="001A1C34">
            <w:pPr>
              <w:rPr>
                <w:sz w:val="28"/>
                <w:szCs w:val="20"/>
              </w:rPr>
            </w:pPr>
            <w:r w:rsidRPr="001A1C34">
              <w:rPr>
                <w:bCs/>
                <w:sz w:val="28"/>
                <w:szCs w:val="28"/>
              </w:rPr>
              <w:t>Ресурсное обеспечение  подпрограммы</w:t>
            </w:r>
          </w:p>
        </w:tc>
        <w:tc>
          <w:tcPr>
            <w:tcW w:w="445" w:type="dxa"/>
            <w:tcMar>
              <w:bottom w:w="57" w:type="dxa"/>
            </w:tcMar>
          </w:tcPr>
          <w:p w:rsidR="001A1C34" w:rsidRPr="001A1C34" w:rsidRDefault="001A1C34" w:rsidP="001A1C3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1A1C34">
              <w:rPr>
                <w:sz w:val="28"/>
                <w:szCs w:val="28"/>
              </w:rPr>
              <w:t>–</w:t>
            </w:r>
          </w:p>
        </w:tc>
        <w:tc>
          <w:tcPr>
            <w:tcW w:w="7351" w:type="dxa"/>
            <w:tcMar>
              <w:left w:w="57" w:type="dxa"/>
              <w:bottom w:w="57" w:type="dxa"/>
              <w:right w:w="57" w:type="dxa"/>
            </w:tcMar>
          </w:tcPr>
          <w:p w:rsidR="001A1C34" w:rsidRPr="001A1C34" w:rsidRDefault="001A1C34" w:rsidP="001A1C34">
            <w:pPr>
              <w:contextualSpacing/>
              <w:jc w:val="both"/>
              <w:rPr>
                <w:sz w:val="28"/>
                <w:szCs w:val="28"/>
              </w:rPr>
            </w:pPr>
            <w:r w:rsidRPr="001A1C34">
              <w:rPr>
                <w:sz w:val="28"/>
                <w:szCs w:val="28"/>
              </w:rPr>
              <w:t>Объем финансирования мероприятий подпрограммы 1 «Адаптация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населения»</w:t>
            </w:r>
          </w:p>
          <w:p w:rsidR="001A1C34" w:rsidRPr="001A1C34" w:rsidRDefault="001A1C34" w:rsidP="001A1C34">
            <w:pPr>
              <w:contextualSpacing/>
              <w:jc w:val="both"/>
              <w:rPr>
                <w:sz w:val="28"/>
                <w:szCs w:val="28"/>
              </w:rPr>
            </w:pPr>
            <w:r w:rsidRPr="001A1C34">
              <w:rPr>
                <w:sz w:val="28"/>
                <w:szCs w:val="28"/>
              </w:rPr>
              <w:t xml:space="preserve"> в 2014 – 2020 годах, составляет всего </w:t>
            </w:r>
            <w:r w:rsidR="002D6F62">
              <w:rPr>
                <w:sz w:val="28"/>
                <w:szCs w:val="28"/>
              </w:rPr>
              <w:t>3543,7</w:t>
            </w:r>
            <w:r w:rsidRPr="001A1C34">
              <w:rPr>
                <w:sz w:val="28"/>
                <w:szCs w:val="28"/>
              </w:rPr>
              <w:t xml:space="preserve"> тыс. рублей, в том числе:</w:t>
            </w:r>
          </w:p>
          <w:p w:rsidR="001A1C34" w:rsidRPr="001A1C34" w:rsidRDefault="001A1C34" w:rsidP="001A1C34">
            <w:pPr>
              <w:contextualSpacing/>
              <w:jc w:val="both"/>
              <w:rPr>
                <w:sz w:val="28"/>
                <w:szCs w:val="28"/>
              </w:rPr>
            </w:pPr>
            <w:r w:rsidRPr="001A1C34">
              <w:rPr>
                <w:sz w:val="28"/>
                <w:szCs w:val="28"/>
              </w:rPr>
              <w:t xml:space="preserve">2014 год – </w:t>
            </w:r>
            <w:r w:rsidR="002D6F62">
              <w:rPr>
                <w:sz w:val="28"/>
                <w:szCs w:val="28"/>
              </w:rPr>
              <w:t>2383,4</w:t>
            </w:r>
            <w:r w:rsidRPr="001A1C34">
              <w:rPr>
                <w:sz w:val="28"/>
                <w:szCs w:val="28"/>
              </w:rPr>
              <w:t xml:space="preserve"> тыс.руб в т.ч: </w:t>
            </w:r>
            <w:r w:rsidR="002D6F62">
              <w:rPr>
                <w:sz w:val="28"/>
                <w:szCs w:val="28"/>
              </w:rPr>
              <w:t>141,5</w:t>
            </w:r>
            <w:r w:rsidRPr="001A1C34">
              <w:rPr>
                <w:sz w:val="28"/>
                <w:szCs w:val="28"/>
              </w:rPr>
              <w:t xml:space="preserve"> тыс. руб (местный бюджет) 80,0 тыс. рублей (внебюджетные источники)</w:t>
            </w:r>
            <w:r w:rsidR="002D6F62">
              <w:rPr>
                <w:sz w:val="28"/>
                <w:szCs w:val="28"/>
              </w:rPr>
              <w:t>, 592,1 тыс.руб., (областной бюджет), 1569,8 тыс.руб. (федеральный бюдежт)</w:t>
            </w:r>
            <w:r w:rsidRPr="001A1C34">
              <w:rPr>
                <w:sz w:val="28"/>
                <w:szCs w:val="28"/>
              </w:rPr>
              <w:t>;</w:t>
            </w:r>
          </w:p>
          <w:p w:rsidR="001A1C34" w:rsidRPr="001A1C34" w:rsidRDefault="001A1C34" w:rsidP="001A1C34">
            <w:pPr>
              <w:contextualSpacing/>
              <w:jc w:val="both"/>
              <w:rPr>
                <w:sz w:val="28"/>
                <w:szCs w:val="28"/>
              </w:rPr>
            </w:pPr>
            <w:r w:rsidRPr="001A1C34">
              <w:rPr>
                <w:sz w:val="28"/>
                <w:szCs w:val="28"/>
              </w:rPr>
              <w:t>2015 год – 664,3 тыс.рублей в т.ч: 23,4 тыс. руб; (местный бюджет), 600,9 тыс.рублей (областной бюджет), 40,0 тыс.рублей (внебюджетные источники);</w:t>
            </w:r>
          </w:p>
          <w:p w:rsidR="001A1C34" w:rsidRPr="001A1C34" w:rsidRDefault="001A1C34" w:rsidP="001A1C34">
            <w:pPr>
              <w:contextualSpacing/>
              <w:jc w:val="both"/>
              <w:rPr>
                <w:sz w:val="28"/>
                <w:szCs w:val="28"/>
              </w:rPr>
            </w:pPr>
            <w:r w:rsidRPr="001A1C34">
              <w:rPr>
                <w:sz w:val="28"/>
                <w:szCs w:val="28"/>
              </w:rPr>
              <w:t>2016 год – 131,2 тыс.руб в т.ч: 91,2 тыс. руб (местный бюджет), 40,0 тыс. руб; (внебюджетные источники)</w:t>
            </w:r>
          </w:p>
          <w:p w:rsidR="001A1C34" w:rsidRPr="001A1C34" w:rsidRDefault="001A1C34" w:rsidP="001A1C34">
            <w:pPr>
              <w:contextualSpacing/>
              <w:jc w:val="both"/>
              <w:rPr>
                <w:sz w:val="28"/>
                <w:szCs w:val="28"/>
              </w:rPr>
            </w:pPr>
            <w:r w:rsidRPr="001A1C34">
              <w:rPr>
                <w:sz w:val="28"/>
                <w:szCs w:val="28"/>
              </w:rPr>
              <w:t>2017 год – 91,2 тыс. руб (местный бюджет)</w:t>
            </w:r>
          </w:p>
          <w:p w:rsidR="001A1C34" w:rsidRPr="001A1C34" w:rsidRDefault="001A1C34" w:rsidP="001A1C34">
            <w:pPr>
              <w:contextualSpacing/>
              <w:jc w:val="both"/>
              <w:rPr>
                <w:sz w:val="28"/>
                <w:szCs w:val="28"/>
              </w:rPr>
            </w:pPr>
            <w:r w:rsidRPr="001A1C34">
              <w:rPr>
                <w:sz w:val="28"/>
                <w:szCs w:val="28"/>
              </w:rPr>
              <w:t>2018 год – 91,2 тыс. руб (местный бюджет)</w:t>
            </w:r>
          </w:p>
          <w:p w:rsidR="001A1C34" w:rsidRPr="001A1C34" w:rsidRDefault="001A1C34" w:rsidP="001A1C34">
            <w:pPr>
              <w:contextualSpacing/>
              <w:jc w:val="both"/>
              <w:rPr>
                <w:sz w:val="28"/>
                <w:szCs w:val="28"/>
              </w:rPr>
            </w:pPr>
            <w:r w:rsidRPr="001A1C34">
              <w:rPr>
                <w:sz w:val="28"/>
                <w:szCs w:val="28"/>
              </w:rPr>
              <w:t>2019 год – 91,2 тыс. руб (местный бюджет)</w:t>
            </w:r>
          </w:p>
          <w:p w:rsidR="001A1C34" w:rsidRPr="001A1C34" w:rsidRDefault="001A1C34" w:rsidP="001A1C34">
            <w:pPr>
              <w:contextualSpacing/>
              <w:jc w:val="both"/>
              <w:rPr>
                <w:sz w:val="28"/>
                <w:szCs w:val="28"/>
              </w:rPr>
            </w:pPr>
            <w:r w:rsidRPr="001A1C34">
              <w:rPr>
                <w:sz w:val="28"/>
                <w:szCs w:val="28"/>
              </w:rPr>
              <w:t>2020 год - 91,2 тыс. руб (местный бюджет)</w:t>
            </w:r>
          </w:p>
          <w:p w:rsidR="001A1C34" w:rsidRPr="001A1C34" w:rsidRDefault="001A1C34" w:rsidP="001A1C34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1A1C34" w:rsidRPr="001A1C34" w:rsidTr="0022578C">
        <w:trPr>
          <w:trHeight w:val="20"/>
        </w:trPr>
        <w:tc>
          <w:tcPr>
            <w:tcW w:w="2467" w:type="dxa"/>
            <w:tcMar>
              <w:left w:w="57" w:type="dxa"/>
              <w:bottom w:w="57" w:type="dxa"/>
              <w:right w:w="57" w:type="dxa"/>
            </w:tcMar>
          </w:tcPr>
          <w:p w:rsidR="001A1C34" w:rsidRPr="001A1C34" w:rsidRDefault="001A1C34" w:rsidP="001A1C34">
            <w:pPr>
              <w:rPr>
                <w:bCs/>
                <w:sz w:val="28"/>
                <w:szCs w:val="28"/>
              </w:rPr>
            </w:pPr>
            <w:r w:rsidRPr="001A1C34">
              <w:rPr>
                <w:bCs/>
                <w:sz w:val="28"/>
                <w:szCs w:val="28"/>
              </w:rPr>
              <w:t>Ожидаемые результаты реализации подпрограммы</w:t>
            </w:r>
          </w:p>
          <w:p w:rsidR="001A1C34" w:rsidRPr="001A1C34" w:rsidRDefault="001A1C34" w:rsidP="001A1C34">
            <w:pPr>
              <w:rPr>
                <w:sz w:val="28"/>
                <w:szCs w:val="20"/>
              </w:rPr>
            </w:pPr>
          </w:p>
        </w:tc>
        <w:tc>
          <w:tcPr>
            <w:tcW w:w="445" w:type="dxa"/>
            <w:tcMar>
              <w:bottom w:w="57" w:type="dxa"/>
            </w:tcMar>
          </w:tcPr>
          <w:p w:rsidR="001A1C34" w:rsidRPr="001A1C34" w:rsidRDefault="001A1C34" w:rsidP="001A1C3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1A1C34">
              <w:rPr>
                <w:sz w:val="28"/>
                <w:szCs w:val="28"/>
              </w:rPr>
              <w:t>–</w:t>
            </w:r>
          </w:p>
        </w:tc>
        <w:tc>
          <w:tcPr>
            <w:tcW w:w="7351" w:type="dxa"/>
            <w:tcMar>
              <w:left w:w="57" w:type="dxa"/>
              <w:bottom w:w="57" w:type="dxa"/>
              <w:right w:w="57" w:type="dxa"/>
            </w:tcMar>
          </w:tcPr>
          <w:p w:rsidR="001A1C34" w:rsidRPr="001A1C34" w:rsidRDefault="001A1C34" w:rsidP="001A1C3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A1C34">
              <w:rPr>
                <w:sz w:val="28"/>
                <w:szCs w:val="28"/>
              </w:rPr>
              <w:t>принятие нормативного правового акта Главы Администрации Верхнедонского района об обеспечении на территории Верхнедонского района беспрепятственного доступа инвалидов и других маломобильных групп населения к объектам социальной инфраструктуры и беспрепятственного пользования ими транспортом, средствами связи и информации;</w:t>
            </w:r>
          </w:p>
          <w:p w:rsidR="001A1C34" w:rsidRPr="001A1C34" w:rsidRDefault="001A1C34" w:rsidP="002D6F6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1A1C34" w:rsidRPr="001A1C34" w:rsidRDefault="001A1C34" w:rsidP="001A1C3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A1C34">
        <w:rPr>
          <w:sz w:val="28"/>
          <w:szCs w:val="28"/>
        </w:rPr>
        <w:t xml:space="preserve">Раздел 1. Характеристика сферы реализации подпрограммы </w:t>
      </w:r>
    </w:p>
    <w:p w:rsidR="001A1C34" w:rsidRPr="001A1C34" w:rsidRDefault="001A1C34" w:rsidP="001A1C3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A1C34">
        <w:rPr>
          <w:sz w:val="28"/>
          <w:szCs w:val="28"/>
        </w:rPr>
        <w:t>государственной программы</w:t>
      </w:r>
    </w:p>
    <w:p w:rsidR="001A1C34" w:rsidRPr="001A1C34" w:rsidRDefault="001A1C34" w:rsidP="001A1C34">
      <w:pPr>
        <w:widowControl w:val="0"/>
        <w:autoSpaceDE w:val="0"/>
        <w:autoSpaceDN w:val="0"/>
        <w:adjustRightInd w:val="0"/>
        <w:ind w:firstLine="540"/>
        <w:jc w:val="both"/>
        <w:rPr>
          <w:color w:val="FF0000"/>
          <w:sz w:val="28"/>
          <w:szCs w:val="28"/>
        </w:rPr>
      </w:pPr>
    </w:p>
    <w:p w:rsidR="001A1C34" w:rsidRPr="001A1C34" w:rsidRDefault="002D6F62" w:rsidP="001A1C3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1A1C34" w:rsidRPr="001A1C34">
        <w:rPr>
          <w:sz w:val="28"/>
          <w:szCs w:val="28"/>
        </w:rPr>
        <w:t>тсутстви</w:t>
      </w:r>
      <w:r>
        <w:rPr>
          <w:sz w:val="28"/>
          <w:szCs w:val="28"/>
        </w:rPr>
        <w:t>е</w:t>
      </w:r>
      <w:r w:rsidR="001A1C34" w:rsidRPr="001A1C34">
        <w:rPr>
          <w:sz w:val="28"/>
          <w:szCs w:val="28"/>
        </w:rPr>
        <w:t xml:space="preserve"> комплексного подхода к решению важнейшей социальной задачи - созданию равных возможностей для инвалидов во всех сферах жизни общества путем обеспечения доступности физического, социального, экономического и культурного окружения сформировался целый ряд проблем, в том числе:</w:t>
      </w:r>
    </w:p>
    <w:p w:rsidR="001A1C34" w:rsidRPr="001A1C34" w:rsidRDefault="001A1C34" w:rsidP="001A1C3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1C34">
        <w:rPr>
          <w:sz w:val="28"/>
          <w:szCs w:val="28"/>
        </w:rPr>
        <w:lastRenderedPageBreak/>
        <w:t>несовершенство законодательного и нормативного регулирования вопросов обеспечения доступной среды для инвалидов;</w:t>
      </w:r>
    </w:p>
    <w:p w:rsidR="001A1C34" w:rsidRPr="001A1C34" w:rsidRDefault="001A1C34" w:rsidP="001A1C3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1C34">
        <w:rPr>
          <w:sz w:val="28"/>
          <w:szCs w:val="28"/>
        </w:rPr>
        <w:t>отсутствие либо неэффективность координации и взаимодействия органов государственной власти, органов местного самоуправления, бизнеса и общественных организаций инвалидов по созданию доступной среды;</w:t>
      </w:r>
    </w:p>
    <w:p w:rsidR="001A1C34" w:rsidRPr="001A1C34" w:rsidRDefault="001A1C34" w:rsidP="001A1C3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1C34">
        <w:rPr>
          <w:sz w:val="28"/>
          <w:szCs w:val="28"/>
        </w:rPr>
        <w:t>отсутствие системы независимой экспертизы и контроля в области проектирования, строительства и реконструкции объектов с позиции доступности для инвалидов и других маломобильных групп населения.</w:t>
      </w:r>
    </w:p>
    <w:p w:rsidR="001A1C34" w:rsidRPr="001A1C34" w:rsidRDefault="001A1C34" w:rsidP="001A1C3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1C34">
        <w:rPr>
          <w:sz w:val="28"/>
          <w:szCs w:val="28"/>
        </w:rPr>
        <w:t>Нерешенность проблемы формирования доступной среды порождает следующие серьезные социально-экономические последствия:</w:t>
      </w:r>
    </w:p>
    <w:p w:rsidR="001A1C34" w:rsidRPr="001A1C34" w:rsidRDefault="001A1C34" w:rsidP="001A1C3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1C34">
        <w:rPr>
          <w:sz w:val="28"/>
          <w:szCs w:val="28"/>
        </w:rPr>
        <w:t>высокая социальная зависимость, вынужденная изоляция инвалидов, осложняющая проведение медицинской, социальной и психологической реабилитации, выступающая в качестве самостоятельного фактора инвалидизации и предопределяющая возрастание спроса у инвалидов на медицинские и социальные услуги в стационарных и надомных условиях;</w:t>
      </w:r>
    </w:p>
    <w:p w:rsidR="001A1C34" w:rsidRPr="001A1C34" w:rsidRDefault="001A1C34" w:rsidP="001A1C3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1C34">
        <w:rPr>
          <w:sz w:val="28"/>
          <w:szCs w:val="28"/>
        </w:rPr>
        <w:t>равнодушное отношение к инвалидам в массовом сознании граждан и социальная разобщенность инвалидов и граждан, не являющихся инвалидами, предопределяющие необходимость проведения соответствующих разъяснительных и образовательно-информационных кампаний;</w:t>
      </w:r>
    </w:p>
    <w:p w:rsidR="001A1C34" w:rsidRPr="001A1C34" w:rsidRDefault="001A1C34" w:rsidP="001A1C3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1C34">
        <w:rPr>
          <w:sz w:val="28"/>
          <w:szCs w:val="28"/>
        </w:rPr>
        <w:t>ограничение жизнедеятельности других маломобильных групп населения (лиц преклонного возраста, временно нетрудоспособных, беременных, людей с детскими колясками, детей дошкольного возраста).</w:t>
      </w:r>
    </w:p>
    <w:p w:rsidR="001A1C34" w:rsidRPr="001A1C34" w:rsidRDefault="001A1C34" w:rsidP="001A1C3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1C34">
        <w:rPr>
          <w:sz w:val="28"/>
          <w:szCs w:val="28"/>
        </w:rPr>
        <w:t>В целях обеспечения доступности приоритетных объектов и услуг в приоритетных сферах жизнедеятельности инвалидов и других маломобильных групп населения предусмотрено:</w:t>
      </w:r>
    </w:p>
    <w:p w:rsidR="001A1C34" w:rsidRPr="001A1C34" w:rsidRDefault="001A1C34" w:rsidP="001A1C3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1C34">
        <w:rPr>
          <w:sz w:val="28"/>
          <w:szCs w:val="28"/>
        </w:rPr>
        <w:t>принятие нормативного правового акта Главы Администрации Верхнедонского района об обеспечении на территории Верхнедонского района беспрепятственного доступа инвалидов и других маломобильных групп населения к объектам социальной инфраструктуры и беспрепятственного доступа ими транспортом, средствами связи;</w:t>
      </w:r>
    </w:p>
    <w:p w:rsidR="001A1C34" w:rsidRPr="001A1C34" w:rsidRDefault="001A1C34" w:rsidP="001A1C3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1C34">
        <w:rPr>
          <w:sz w:val="28"/>
          <w:szCs w:val="28"/>
        </w:rPr>
        <w:t>увеличение доли объектов социальной инфраструктуры, на которые сформированы паспорта доступности, в общем количестве объектов социальной инфраструктуры в приоритетных сферах жизнедеятельности инвалидов и других маломобильных групп населения;</w:t>
      </w:r>
    </w:p>
    <w:p w:rsidR="002D6F62" w:rsidRDefault="002D6F62" w:rsidP="001A1C34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2D6F62" w:rsidRDefault="002D6F62" w:rsidP="001A1C34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2D6F62" w:rsidRDefault="002D6F62" w:rsidP="001A1C34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1A1C34" w:rsidRPr="001A1C34" w:rsidRDefault="001A1C34" w:rsidP="001A1C34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1A1C34">
        <w:rPr>
          <w:sz w:val="28"/>
          <w:szCs w:val="28"/>
        </w:rPr>
        <w:t xml:space="preserve">Раздел 2. Цели, задачи и показатели (индикаторы), основные ожидаемые </w:t>
      </w:r>
    </w:p>
    <w:p w:rsidR="001A1C34" w:rsidRPr="001A1C34" w:rsidRDefault="001A1C34" w:rsidP="001A1C34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1A1C34">
        <w:rPr>
          <w:sz w:val="28"/>
          <w:szCs w:val="28"/>
        </w:rPr>
        <w:t xml:space="preserve">конечные результаты, сроки и этапы реализации подпрограммы </w:t>
      </w:r>
    </w:p>
    <w:p w:rsidR="001A1C34" w:rsidRPr="001A1C34" w:rsidRDefault="001A1C34" w:rsidP="001A1C34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1A1C34">
        <w:rPr>
          <w:sz w:val="28"/>
          <w:szCs w:val="28"/>
        </w:rPr>
        <w:t>государственной программы</w:t>
      </w:r>
    </w:p>
    <w:p w:rsidR="001A1C34" w:rsidRPr="001A1C34" w:rsidRDefault="001A1C34" w:rsidP="001A1C34">
      <w:pPr>
        <w:widowControl w:val="0"/>
        <w:autoSpaceDE w:val="0"/>
        <w:autoSpaceDN w:val="0"/>
        <w:adjustRightInd w:val="0"/>
        <w:ind w:firstLine="540"/>
        <w:jc w:val="both"/>
        <w:rPr>
          <w:color w:val="FF0000"/>
          <w:sz w:val="28"/>
          <w:szCs w:val="28"/>
        </w:rPr>
      </w:pPr>
    </w:p>
    <w:p w:rsidR="001A1C34" w:rsidRPr="001A1C34" w:rsidRDefault="001A1C34" w:rsidP="001A1C3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1C34">
        <w:rPr>
          <w:sz w:val="28"/>
          <w:szCs w:val="28"/>
        </w:rPr>
        <w:t>Целью подпрограммы является:</w:t>
      </w:r>
    </w:p>
    <w:p w:rsidR="001A1C34" w:rsidRPr="001A1C34" w:rsidRDefault="001A1C34" w:rsidP="001A1C3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1C34">
        <w:rPr>
          <w:sz w:val="28"/>
          <w:szCs w:val="28"/>
        </w:rPr>
        <w:t>формирование к 2020 году условий для беспрепятственного доступа к объектам и услугам в приоритетных сферах жизнедеятельности инвалидов и других маломобильных групп населения.</w:t>
      </w:r>
    </w:p>
    <w:p w:rsidR="001A1C34" w:rsidRPr="001A1C34" w:rsidRDefault="001A1C34" w:rsidP="001A1C3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1C34">
        <w:rPr>
          <w:sz w:val="28"/>
          <w:szCs w:val="28"/>
        </w:rPr>
        <w:t xml:space="preserve"> Для достижения Цели подпрограммы должно быть обеспечено решение следующих задач:</w:t>
      </w:r>
    </w:p>
    <w:p w:rsidR="001A1C34" w:rsidRPr="001A1C34" w:rsidRDefault="001A1C34" w:rsidP="001A1C34">
      <w:pPr>
        <w:shd w:val="clear" w:color="auto" w:fill="FFFFFF"/>
        <w:spacing w:line="230" w:lineRule="auto"/>
        <w:ind w:firstLine="709"/>
        <w:jc w:val="both"/>
        <w:rPr>
          <w:sz w:val="28"/>
          <w:szCs w:val="28"/>
        </w:rPr>
      </w:pPr>
      <w:r w:rsidRPr="001A1C34">
        <w:rPr>
          <w:sz w:val="28"/>
          <w:szCs w:val="28"/>
        </w:rPr>
        <w:t xml:space="preserve">Задача 1. Формирование нормативной правовой и организационной  основы по обеспечению доступности приоритетных объектов и услуг в </w:t>
      </w:r>
      <w:r w:rsidRPr="001A1C34">
        <w:rPr>
          <w:sz w:val="28"/>
          <w:szCs w:val="28"/>
        </w:rPr>
        <w:lastRenderedPageBreak/>
        <w:t>приоритетных сферах жизнедеятельности инвалидов и других маломобильных групп населения.</w:t>
      </w:r>
    </w:p>
    <w:p w:rsidR="001A1C34" w:rsidRPr="001A1C34" w:rsidRDefault="001A1C34" w:rsidP="001A1C3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1C34">
        <w:rPr>
          <w:sz w:val="28"/>
          <w:szCs w:val="28"/>
        </w:rPr>
        <w:t>Решение данной задачи характеризуется достижением следующего показателя (индикатора):</w:t>
      </w:r>
    </w:p>
    <w:p w:rsidR="001A1C34" w:rsidRPr="001A1C34" w:rsidRDefault="001A1C34" w:rsidP="001A1C3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1C34">
        <w:rPr>
          <w:sz w:val="28"/>
          <w:szCs w:val="28"/>
        </w:rPr>
        <w:t>принятие нормативного правового акта Главы Администрации Верхнедонского района об обеспечении на территории Верхнедонского района беспрепятственного доступа инвалидов и других маломобильных групп населения к объектам социальной инфраструктуры и беспрепятственного доступа ими транспортом, средствами связи.</w:t>
      </w:r>
    </w:p>
    <w:p w:rsidR="001A1C34" w:rsidRPr="001A1C34" w:rsidRDefault="001A1C34" w:rsidP="001A1C3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1C34">
        <w:rPr>
          <w:sz w:val="28"/>
          <w:szCs w:val="28"/>
        </w:rPr>
        <w:t>Задача 2. Оценка состояния и повышение уровня доступности приоритетных объектов и услуг в приоритетных сферах жизнедеятельности инвалидов и других маломобильных групп населения.</w:t>
      </w:r>
    </w:p>
    <w:p w:rsidR="001A1C34" w:rsidRPr="001A1C34" w:rsidRDefault="001A1C34" w:rsidP="001A1C3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1C34">
        <w:rPr>
          <w:sz w:val="28"/>
          <w:szCs w:val="28"/>
        </w:rPr>
        <w:t>Решение данной задачи характеризуется достижением следующих показателей (индикаторов):</w:t>
      </w:r>
    </w:p>
    <w:p w:rsidR="001A1C34" w:rsidRPr="001A1C34" w:rsidRDefault="001A1C34" w:rsidP="001A1C3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1C34">
        <w:rPr>
          <w:sz w:val="28"/>
          <w:szCs w:val="28"/>
        </w:rPr>
        <w:t>2.1. Доля объектов социальной инфраструктуры, на которые сформированы паспорта доступности, в общем количестве объектов социальной инфраструктуры в приоритетных сферах жизнедеятельности инвалидов и других маломобильных групп населения</w:t>
      </w:r>
      <w:r w:rsidR="002D6F62">
        <w:rPr>
          <w:sz w:val="28"/>
          <w:szCs w:val="28"/>
        </w:rPr>
        <w:t>.</w:t>
      </w:r>
    </w:p>
    <w:p w:rsidR="001A1C34" w:rsidRPr="001A1C34" w:rsidRDefault="001A1C34" w:rsidP="001A1C3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A1C34" w:rsidRPr="001A1C34" w:rsidRDefault="001A1C34" w:rsidP="001A1C3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1C34">
        <w:rPr>
          <w:sz w:val="28"/>
          <w:szCs w:val="28"/>
        </w:rPr>
        <w:t>Оценка планируемой эффективности реализации подпрограммы будет осуществляться по вышеуказанным показателям (индикаторам).</w:t>
      </w:r>
    </w:p>
    <w:p w:rsidR="001A1C34" w:rsidRPr="001A1C34" w:rsidRDefault="001A1C34" w:rsidP="001A1C3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1C34">
        <w:rPr>
          <w:sz w:val="28"/>
          <w:szCs w:val="28"/>
        </w:rPr>
        <w:t>Срок реализации подпрограммы - 2014 - 2020 годы.</w:t>
      </w:r>
    </w:p>
    <w:p w:rsidR="001A1C34" w:rsidRPr="001A1C34" w:rsidRDefault="001A1C34" w:rsidP="001A1C3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A1C34" w:rsidRPr="001A1C34" w:rsidRDefault="001A1C34" w:rsidP="001A1C3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A1C34" w:rsidRPr="001A1C34" w:rsidRDefault="001A1C34" w:rsidP="001A1C3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1C34">
        <w:rPr>
          <w:sz w:val="28"/>
          <w:szCs w:val="28"/>
        </w:rPr>
        <w:t>Решение задач подпрограммы будет осуществляться с 2014 по 2020 годы в 2 этапа:</w:t>
      </w:r>
    </w:p>
    <w:p w:rsidR="001A1C34" w:rsidRPr="001A1C34" w:rsidRDefault="001A1C34" w:rsidP="001A1C3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1C34">
        <w:rPr>
          <w:sz w:val="28"/>
          <w:szCs w:val="28"/>
        </w:rPr>
        <w:t>1 этап - 2014 - 2016 годы;</w:t>
      </w:r>
    </w:p>
    <w:p w:rsidR="001A1C34" w:rsidRPr="001A1C34" w:rsidRDefault="001A1C34" w:rsidP="001A1C3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1C34">
        <w:rPr>
          <w:sz w:val="28"/>
          <w:szCs w:val="28"/>
        </w:rPr>
        <w:t>2 этап - 2017 - 2020 годы.</w:t>
      </w:r>
    </w:p>
    <w:p w:rsidR="001A1C34" w:rsidRPr="001A1C34" w:rsidRDefault="001A1C34" w:rsidP="001A1C3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A1C34" w:rsidRPr="001A1C34" w:rsidRDefault="001A1C34" w:rsidP="001A1C34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1A1C34">
        <w:rPr>
          <w:sz w:val="28"/>
          <w:szCs w:val="28"/>
        </w:rPr>
        <w:t xml:space="preserve">Раздел 3. Характеристика основных мероприятий подпрограммы </w:t>
      </w:r>
    </w:p>
    <w:p w:rsidR="001A1C34" w:rsidRPr="001A1C34" w:rsidRDefault="001A1C34" w:rsidP="001A1C34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1A1C34">
        <w:rPr>
          <w:sz w:val="28"/>
          <w:szCs w:val="28"/>
        </w:rPr>
        <w:t>государственной программы</w:t>
      </w:r>
    </w:p>
    <w:p w:rsidR="001A1C34" w:rsidRPr="001A1C34" w:rsidRDefault="001A1C34" w:rsidP="001A1C3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A1C34" w:rsidRPr="001A1C34" w:rsidRDefault="001A1C34" w:rsidP="001A1C3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1C34">
        <w:rPr>
          <w:sz w:val="28"/>
          <w:szCs w:val="28"/>
        </w:rPr>
        <w:t>Подпрограмма содержит мероприятия, направленные на:</w:t>
      </w:r>
    </w:p>
    <w:p w:rsidR="001A1C34" w:rsidRPr="001A1C34" w:rsidRDefault="001A1C34" w:rsidP="001A1C34">
      <w:pPr>
        <w:shd w:val="clear" w:color="auto" w:fill="FFFFFF"/>
        <w:spacing w:line="230" w:lineRule="auto"/>
        <w:ind w:firstLine="709"/>
        <w:jc w:val="both"/>
        <w:rPr>
          <w:sz w:val="28"/>
          <w:szCs w:val="28"/>
        </w:rPr>
      </w:pPr>
      <w:r w:rsidRPr="001A1C34">
        <w:rPr>
          <w:sz w:val="28"/>
          <w:szCs w:val="28"/>
        </w:rPr>
        <w:t>формирование нормативной правовой и организационной  основы по обеспечению доступности приоритетных объектов и услуг в приоритетных сферах жизнедеятельности инвалидов и других маломобильных групп населения;</w:t>
      </w:r>
    </w:p>
    <w:p w:rsidR="001A1C34" w:rsidRPr="001A1C34" w:rsidRDefault="001A1C34" w:rsidP="001A1C3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1C34">
        <w:rPr>
          <w:sz w:val="28"/>
          <w:szCs w:val="28"/>
        </w:rPr>
        <w:t>оценка состояния и повышение уровня доступности приоритетных объектов и услуг в приоритетных сферах жизнедеятельности инвалидов и других маломобильных групп населения.</w:t>
      </w:r>
    </w:p>
    <w:p w:rsidR="001A1C34" w:rsidRPr="001A1C34" w:rsidRDefault="001A1C34" w:rsidP="001A1C3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1C34">
        <w:rPr>
          <w:sz w:val="28"/>
          <w:szCs w:val="28"/>
        </w:rPr>
        <w:t>Для решения задач подпрограммы предусматривается реализация следующих основных мероприятий:</w:t>
      </w:r>
    </w:p>
    <w:p w:rsidR="001A1C34" w:rsidRPr="001A1C34" w:rsidRDefault="001A1C34" w:rsidP="001A1C3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1C34">
        <w:rPr>
          <w:sz w:val="28"/>
          <w:szCs w:val="28"/>
        </w:rPr>
        <w:t>адаптация для инвалидов и других маломобильных групп населения приоритетных объектов социальной инфраструктуры путем ремонта, реконструкции, дооборудования техническими средствами адаптации;</w:t>
      </w:r>
    </w:p>
    <w:p w:rsidR="001A1C34" w:rsidRPr="001A1C34" w:rsidRDefault="001A1C34" w:rsidP="001A1C3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1C34">
        <w:rPr>
          <w:sz w:val="28"/>
          <w:szCs w:val="28"/>
        </w:rPr>
        <w:t>В рамках реализации основных мероприятий подпрограммы Администрацией Верхнедонского района  проводится следующая работа:</w:t>
      </w:r>
    </w:p>
    <w:p w:rsidR="001A1C34" w:rsidRPr="001A1C34" w:rsidRDefault="001A1C34" w:rsidP="001A1C3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1C34">
        <w:rPr>
          <w:sz w:val="28"/>
          <w:szCs w:val="28"/>
        </w:rPr>
        <w:t xml:space="preserve">определение приоритетных объектов и услуг в приоритетных сферах жизнедеятельности инвалидов и других маломобильных групп, подготовка и </w:t>
      </w:r>
      <w:r w:rsidRPr="001A1C34">
        <w:rPr>
          <w:sz w:val="28"/>
          <w:szCs w:val="28"/>
        </w:rPr>
        <w:lastRenderedPageBreak/>
        <w:t>проведение паспортизации указанных объектов и услуг. При реализации этого мероприятия будет учитываться мнение общественных организаций инвалидов;</w:t>
      </w:r>
    </w:p>
    <w:p w:rsidR="001A1C34" w:rsidRPr="001A1C34" w:rsidRDefault="001A1C34" w:rsidP="001A1C3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1C34">
        <w:rPr>
          <w:sz w:val="28"/>
          <w:szCs w:val="28"/>
        </w:rPr>
        <w:t>формирование карт доступности объектов и услуг;</w:t>
      </w:r>
    </w:p>
    <w:p w:rsidR="001A1C34" w:rsidRPr="001A1C34" w:rsidRDefault="001A1C34" w:rsidP="001A1C3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1C34">
        <w:rPr>
          <w:sz w:val="28"/>
          <w:szCs w:val="28"/>
        </w:rPr>
        <w:t>приведение состояния зданий и сооружений в соответствие с требованиями строительных норм и правил по обеспечению их доступности для инвалидов и других маломобильных групп населения;</w:t>
      </w:r>
    </w:p>
    <w:p w:rsidR="001A1C34" w:rsidRPr="001A1C34" w:rsidRDefault="001A1C34" w:rsidP="001A1C3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1C34">
        <w:rPr>
          <w:sz w:val="28"/>
          <w:szCs w:val="28"/>
        </w:rPr>
        <w:t>приспособление входных групп, лестниц, пандусных съездов, путей движения внутри зданий, зон оказания услуг, санитарно-гигиенических помещений и прилегающих территорий;</w:t>
      </w:r>
    </w:p>
    <w:p w:rsidR="001A1C34" w:rsidRPr="001A1C34" w:rsidRDefault="001A1C34" w:rsidP="001A1C3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A1C34" w:rsidRPr="001A1C34" w:rsidRDefault="001A1C34" w:rsidP="001A1C3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A1C34" w:rsidRPr="001A1C34" w:rsidRDefault="001A1C34" w:rsidP="001A1C34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1A1C34">
        <w:rPr>
          <w:sz w:val="28"/>
          <w:szCs w:val="28"/>
        </w:rPr>
        <w:t xml:space="preserve">Раздел 4. Информация по ресурсному обеспечению подпрограммы </w:t>
      </w:r>
    </w:p>
    <w:p w:rsidR="001A1C34" w:rsidRPr="001A1C34" w:rsidRDefault="001A1C34" w:rsidP="001A1C34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1A1C34">
        <w:rPr>
          <w:sz w:val="28"/>
          <w:szCs w:val="28"/>
        </w:rPr>
        <w:t>государственной программы</w:t>
      </w:r>
    </w:p>
    <w:p w:rsidR="001A1C34" w:rsidRPr="001A1C34" w:rsidRDefault="001A1C34" w:rsidP="001A1C3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A1C34" w:rsidRPr="001A1C34" w:rsidRDefault="001A1C34" w:rsidP="001A1C3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A1C34">
        <w:rPr>
          <w:sz w:val="28"/>
          <w:szCs w:val="20"/>
        </w:rPr>
        <w:t xml:space="preserve">       Объем финансирования мероприятий подпрограммы 1 «Адаптация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населения»</w:t>
      </w:r>
    </w:p>
    <w:p w:rsidR="001A1C34" w:rsidRPr="001A1C34" w:rsidRDefault="001A1C34" w:rsidP="001A1C3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A1C34">
        <w:rPr>
          <w:sz w:val="28"/>
          <w:szCs w:val="28"/>
        </w:rPr>
        <w:t xml:space="preserve">       Общий объем средств, необходимый для финансирования подпрограммы 1 Программы в 2014-2020 годах, составляет всего </w:t>
      </w:r>
      <w:r w:rsidR="00652899">
        <w:rPr>
          <w:sz w:val="28"/>
          <w:szCs w:val="28"/>
        </w:rPr>
        <w:t>3543,7</w:t>
      </w:r>
      <w:r w:rsidRPr="001A1C34">
        <w:rPr>
          <w:sz w:val="28"/>
          <w:szCs w:val="28"/>
        </w:rPr>
        <w:t xml:space="preserve"> тыс. рублей, в том числе:</w:t>
      </w:r>
    </w:p>
    <w:p w:rsidR="001A1C34" w:rsidRPr="001A1C34" w:rsidRDefault="001A1C34" w:rsidP="001A1C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1C34">
        <w:rPr>
          <w:sz w:val="28"/>
          <w:szCs w:val="28"/>
        </w:rPr>
        <w:t xml:space="preserve">2014 год – </w:t>
      </w:r>
      <w:r w:rsidR="00652899">
        <w:rPr>
          <w:sz w:val="28"/>
          <w:szCs w:val="28"/>
        </w:rPr>
        <w:t>2383,4</w:t>
      </w:r>
      <w:r w:rsidRPr="001A1C34">
        <w:rPr>
          <w:sz w:val="28"/>
          <w:szCs w:val="28"/>
        </w:rPr>
        <w:t xml:space="preserve"> тыс.руб в т.ч: </w:t>
      </w:r>
      <w:r w:rsidR="00652899">
        <w:rPr>
          <w:sz w:val="28"/>
          <w:szCs w:val="28"/>
        </w:rPr>
        <w:t>141,5</w:t>
      </w:r>
      <w:r w:rsidRPr="001A1C34">
        <w:rPr>
          <w:sz w:val="28"/>
          <w:szCs w:val="28"/>
        </w:rPr>
        <w:t xml:space="preserve"> тыс. руб (местный бюджет) 80,0 тыс. рублей (внебюджетные источники);</w:t>
      </w:r>
      <w:r w:rsidR="00652899">
        <w:rPr>
          <w:sz w:val="28"/>
          <w:szCs w:val="28"/>
        </w:rPr>
        <w:t xml:space="preserve"> 592,1 тыс.руб., (областной бюджет), 1569,8 тыс.руб., (федеральный бюджет).</w:t>
      </w:r>
    </w:p>
    <w:p w:rsidR="001A1C34" w:rsidRPr="001A1C34" w:rsidRDefault="001A1C34" w:rsidP="001A1C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1C34">
        <w:rPr>
          <w:sz w:val="28"/>
          <w:szCs w:val="28"/>
        </w:rPr>
        <w:t>2015 год – 664,3 тыс.рублей в т.ч: 23,4 тыс. руб; (местный бюджет), 600,9 тыс.рублей (областной бюджет), 40,0 тыс.рублей (внебюджетные источники);</w:t>
      </w:r>
    </w:p>
    <w:p w:rsidR="001A1C34" w:rsidRPr="001A1C34" w:rsidRDefault="001A1C34" w:rsidP="001A1C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1C34">
        <w:rPr>
          <w:sz w:val="28"/>
          <w:szCs w:val="28"/>
        </w:rPr>
        <w:t>2016 год – 131,2 тыс.руб в т.ч: 91,2 тыс. руб (местный бюджет), 40,0 тыс. руб; (внебюджетные источники)</w:t>
      </w:r>
    </w:p>
    <w:p w:rsidR="001A1C34" w:rsidRPr="001A1C34" w:rsidRDefault="001A1C34" w:rsidP="001A1C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1C34">
        <w:rPr>
          <w:sz w:val="28"/>
          <w:szCs w:val="28"/>
        </w:rPr>
        <w:t>2017 год – 91,2 тыс. руб (местный бюджет)</w:t>
      </w:r>
    </w:p>
    <w:p w:rsidR="001A1C34" w:rsidRPr="001A1C34" w:rsidRDefault="001A1C34" w:rsidP="001A1C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1C34">
        <w:rPr>
          <w:sz w:val="28"/>
          <w:szCs w:val="28"/>
        </w:rPr>
        <w:t>2018 год – 91,2 тыс. руб (местный бюджет)</w:t>
      </w:r>
    </w:p>
    <w:p w:rsidR="001A1C34" w:rsidRPr="001A1C34" w:rsidRDefault="001A1C34" w:rsidP="001A1C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1C34">
        <w:rPr>
          <w:sz w:val="28"/>
          <w:szCs w:val="28"/>
        </w:rPr>
        <w:t>2019 год – 91,2 тыс. руб (местный бюджет)</w:t>
      </w:r>
    </w:p>
    <w:p w:rsidR="001A1C34" w:rsidRPr="001A1C34" w:rsidRDefault="001A1C34" w:rsidP="001A1C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1C34">
        <w:rPr>
          <w:sz w:val="28"/>
          <w:szCs w:val="28"/>
        </w:rPr>
        <w:t>2020 год - 91,2 тыс. руб (местный бюджет)</w:t>
      </w:r>
    </w:p>
    <w:p w:rsidR="001A1C34" w:rsidRPr="001A1C34" w:rsidRDefault="001A1C34" w:rsidP="001A1C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A1C34" w:rsidRPr="001A1C34" w:rsidRDefault="001A1C34" w:rsidP="001A1C3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A1C34">
        <w:rPr>
          <w:sz w:val="28"/>
          <w:szCs w:val="28"/>
        </w:rPr>
        <w:t xml:space="preserve">Раздел 5. Участие сельских поселений, входящих в состав муниципального образования "Верхнедонской район", в реализации муниципальной Программы </w:t>
      </w:r>
    </w:p>
    <w:p w:rsidR="001A1C34" w:rsidRPr="001A1C34" w:rsidRDefault="001A1C34" w:rsidP="001A1C3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A1C34" w:rsidRPr="001A1C34" w:rsidRDefault="001A1C34" w:rsidP="001A1C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1C34">
        <w:rPr>
          <w:sz w:val="28"/>
          <w:szCs w:val="28"/>
        </w:rPr>
        <w:t>В рамках реализации муниципальной программы Верхнедонского района «Доступная среда» не планируется привлечение средств органов местного самоуправления Верхнедонского района (</w:t>
      </w:r>
      <w:r w:rsidR="00652899">
        <w:rPr>
          <w:sz w:val="28"/>
          <w:szCs w:val="28"/>
        </w:rPr>
        <w:t xml:space="preserve">в т.ч. </w:t>
      </w:r>
      <w:r w:rsidRPr="001A1C34">
        <w:rPr>
          <w:sz w:val="28"/>
          <w:szCs w:val="28"/>
        </w:rPr>
        <w:t>сельских поселений, входящих в состав муниципального образования "Верхнедонской район").</w:t>
      </w:r>
    </w:p>
    <w:p w:rsidR="001A1C34" w:rsidRDefault="001A1C34" w:rsidP="004B6D83">
      <w:pPr>
        <w:autoSpaceDE w:val="0"/>
        <w:autoSpaceDN w:val="0"/>
        <w:adjustRightInd w:val="0"/>
        <w:ind w:right="4962"/>
        <w:jc w:val="both"/>
        <w:rPr>
          <w:sz w:val="16"/>
          <w:szCs w:val="16"/>
        </w:rPr>
      </w:pPr>
    </w:p>
    <w:p w:rsidR="001A1C34" w:rsidRDefault="001A1C34" w:rsidP="004B6D83">
      <w:pPr>
        <w:autoSpaceDE w:val="0"/>
        <w:autoSpaceDN w:val="0"/>
        <w:adjustRightInd w:val="0"/>
        <w:ind w:right="4962"/>
        <w:jc w:val="both"/>
        <w:rPr>
          <w:sz w:val="16"/>
          <w:szCs w:val="16"/>
        </w:rPr>
      </w:pPr>
    </w:p>
    <w:p w:rsidR="001A1C34" w:rsidRDefault="001A1C34" w:rsidP="004B6D83">
      <w:pPr>
        <w:autoSpaceDE w:val="0"/>
        <w:autoSpaceDN w:val="0"/>
        <w:adjustRightInd w:val="0"/>
        <w:ind w:right="4962"/>
        <w:jc w:val="both"/>
        <w:rPr>
          <w:sz w:val="16"/>
          <w:szCs w:val="16"/>
        </w:rPr>
      </w:pPr>
    </w:p>
    <w:p w:rsidR="001A1C34" w:rsidRDefault="001A1C34" w:rsidP="004B6D83">
      <w:pPr>
        <w:autoSpaceDE w:val="0"/>
        <w:autoSpaceDN w:val="0"/>
        <w:adjustRightInd w:val="0"/>
        <w:ind w:right="4962"/>
        <w:jc w:val="both"/>
        <w:rPr>
          <w:sz w:val="16"/>
          <w:szCs w:val="16"/>
        </w:rPr>
      </w:pPr>
    </w:p>
    <w:p w:rsidR="001A1C34" w:rsidRDefault="001A1C34" w:rsidP="004B6D83">
      <w:pPr>
        <w:autoSpaceDE w:val="0"/>
        <w:autoSpaceDN w:val="0"/>
        <w:adjustRightInd w:val="0"/>
        <w:ind w:right="4962"/>
        <w:jc w:val="both"/>
        <w:rPr>
          <w:sz w:val="16"/>
          <w:szCs w:val="16"/>
        </w:rPr>
      </w:pPr>
    </w:p>
    <w:p w:rsidR="00443227" w:rsidRDefault="00443227" w:rsidP="00065570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443227" w:rsidRDefault="00443227" w:rsidP="00065570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443227" w:rsidRDefault="00443227" w:rsidP="00065570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443227" w:rsidRDefault="00443227" w:rsidP="00065570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443227" w:rsidRDefault="00443227" w:rsidP="00065570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065570" w:rsidRPr="00443227" w:rsidRDefault="00065570" w:rsidP="00065570">
      <w:pPr>
        <w:widowControl w:val="0"/>
        <w:autoSpaceDE w:val="0"/>
        <w:autoSpaceDN w:val="0"/>
        <w:adjustRightInd w:val="0"/>
        <w:jc w:val="right"/>
        <w:outlineLvl w:val="1"/>
      </w:pPr>
      <w:r w:rsidRPr="00443227">
        <w:lastRenderedPageBreak/>
        <w:t xml:space="preserve">Приложение № </w:t>
      </w:r>
      <w:r w:rsidR="00443227" w:rsidRPr="00443227">
        <w:t>3</w:t>
      </w:r>
    </w:p>
    <w:p w:rsidR="00065570" w:rsidRPr="00443227" w:rsidRDefault="00065570" w:rsidP="00065570">
      <w:pPr>
        <w:widowControl w:val="0"/>
        <w:autoSpaceDE w:val="0"/>
        <w:autoSpaceDN w:val="0"/>
        <w:adjustRightInd w:val="0"/>
        <w:jc w:val="right"/>
        <w:outlineLvl w:val="1"/>
      </w:pPr>
      <w:r w:rsidRPr="00443227">
        <w:t xml:space="preserve">к постановлению Администрации </w:t>
      </w:r>
    </w:p>
    <w:p w:rsidR="00065570" w:rsidRPr="00443227" w:rsidRDefault="00065570" w:rsidP="00065570">
      <w:pPr>
        <w:widowControl w:val="0"/>
        <w:autoSpaceDE w:val="0"/>
        <w:autoSpaceDN w:val="0"/>
        <w:adjustRightInd w:val="0"/>
        <w:jc w:val="right"/>
        <w:outlineLvl w:val="1"/>
      </w:pPr>
      <w:r w:rsidRPr="00443227">
        <w:t>Верхнедонского района</w:t>
      </w:r>
    </w:p>
    <w:p w:rsidR="00E10AFB" w:rsidRPr="001A1C34" w:rsidRDefault="00E10AFB" w:rsidP="00E10AFB">
      <w:pPr>
        <w:tabs>
          <w:tab w:val="left" w:pos="6521"/>
          <w:tab w:val="left" w:pos="9214"/>
        </w:tabs>
        <w:autoSpaceDE w:val="0"/>
        <w:autoSpaceDN w:val="0"/>
        <w:adjustRightInd w:val="0"/>
        <w:ind w:right="-31"/>
        <w:jc w:val="right"/>
      </w:pPr>
      <w:r w:rsidRPr="001A1C34">
        <w:t xml:space="preserve">от </w:t>
      </w:r>
      <w:r>
        <w:t>28.08.2014</w:t>
      </w:r>
      <w:r w:rsidRPr="001A1C34">
        <w:t xml:space="preserve"> №</w:t>
      </w:r>
      <w:r>
        <w:t xml:space="preserve"> 831</w:t>
      </w:r>
    </w:p>
    <w:p w:rsidR="00065570" w:rsidRPr="00443227" w:rsidRDefault="00065570" w:rsidP="00065570">
      <w:pPr>
        <w:widowControl w:val="0"/>
        <w:autoSpaceDE w:val="0"/>
        <w:autoSpaceDN w:val="0"/>
        <w:adjustRightInd w:val="0"/>
        <w:jc w:val="right"/>
        <w:outlineLvl w:val="1"/>
      </w:pPr>
    </w:p>
    <w:p w:rsidR="00065570" w:rsidRDefault="00065570" w:rsidP="00065570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065570" w:rsidRPr="00EA70DB" w:rsidRDefault="00065570" w:rsidP="00065570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EA70DB">
        <w:rPr>
          <w:sz w:val="28"/>
          <w:szCs w:val="28"/>
        </w:rPr>
        <w:t>Паспорт</w:t>
      </w:r>
    </w:p>
    <w:p w:rsidR="00065570" w:rsidRPr="00EA70DB" w:rsidRDefault="00065570" w:rsidP="0006557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A70DB">
        <w:rPr>
          <w:sz w:val="28"/>
          <w:szCs w:val="28"/>
        </w:rPr>
        <w:t xml:space="preserve">подпрограммы </w:t>
      </w:r>
      <w:r>
        <w:rPr>
          <w:sz w:val="28"/>
          <w:szCs w:val="28"/>
        </w:rPr>
        <w:t xml:space="preserve">2 </w:t>
      </w:r>
      <w:r w:rsidRPr="00EA70DB">
        <w:rPr>
          <w:sz w:val="28"/>
          <w:szCs w:val="28"/>
        </w:rPr>
        <w:t>«</w:t>
      </w:r>
      <w:r>
        <w:rPr>
          <w:sz w:val="28"/>
          <w:szCs w:val="28"/>
        </w:rPr>
        <w:t>Социальная интеграция инвалидов и других маломобильных групп населения в общество</w:t>
      </w:r>
      <w:r w:rsidRPr="00EA70DB">
        <w:rPr>
          <w:sz w:val="28"/>
          <w:szCs w:val="28"/>
        </w:rPr>
        <w:t>»</w:t>
      </w:r>
    </w:p>
    <w:p w:rsidR="00065570" w:rsidRPr="00F011D3" w:rsidRDefault="00065570" w:rsidP="00065570">
      <w:pPr>
        <w:pStyle w:val="ConsPlusCell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W w:w="4973" w:type="pct"/>
        <w:tblLook w:val="04A0" w:firstRow="1" w:lastRow="0" w:firstColumn="1" w:lastColumn="0" w:noHBand="0" w:noVBand="1"/>
      </w:tblPr>
      <w:tblGrid>
        <w:gridCol w:w="2410"/>
        <w:gridCol w:w="435"/>
        <w:gridCol w:w="6798"/>
      </w:tblGrid>
      <w:tr w:rsidR="00065570" w:rsidRPr="00326847" w:rsidTr="00065570">
        <w:trPr>
          <w:trHeight w:val="20"/>
        </w:trPr>
        <w:tc>
          <w:tcPr>
            <w:tcW w:w="2467" w:type="dxa"/>
            <w:tcMar>
              <w:left w:w="57" w:type="dxa"/>
              <w:bottom w:w="57" w:type="dxa"/>
              <w:right w:w="57" w:type="dxa"/>
            </w:tcMar>
          </w:tcPr>
          <w:p w:rsidR="00065570" w:rsidRDefault="00065570" w:rsidP="00065570">
            <w:pPr>
              <w:rPr>
                <w:bCs/>
                <w:sz w:val="28"/>
                <w:szCs w:val="28"/>
              </w:rPr>
            </w:pPr>
            <w:r w:rsidRPr="00326847">
              <w:rPr>
                <w:bCs/>
                <w:sz w:val="28"/>
                <w:szCs w:val="28"/>
              </w:rPr>
              <w:t xml:space="preserve">Ответственный исполнитель </w:t>
            </w:r>
            <w:r>
              <w:rPr>
                <w:bCs/>
                <w:sz w:val="28"/>
                <w:szCs w:val="28"/>
              </w:rPr>
              <w:t>подп</w:t>
            </w:r>
            <w:r w:rsidRPr="00326847">
              <w:rPr>
                <w:bCs/>
                <w:sz w:val="28"/>
                <w:szCs w:val="28"/>
              </w:rPr>
              <w:t xml:space="preserve">рограммы </w:t>
            </w:r>
          </w:p>
          <w:p w:rsidR="00065570" w:rsidRPr="00326847" w:rsidRDefault="00065570" w:rsidP="00065570">
            <w:pPr>
              <w:rPr>
                <w:bCs/>
                <w:sz w:val="28"/>
                <w:szCs w:val="28"/>
              </w:rPr>
            </w:pPr>
          </w:p>
        </w:tc>
        <w:tc>
          <w:tcPr>
            <w:tcW w:w="445" w:type="dxa"/>
            <w:tcMar>
              <w:bottom w:w="57" w:type="dxa"/>
            </w:tcMar>
          </w:tcPr>
          <w:p w:rsidR="00065570" w:rsidRPr="00326847" w:rsidRDefault="00065570" w:rsidP="00065570">
            <w:pPr>
              <w:rPr>
                <w:sz w:val="28"/>
                <w:szCs w:val="28"/>
              </w:rPr>
            </w:pPr>
            <w:r w:rsidRPr="00326847">
              <w:rPr>
                <w:sz w:val="28"/>
                <w:szCs w:val="28"/>
              </w:rPr>
              <w:t>–</w:t>
            </w:r>
          </w:p>
        </w:tc>
        <w:tc>
          <w:tcPr>
            <w:tcW w:w="7351" w:type="dxa"/>
            <w:tcMar>
              <w:left w:w="57" w:type="dxa"/>
              <w:bottom w:w="57" w:type="dxa"/>
              <w:right w:w="57" w:type="dxa"/>
            </w:tcMar>
          </w:tcPr>
          <w:p w:rsidR="00065570" w:rsidRPr="00326847" w:rsidRDefault="00065570" w:rsidP="00065570">
            <w:pPr>
              <w:shd w:val="clear" w:color="auto" w:fill="FFFFFF"/>
              <w:spacing w:line="23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социальной защиты населения Администрации Верхнедонского района</w:t>
            </w:r>
          </w:p>
        </w:tc>
      </w:tr>
      <w:tr w:rsidR="00065570" w:rsidRPr="00326847" w:rsidTr="00065570">
        <w:trPr>
          <w:trHeight w:val="20"/>
        </w:trPr>
        <w:tc>
          <w:tcPr>
            <w:tcW w:w="2467" w:type="dxa"/>
            <w:tcMar>
              <w:left w:w="57" w:type="dxa"/>
              <w:bottom w:w="57" w:type="dxa"/>
              <w:right w:w="57" w:type="dxa"/>
            </w:tcMar>
          </w:tcPr>
          <w:p w:rsidR="00065570" w:rsidRPr="00326847" w:rsidRDefault="00065570" w:rsidP="0006557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Участники</w:t>
            </w:r>
          </w:p>
          <w:p w:rsidR="00065570" w:rsidRPr="00326847" w:rsidRDefault="00065570" w:rsidP="0006557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подп</w:t>
            </w:r>
            <w:r w:rsidRPr="00326847">
              <w:rPr>
                <w:bCs/>
                <w:sz w:val="28"/>
                <w:szCs w:val="28"/>
              </w:rPr>
              <w:t>рограммы</w:t>
            </w:r>
          </w:p>
        </w:tc>
        <w:tc>
          <w:tcPr>
            <w:tcW w:w="445" w:type="dxa"/>
            <w:tcMar>
              <w:bottom w:w="57" w:type="dxa"/>
            </w:tcMar>
          </w:tcPr>
          <w:p w:rsidR="00065570" w:rsidRPr="00326847" w:rsidRDefault="00065570" w:rsidP="00065570">
            <w:pPr>
              <w:rPr>
                <w:sz w:val="28"/>
                <w:szCs w:val="28"/>
              </w:rPr>
            </w:pPr>
            <w:r w:rsidRPr="00326847">
              <w:rPr>
                <w:sz w:val="28"/>
                <w:szCs w:val="28"/>
              </w:rPr>
              <w:t>–</w:t>
            </w:r>
          </w:p>
        </w:tc>
        <w:tc>
          <w:tcPr>
            <w:tcW w:w="7351" w:type="dxa"/>
            <w:tcMar>
              <w:left w:w="57" w:type="dxa"/>
              <w:bottom w:w="57" w:type="dxa"/>
              <w:right w:w="57" w:type="dxa"/>
            </w:tcMar>
          </w:tcPr>
          <w:p w:rsidR="00065570" w:rsidRPr="00787D61" w:rsidRDefault="00065570" w:rsidP="00065570">
            <w:pPr>
              <w:shd w:val="clear" w:color="auto" w:fill="FFFFFF"/>
              <w:spacing w:line="230" w:lineRule="auto"/>
              <w:jc w:val="both"/>
              <w:rPr>
                <w:sz w:val="28"/>
                <w:szCs w:val="28"/>
              </w:rPr>
            </w:pPr>
            <w:r w:rsidRPr="00787D61">
              <w:rPr>
                <w:sz w:val="28"/>
                <w:szCs w:val="28"/>
              </w:rPr>
              <w:t>министерство труда и социального развития Ростовской области</w:t>
            </w:r>
          </w:p>
          <w:p w:rsidR="00065570" w:rsidRPr="00647D65" w:rsidRDefault="00065570" w:rsidP="00065570">
            <w:pPr>
              <w:shd w:val="clear" w:color="auto" w:fill="FFFFFF"/>
              <w:spacing w:line="230" w:lineRule="auto"/>
              <w:jc w:val="both"/>
              <w:rPr>
                <w:sz w:val="28"/>
                <w:szCs w:val="28"/>
              </w:rPr>
            </w:pPr>
          </w:p>
        </w:tc>
      </w:tr>
      <w:tr w:rsidR="00065570" w:rsidRPr="00326847" w:rsidTr="00065570">
        <w:trPr>
          <w:trHeight w:val="20"/>
        </w:trPr>
        <w:tc>
          <w:tcPr>
            <w:tcW w:w="2467" w:type="dxa"/>
            <w:tcMar>
              <w:left w:w="57" w:type="dxa"/>
              <w:bottom w:w="57" w:type="dxa"/>
              <w:right w:w="57" w:type="dxa"/>
            </w:tcMar>
          </w:tcPr>
          <w:p w:rsidR="00065570" w:rsidRPr="00326847" w:rsidRDefault="00065570" w:rsidP="00065570">
            <w:pPr>
              <w:shd w:val="clear" w:color="auto" w:fill="FFFFFF"/>
              <w:rPr>
                <w:bCs/>
                <w:sz w:val="28"/>
                <w:szCs w:val="28"/>
              </w:rPr>
            </w:pPr>
            <w:r w:rsidRPr="00326847">
              <w:rPr>
                <w:bCs/>
                <w:sz w:val="28"/>
                <w:szCs w:val="28"/>
              </w:rPr>
              <w:t xml:space="preserve">Цель </w:t>
            </w:r>
            <w:r>
              <w:rPr>
                <w:bCs/>
                <w:sz w:val="28"/>
                <w:szCs w:val="28"/>
              </w:rPr>
              <w:t>подп</w:t>
            </w:r>
            <w:r w:rsidRPr="00326847">
              <w:rPr>
                <w:bCs/>
                <w:sz w:val="28"/>
                <w:szCs w:val="28"/>
              </w:rPr>
              <w:t xml:space="preserve">рограммы </w:t>
            </w:r>
          </w:p>
        </w:tc>
        <w:tc>
          <w:tcPr>
            <w:tcW w:w="445" w:type="dxa"/>
            <w:tcMar>
              <w:bottom w:w="57" w:type="dxa"/>
            </w:tcMar>
          </w:tcPr>
          <w:p w:rsidR="00065570" w:rsidRPr="00326847" w:rsidRDefault="00065570" w:rsidP="0006557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26847">
              <w:rPr>
                <w:sz w:val="28"/>
                <w:szCs w:val="28"/>
              </w:rPr>
              <w:t>–</w:t>
            </w:r>
          </w:p>
        </w:tc>
        <w:tc>
          <w:tcPr>
            <w:tcW w:w="7351" w:type="dxa"/>
            <w:tcMar>
              <w:left w:w="57" w:type="dxa"/>
              <w:bottom w:w="57" w:type="dxa"/>
              <w:right w:w="57" w:type="dxa"/>
            </w:tcMar>
          </w:tcPr>
          <w:p w:rsidR="00065570" w:rsidRPr="00326847" w:rsidRDefault="00065570" w:rsidP="00065570">
            <w:pPr>
              <w:shd w:val="clear" w:color="auto" w:fill="FFFFFF"/>
              <w:spacing w:line="23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совершенствование механизма предоставления услуг в сфере реабилитации с целью интеграции инвалидов в общество</w:t>
            </w:r>
          </w:p>
        </w:tc>
      </w:tr>
      <w:tr w:rsidR="00065570" w:rsidRPr="00326847" w:rsidTr="00065570">
        <w:trPr>
          <w:trHeight w:val="20"/>
        </w:trPr>
        <w:tc>
          <w:tcPr>
            <w:tcW w:w="2467" w:type="dxa"/>
            <w:tcMar>
              <w:left w:w="57" w:type="dxa"/>
              <w:bottom w:w="57" w:type="dxa"/>
              <w:right w:w="57" w:type="dxa"/>
            </w:tcMar>
          </w:tcPr>
          <w:p w:rsidR="00065570" w:rsidRPr="00326847" w:rsidRDefault="00065570" w:rsidP="00065570">
            <w:pPr>
              <w:rPr>
                <w:sz w:val="28"/>
              </w:rPr>
            </w:pPr>
            <w:r w:rsidRPr="00326847">
              <w:rPr>
                <w:bCs/>
                <w:sz w:val="28"/>
                <w:szCs w:val="28"/>
              </w:rPr>
              <w:t xml:space="preserve">Задачи </w:t>
            </w:r>
            <w:r>
              <w:rPr>
                <w:bCs/>
                <w:sz w:val="28"/>
                <w:szCs w:val="28"/>
              </w:rPr>
              <w:t>подп</w:t>
            </w:r>
            <w:r w:rsidRPr="00326847">
              <w:rPr>
                <w:bCs/>
                <w:sz w:val="28"/>
                <w:szCs w:val="28"/>
              </w:rPr>
              <w:t>рограммы</w:t>
            </w:r>
          </w:p>
        </w:tc>
        <w:tc>
          <w:tcPr>
            <w:tcW w:w="445" w:type="dxa"/>
            <w:tcMar>
              <w:bottom w:w="57" w:type="dxa"/>
            </w:tcMar>
          </w:tcPr>
          <w:p w:rsidR="00065570" w:rsidRPr="00326847" w:rsidRDefault="00065570" w:rsidP="0006557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26847">
              <w:rPr>
                <w:sz w:val="28"/>
                <w:szCs w:val="28"/>
              </w:rPr>
              <w:t>–</w:t>
            </w:r>
          </w:p>
        </w:tc>
        <w:tc>
          <w:tcPr>
            <w:tcW w:w="7351" w:type="dxa"/>
            <w:tcMar>
              <w:left w:w="57" w:type="dxa"/>
              <w:bottom w:w="57" w:type="dxa"/>
              <w:right w:w="57" w:type="dxa"/>
            </w:tcMar>
          </w:tcPr>
          <w:p w:rsidR="00065570" w:rsidRPr="0051719B" w:rsidRDefault="00065570" w:rsidP="0006557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преодоление социальной разобщенности в обществе и формирование позитивного отношения к проблемам инвалидов и к проблеме обеспечения доступной среды жизнедеятельности для инвалидов</w:t>
            </w:r>
            <w:r w:rsidRPr="0051719B">
              <w:rPr>
                <w:sz w:val="28"/>
                <w:szCs w:val="28"/>
              </w:rPr>
              <w:t>;</w:t>
            </w:r>
          </w:p>
          <w:p w:rsidR="00065570" w:rsidRPr="00326847" w:rsidRDefault="00065570" w:rsidP="0006557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доступности и качества реабилитационных услуг (развитие системы реабилитации и социальной интеграции инвалидов)</w:t>
            </w:r>
          </w:p>
        </w:tc>
      </w:tr>
      <w:tr w:rsidR="00065570" w:rsidRPr="00CF6D0A" w:rsidTr="00065570">
        <w:trPr>
          <w:trHeight w:val="20"/>
        </w:trPr>
        <w:tc>
          <w:tcPr>
            <w:tcW w:w="2467" w:type="dxa"/>
            <w:tcMar>
              <w:left w:w="57" w:type="dxa"/>
              <w:bottom w:w="57" w:type="dxa"/>
              <w:right w:w="57" w:type="dxa"/>
            </w:tcMar>
          </w:tcPr>
          <w:p w:rsidR="00CE78F4" w:rsidRDefault="00CE78F4" w:rsidP="00065570">
            <w:pPr>
              <w:rPr>
                <w:sz w:val="28"/>
                <w:szCs w:val="28"/>
              </w:rPr>
            </w:pPr>
          </w:p>
          <w:p w:rsidR="00065570" w:rsidRPr="00CF6D0A" w:rsidRDefault="00065570" w:rsidP="00065570">
            <w:pPr>
              <w:rPr>
                <w:bCs/>
                <w:sz w:val="28"/>
                <w:szCs w:val="28"/>
              </w:rPr>
            </w:pPr>
            <w:r w:rsidRPr="00CF6D0A">
              <w:rPr>
                <w:sz w:val="28"/>
                <w:szCs w:val="28"/>
              </w:rPr>
              <w:t>Целевые индикаторы и показатели  подпрограммы</w:t>
            </w:r>
          </w:p>
        </w:tc>
        <w:tc>
          <w:tcPr>
            <w:tcW w:w="445" w:type="dxa"/>
            <w:tcMar>
              <w:bottom w:w="57" w:type="dxa"/>
            </w:tcMar>
          </w:tcPr>
          <w:p w:rsidR="00065570" w:rsidRPr="00CF6D0A" w:rsidRDefault="00065570" w:rsidP="00065570">
            <w:pPr>
              <w:rPr>
                <w:sz w:val="28"/>
                <w:szCs w:val="28"/>
              </w:rPr>
            </w:pPr>
          </w:p>
        </w:tc>
        <w:tc>
          <w:tcPr>
            <w:tcW w:w="7351" w:type="dxa"/>
            <w:tcMar>
              <w:left w:w="57" w:type="dxa"/>
              <w:bottom w:w="57" w:type="dxa"/>
              <w:right w:w="57" w:type="dxa"/>
            </w:tcMar>
          </w:tcPr>
          <w:p w:rsidR="00CE78F4" w:rsidRDefault="00CE78F4" w:rsidP="0006557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065570" w:rsidRDefault="00065570" w:rsidP="0006557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инвалидов, положительно оценивающих отношение населения к проблемам инвалидов;</w:t>
            </w:r>
          </w:p>
          <w:p w:rsidR="00065570" w:rsidRDefault="00065570" w:rsidP="0006557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E78F4" w:rsidRDefault="00CE78F4" w:rsidP="0006557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E78F4" w:rsidRPr="00CF6D0A" w:rsidRDefault="00CE78F4" w:rsidP="0006557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065570" w:rsidRPr="00BB0B84" w:rsidTr="00065570">
        <w:trPr>
          <w:trHeight w:val="20"/>
        </w:trPr>
        <w:tc>
          <w:tcPr>
            <w:tcW w:w="2467" w:type="dxa"/>
            <w:tcMar>
              <w:left w:w="57" w:type="dxa"/>
              <w:bottom w:w="57" w:type="dxa"/>
              <w:right w:w="57" w:type="dxa"/>
            </w:tcMar>
          </w:tcPr>
          <w:p w:rsidR="00065570" w:rsidRPr="00BB0B84" w:rsidRDefault="00065570" w:rsidP="00065570">
            <w:pPr>
              <w:rPr>
                <w:bCs/>
                <w:sz w:val="28"/>
                <w:szCs w:val="28"/>
              </w:rPr>
            </w:pPr>
            <w:r w:rsidRPr="00BB0B84">
              <w:rPr>
                <w:bCs/>
                <w:sz w:val="28"/>
                <w:szCs w:val="28"/>
              </w:rPr>
              <w:t xml:space="preserve">Этапы и сроки </w:t>
            </w:r>
            <w:r w:rsidRPr="00BB0B84">
              <w:rPr>
                <w:bCs/>
                <w:sz w:val="28"/>
                <w:szCs w:val="28"/>
              </w:rPr>
              <w:br/>
              <w:t>реализации подпрограммы</w:t>
            </w:r>
          </w:p>
        </w:tc>
        <w:tc>
          <w:tcPr>
            <w:tcW w:w="445" w:type="dxa"/>
            <w:tcMar>
              <w:bottom w:w="57" w:type="dxa"/>
            </w:tcMar>
          </w:tcPr>
          <w:p w:rsidR="00065570" w:rsidRPr="00BB0B84" w:rsidRDefault="00065570" w:rsidP="00065570">
            <w:pPr>
              <w:rPr>
                <w:sz w:val="28"/>
                <w:szCs w:val="28"/>
              </w:rPr>
            </w:pPr>
            <w:r w:rsidRPr="00BB0B84">
              <w:rPr>
                <w:sz w:val="28"/>
                <w:szCs w:val="28"/>
              </w:rPr>
              <w:t>–</w:t>
            </w:r>
          </w:p>
        </w:tc>
        <w:tc>
          <w:tcPr>
            <w:tcW w:w="7351" w:type="dxa"/>
            <w:tcMar>
              <w:left w:w="57" w:type="dxa"/>
              <w:bottom w:w="57" w:type="dxa"/>
              <w:right w:w="57" w:type="dxa"/>
            </w:tcMar>
          </w:tcPr>
          <w:p w:rsidR="00065570" w:rsidRPr="00BB0B84" w:rsidRDefault="00065570" w:rsidP="00065570">
            <w:pPr>
              <w:shd w:val="clear" w:color="auto" w:fill="FFFFFF"/>
              <w:spacing w:line="230" w:lineRule="auto"/>
              <w:jc w:val="both"/>
              <w:rPr>
                <w:sz w:val="28"/>
                <w:szCs w:val="28"/>
              </w:rPr>
            </w:pPr>
            <w:r w:rsidRPr="00BB0B84">
              <w:rPr>
                <w:sz w:val="28"/>
                <w:szCs w:val="28"/>
              </w:rPr>
              <w:t>срок реализации подпрограммы запланирован на 2014 – 2020 годы (этапы не выделяются)</w:t>
            </w:r>
          </w:p>
          <w:p w:rsidR="00065570" w:rsidRDefault="00065570" w:rsidP="00065570">
            <w:pPr>
              <w:shd w:val="clear" w:color="auto" w:fill="FFFFFF"/>
              <w:spacing w:line="230" w:lineRule="auto"/>
              <w:jc w:val="both"/>
              <w:rPr>
                <w:sz w:val="28"/>
                <w:szCs w:val="28"/>
              </w:rPr>
            </w:pPr>
            <w:r w:rsidRPr="00BB0B84">
              <w:rPr>
                <w:sz w:val="28"/>
                <w:szCs w:val="28"/>
              </w:rPr>
              <w:t xml:space="preserve"> </w:t>
            </w:r>
          </w:p>
          <w:p w:rsidR="00CE78F4" w:rsidRPr="00BB0B84" w:rsidRDefault="00CE78F4" w:rsidP="00065570">
            <w:pPr>
              <w:shd w:val="clear" w:color="auto" w:fill="FFFFFF"/>
              <w:spacing w:line="230" w:lineRule="auto"/>
              <w:jc w:val="both"/>
              <w:rPr>
                <w:sz w:val="28"/>
                <w:szCs w:val="28"/>
              </w:rPr>
            </w:pPr>
          </w:p>
        </w:tc>
      </w:tr>
      <w:tr w:rsidR="00065570" w:rsidRPr="00BB0B84" w:rsidTr="00065570">
        <w:trPr>
          <w:trHeight w:val="20"/>
        </w:trPr>
        <w:tc>
          <w:tcPr>
            <w:tcW w:w="2467" w:type="dxa"/>
            <w:tcMar>
              <w:left w:w="57" w:type="dxa"/>
              <w:bottom w:w="57" w:type="dxa"/>
              <w:right w:w="57" w:type="dxa"/>
            </w:tcMar>
          </w:tcPr>
          <w:p w:rsidR="00065570" w:rsidRPr="00BB0B84" w:rsidRDefault="00065570" w:rsidP="00065570">
            <w:pPr>
              <w:rPr>
                <w:sz w:val="28"/>
              </w:rPr>
            </w:pPr>
            <w:r w:rsidRPr="00BB0B84">
              <w:rPr>
                <w:bCs/>
                <w:sz w:val="28"/>
                <w:szCs w:val="28"/>
              </w:rPr>
              <w:t>Ресурсное обеспечение  подпрограммы</w:t>
            </w:r>
          </w:p>
        </w:tc>
        <w:tc>
          <w:tcPr>
            <w:tcW w:w="445" w:type="dxa"/>
            <w:tcMar>
              <w:bottom w:w="57" w:type="dxa"/>
            </w:tcMar>
          </w:tcPr>
          <w:p w:rsidR="00065570" w:rsidRPr="00BB0B84" w:rsidRDefault="00065570" w:rsidP="0006557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BB0B84">
              <w:rPr>
                <w:sz w:val="28"/>
                <w:szCs w:val="28"/>
              </w:rPr>
              <w:t>–</w:t>
            </w:r>
          </w:p>
        </w:tc>
        <w:tc>
          <w:tcPr>
            <w:tcW w:w="7351" w:type="dxa"/>
            <w:tcMar>
              <w:left w:w="57" w:type="dxa"/>
              <w:bottom w:w="57" w:type="dxa"/>
              <w:right w:w="57" w:type="dxa"/>
            </w:tcMar>
          </w:tcPr>
          <w:p w:rsidR="00065570" w:rsidRPr="00C427EB" w:rsidRDefault="00065570" w:rsidP="00065570">
            <w:pPr>
              <w:contextualSpacing/>
              <w:jc w:val="both"/>
              <w:rPr>
                <w:sz w:val="28"/>
              </w:rPr>
            </w:pPr>
            <w:r w:rsidRPr="00BB0B84">
              <w:rPr>
                <w:sz w:val="28"/>
                <w:szCs w:val="28"/>
              </w:rPr>
              <w:t xml:space="preserve">общий </w:t>
            </w:r>
            <w:r>
              <w:rPr>
                <w:sz w:val="28"/>
                <w:szCs w:val="28"/>
              </w:rPr>
              <w:t xml:space="preserve"> о</w:t>
            </w:r>
            <w:r w:rsidRPr="00C427EB">
              <w:rPr>
                <w:sz w:val="28"/>
              </w:rPr>
              <w:t>бъем финансирования мероприятий подпрограммы 2 «Социальная интеграция инвалидов и других маломобильных групп населения в общество» в 2014 – 2020 годах, составляет всего 257,6  тыс. рублей, в том числе:</w:t>
            </w:r>
          </w:p>
          <w:p w:rsidR="00065570" w:rsidRPr="00C427EB" w:rsidRDefault="00065570" w:rsidP="00065570">
            <w:pPr>
              <w:contextualSpacing/>
              <w:jc w:val="both"/>
              <w:rPr>
                <w:sz w:val="28"/>
              </w:rPr>
            </w:pPr>
            <w:r w:rsidRPr="00C427EB">
              <w:rPr>
                <w:sz w:val="28"/>
              </w:rPr>
              <w:t xml:space="preserve">2014 год – 36,8 тыс. руб (областной бюджет) </w:t>
            </w:r>
          </w:p>
          <w:p w:rsidR="00065570" w:rsidRPr="00C427EB" w:rsidRDefault="00065570" w:rsidP="00065570">
            <w:pPr>
              <w:contextualSpacing/>
              <w:jc w:val="both"/>
              <w:rPr>
                <w:sz w:val="28"/>
              </w:rPr>
            </w:pPr>
            <w:r w:rsidRPr="00C427EB">
              <w:rPr>
                <w:sz w:val="28"/>
              </w:rPr>
              <w:t>2015 год -  36,8 тыс. руб (областной бюджет)</w:t>
            </w:r>
          </w:p>
          <w:p w:rsidR="00065570" w:rsidRPr="00C427EB" w:rsidRDefault="00065570" w:rsidP="00065570">
            <w:pPr>
              <w:contextualSpacing/>
              <w:jc w:val="both"/>
              <w:rPr>
                <w:sz w:val="28"/>
              </w:rPr>
            </w:pPr>
            <w:r w:rsidRPr="00C427EB">
              <w:rPr>
                <w:sz w:val="28"/>
              </w:rPr>
              <w:t>2016 год -  36,8 тыс. руб (областной бюджет)</w:t>
            </w:r>
          </w:p>
          <w:p w:rsidR="00065570" w:rsidRPr="00C427EB" w:rsidRDefault="00065570" w:rsidP="00065570">
            <w:pPr>
              <w:contextualSpacing/>
              <w:jc w:val="both"/>
              <w:rPr>
                <w:sz w:val="28"/>
              </w:rPr>
            </w:pPr>
            <w:r w:rsidRPr="00C427EB">
              <w:rPr>
                <w:sz w:val="28"/>
              </w:rPr>
              <w:t>2017 год -  36,8 тыс. руб (областной бюджет)</w:t>
            </w:r>
          </w:p>
          <w:p w:rsidR="00065570" w:rsidRPr="00C427EB" w:rsidRDefault="00065570" w:rsidP="00065570">
            <w:pPr>
              <w:contextualSpacing/>
              <w:jc w:val="both"/>
              <w:rPr>
                <w:sz w:val="28"/>
              </w:rPr>
            </w:pPr>
            <w:r w:rsidRPr="00C427EB">
              <w:rPr>
                <w:sz w:val="28"/>
              </w:rPr>
              <w:t>2018 год -  36,8 тыс. руб (областной бюджет)</w:t>
            </w:r>
          </w:p>
          <w:p w:rsidR="00065570" w:rsidRPr="00C427EB" w:rsidRDefault="00065570" w:rsidP="00065570">
            <w:pPr>
              <w:contextualSpacing/>
              <w:jc w:val="both"/>
              <w:rPr>
                <w:sz w:val="28"/>
              </w:rPr>
            </w:pPr>
            <w:r w:rsidRPr="00C427EB">
              <w:rPr>
                <w:sz w:val="28"/>
              </w:rPr>
              <w:t>2019 год -  36,8 тыс. руб (областной бюджет)</w:t>
            </w:r>
          </w:p>
          <w:p w:rsidR="00065570" w:rsidRDefault="00065570" w:rsidP="00065570">
            <w:pPr>
              <w:contextualSpacing/>
              <w:jc w:val="both"/>
              <w:rPr>
                <w:sz w:val="28"/>
              </w:rPr>
            </w:pPr>
            <w:r w:rsidRPr="00C427EB">
              <w:rPr>
                <w:sz w:val="28"/>
              </w:rPr>
              <w:lastRenderedPageBreak/>
              <w:t>2020 год -  36,8 тыс. руб (областной бюджет)</w:t>
            </w:r>
          </w:p>
          <w:p w:rsidR="00065570" w:rsidRPr="00BB0B84" w:rsidRDefault="00065570" w:rsidP="00065570">
            <w:pPr>
              <w:contextualSpacing/>
              <w:jc w:val="both"/>
              <w:rPr>
                <w:sz w:val="28"/>
                <w:szCs w:val="28"/>
              </w:rPr>
            </w:pPr>
          </w:p>
          <w:p w:rsidR="00065570" w:rsidRPr="00BB0B84" w:rsidRDefault="00065570" w:rsidP="00065570">
            <w:pPr>
              <w:pStyle w:val="ConsPlusNonformat"/>
              <w:widowControl/>
              <w:jc w:val="both"/>
              <w:rPr>
                <w:sz w:val="28"/>
                <w:szCs w:val="28"/>
              </w:rPr>
            </w:pPr>
          </w:p>
        </w:tc>
      </w:tr>
      <w:tr w:rsidR="00065570" w:rsidRPr="00BB0B84" w:rsidTr="00065570">
        <w:trPr>
          <w:trHeight w:val="20"/>
        </w:trPr>
        <w:tc>
          <w:tcPr>
            <w:tcW w:w="2467" w:type="dxa"/>
            <w:tcMar>
              <w:left w:w="57" w:type="dxa"/>
              <w:bottom w:w="57" w:type="dxa"/>
              <w:right w:w="57" w:type="dxa"/>
            </w:tcMar>
          </w:tcPr>
          <w:p w:rsidR="00065570" w:rsidRPr="00BB0B84" w:rsidRDefault="00065570" w:rsidP="00065570">
            <w:pPr>
              <w:rPr>
                <w:bCs/>
                <w:sz w:val="28"/>
                <w:szCs w:val="28"/>
              </w:rPr>
            </w:pPr>
            <w:r w:rsidRPr="00BB0B84">
              <w:rPr>
                <w:bCs/>
                <w:sz w:val="28"/>
                <w:szCs w:val="28"/>
              </w:rPr>
              <w:lastRenderedPageBreak/>
              <w:t>Ожидаемые результаты реализации подпрограммы</w:t>
            </w:r>
          </w:p>
          <w:p w:rsidR="00065570" w:rsidRPr="00BB0B84" w:rsidRDefault="00065570" w:rsidP="00065570">
            <w:pPr>
              <w:rPr>
                <w:sz w:val="28"/>
              </w:rPr>
            </w:pPr>
          </w:p>
        </w:tc>
        <w:tc>
          <w:tcPr>
            <w:tcW w:w="445" w:type="dxa"/>
            <w:tcMar>
              <w:bottom w:w="57" w:type="dxa"/>
            </w:tcMar>
          </w:tcPr>
          <w:p w:rsidR="00065570" w:rsidRPr="00BB0B84" w:rsidRDefault="00065570" w:rsidP="0006557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BB0B84">
              <w:rPr>
                <w:sz w:val="28"/>
                <w:szCs w:val="28"/>
              </w:rPr>
              <w:t>–</w:t>
            </w:r>
          </w:p>
        </w:tc>
        <w:tc>
          <w:tcPr>
            <w:tcW w:w="7351" w:type="dxa"/>
            <w:tcMar>
              <w:left w:w="57" w:type="dxa"/>
              <w:bottom w:w="57" w:type="dxa"/>
              <w:right w:w="57" w:type="dxa"/>
            </w:tcMar>
          </w:tcPr>
          <w:p w:rsidR="00065570" w:rsidRPr="00BB0B84" w:rsidRDefault="00065570" w:rsidP="0006557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увеличение </w:t>
            </w:r>
            <w:r w:rsidRPr="00BB0B84">
              <w:rPr>
                <w:sz w:val="28"/>
                <w:szCs w:val="28"/>
              </w:rPr>
              <w:t>дол</w:t>
            </w:r>
            <w:r>
              <w:rPr>
                <w:sz w:val="28"/>
                <w:szCs w:val="28"/>
              </w:rPr>
              <w:t>и</w:t>
            </w:r>
            <w:r w:rsidRPr="00BB0B84">
              <w:rPr>
                <w:sz w:val="28"/>
                <w:szCs w:val="28"/>
              </w:rPr>
              <w:t xml:space="preserve"> инвалидов, положительно оценивающих отношение населения к проблемам инвалидов</w:t>
            </w:r>
            <w:r>
              <w:rPr>
                <w:sz w:val="28"/>
                <w:szCs w:val="28"/>
              </w:rPr>
              <w:t xml:space="preserve"> (возрастет с 20% в 2014 году до 70% к 2020 году)</w:t>
            </w:r>
            <w:r w:rsidRPr="00BB0B84">
              <w:rPr>
                <w:sz w:val="28"/>
                <w:szCs w:val="28"/>
              </w:rPr>
              <w:t>;</w:t>
            </w:r>
          </w:p>
          <w:p w:rsidR="00065570" w:rsidRPr="00BB0B84" w:rsidRDefault="00065570" w:rsidP="00CE78F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065570" w:rsidRPr="00EC7775" w:rsidRDefault="00065570" w:rsidP="00065570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EC7775">
        <w:rPr>
          <w:sz w:val="28"/>
          <w:szCs w:val="28"/>
        </w:rPr>
        <w:t xml:space="preserve">Раздел 1. Характеристика сферы реализации подпрограммы </w:t>
      </w:r>
    </w:p>
    <w:p w:rsidR="00065570" w:rsidRPr="00EC7775" w:rsidRDefault="00065570" w:rsidP="00065570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EC7775">
        <w:rPr>
          <w:sz w:val="28"/>
          <w:szCs w:val="28"/>
        </w:rPr>
        <w:t>государственной программы</w:t>
      </w:r>
    </w:p>
    <w:p w:rsidR="00065570" w:rsidRPr="00EC7775" w:rsidRDefault="00065570" w:rsidP="0006557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65570" w:rsidRPr="00EC7775" w:rsidRDefault="00065570" w:rsidP="0006557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7775">
        <w:rPr>
          <w:sz w:val="28"/>
          <w:szCs w:val="28"/>
        </w:rPr>
        <w:t xml:space="preserve">Одним из важных направлений государственной политики в социальной сфере является предоставление </w:t>
      </w:r>
      <w:r>
        <w:rPr>
          <w:sz w:val="28"/>
          <w:szCs w:val="28"/>
        </w:rPr>
        <w:t xml:space="preserve">инвалидам </w:t>
      </w:r>
      <w:r w:rsidRPr="00EC7775">
        <w:rPr>
          <w:sz w:val="28"/>
          <w:szCs w:val="28"/>
        </w:rPr>
        <w:t>реабилитационных услуг, поскольку эффективность реабили</w:t>
      </w:r>
      <w:r>
        <w:rPr>
          <w:sz w:val="28"/>
          <w:szCs w:val="28"/>
        </w:rPr>
        <w:t>т</w:t>
      </w:r>
      <w:r w:rsidRPr="00EC7775">
        <w:rPr>
          <w:sz w:val="28"/>
          <w:szCs w:val="28"/>
        </w:rPr>
        <w:t xml:space="preserve">ации инвалидов является важным фактором, позволяющим инвалидам активно интегрироваться </w:t>
      </w:r>
      <w:r>
        <w:rPr>
          <w:sz w:val="28"/>
          <w:szCs w:val="28"/>
        </w:rPr>
        <w:t>в</w:t>
      </w:r>
      <w:r w:rsidRPr="00EC7775">
        <w:rPr>
          <w:sz w:val="28"/>
          <w:szCs w:val="28"/>
        </w:rPr>
        <w:t xml:space="preserve"> общество и расширяющим доступность для них объектов и услуг.</w:t>
      </w:r>
    </w:p>
    <w:p w:rsidR="00065570" w:rsidRPr="0070022E" w:rsidRDefault="00065570" w:rsidP="0006557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022E">
        <w:rPr>
          <w:sz w:val="28"/>
          <w:szCs w:val="28"/>
        </w:rPr>
        <w:t>В целях интеграции инвалидов в общество и предоставления реабилитационных услуг предусмотрено:</w:t>
      </w:r>
    </w:p>
    <w:p w:rsidR="00065570" w:rsidRPr="00BB0B84" w:rsidRDefault="00065570" w:rsidP="000655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увеличение </w:t>
      </w:r>
      <w:r w:rsidRPr="00BB0B84">
        <w:rPr>
          <w:sz w:val="28"/>
          <w:szCs w:val="28"/>
        </w:rPr>
        <w:t>дол</w:t>
      </w:r>
      <w:r>
        <w:rPr>
          <w:sz w:val="28"/>
          <w:szCs w:val="28"/>
        </w:rPr>
        <w:t>и</w:t>
      </w:r>
      <w:r w:rsidRPr="00BB0B84">
        <w:rPr>
          <w:sz w:val="28"/>
          <w:szCs w:val="28"/>
        </w:rPr>
        <w:t xml:space="preserve"> инвалидов, положительно оценивающих отношение населения к проблемам инвалидов</w:t>
      </w:r>
      <w:r>
        <w:rPr>
          <w:sz w:val="28"/>
          <w:szCs w:val="28"/>
        </w:rPr>
        <w:t>, - к 2020 году до 70%</w:t>
      </w:r>
      <w:r w:rsidRPr="00BB0B84">
        <w:rPr>
          <w:sz w:val="28"/>
          <w:szCs w:val="28"/>
        </w:rPr>
        <w:t>;</w:t>
      </w:r>
    </w:p>
    <w:p w:rsidR="00065570" w:rsidRPr="000074DB" w:rsidRDefault="00065570" w:rsidP="0006557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</w:t>
      </w:r>
      <w:r w:rsidRPr="000074DB">
        <w:rPr>
          <w:sz w:val="28"/>
          <w:szCs w:val="28"/>
        </w:rPr>
        <w:t>реализации подпрограммы наряду с продолжением работы по повышению показателей, отражающих уровень доступности приоритетных объектов и услуг в приоритетных сферах жизнедеятельности инвалидов и других маломобильных групп населения, предполагается увелич</w:t>
      </w:r>
      <w:r>
        <w:rPr>
          <w:sz w:val="28"/>
          <w:szCs w:val="28"/>
        </w:rPr>
        <w:t>ить</w:t>
      </w:r>
      <w:r w:rsidRPr="000074DB">
        <w:rPr>
          <w:sz w:val="28"/>
          <w:szCs w:val="28"/>
        </w:rPr>
        <w:t xml:space="preserve"> количеств</w:t>
      </w:r>
      <w:r>
        <w:rPr>
          <w:sz w:val="28"/>
          <w:szCs w:val="28"/>
        </w:rPr>
        <w:t>о</w:t>
      </w:r>
      <w:r w:rsidRPr="000074DB">
        <w:rPr>
          <w:sz w:val="28"/>
          <w:szCs w:val="28"/>
        </w:rPr>
        <w:t xml:space="preserve"> инвалидов, охваченных реабилитационными услугами, что в результате будет способствовать возвращению инвалидов к эффективной трудовой деятельности, снижая за счет этого их зависимость от компенсационных социальных выплат.</w:t>
      </w:r>
    </w:p>
    <w:p w:rsidR="00065570" w:rsidRDefault="00065570" w:rsidP="00065570">
      <w:pPr>
        <w:widowControl w:val="0"/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</w:p>
    <w:p w:rsidR="00065570" w:rsidRPr="006649CB" w:rsidRDefault="00065570" w:rsidP="00065570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6649CB">
        <w:rPr>
          <w:sz w:val="28"/>
          <w:szCs w:val="28"/>
        </w:rPr>
        <w:t xml:space="preserve">Раздел 2. Цели, задачи и показатели (индикаторы), </w:t>
      </w:r>
    </w:p>
    <w:p w:rsidR="00065570" w:rsidRPr="006649CB" w:rsidRDefault="00065570" w:rsidP="00065570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6649CB">
        <w:rPr>
          <w:sz w:val="28"/>
          <w:szCs w:val="28"/>
        </w:rPr>
        <w:t>основные ожидаемые конечные результаты, сроки и этапы реализации подпрограммы государственной программы</w:t>
      </w:r>
    </w:p>
    <w:p w:rsidR="00065570" w:rsidRPr="006649CB" w:rsidRDefault="00065570" w:rsidP="0006557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65570" w:rsidRPr="006649CB" w:rsidRDefault="00065570" w:rsidP="0006557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49CB">
        <w:rPr>
          <w:sz w:val="28"/>
          <w:szCs w:val="28"/>
        </w:rPr>
        <w:t>Целью подпрограммы является:</w:t>
      </w:r>
    </w:p>
    <w:p w:rsidR="00065570" w:rsidRPr="006649CB" w:rsidRDefault="00065570" w:rsidP="0006557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49CB">
        <w:rPr>
          <w:sz w:val="28"/>
          <w:szCs w:val="28"/>
        </w:rPr>
        <w:t xml:space="preserve">совершенствование механизма предоставления услуг в сфере реабилитации с целью интеграции инвалидов </w:t>
      </w:r>
      <w:r>
        <w:rPr>
          <w:sz w:val="28"/>
          <w:szCs w:val="28"/>
        </w:rPr>
        <w:t>в</w:t>
      </w:r>
      <w:r w:rsidRPr="006649CB">
        <w:rPr>
          <w:sz w:val="28"/>
          <w:szCs w:val="28"/>
        </w:rPr>
        <w:t xml:space="preserve"> общество.</w:t>
      </w:r>
    </w:p>
    <w:p w:rsidR="00065570" w:rsidRPr="006649CB" w:rsidRDefault="00065570" w:rsidP="0006557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49CB">
        <w:rPr>
          <w:sz w:val="28"/>
          <w:szCs w:val="28"/>
        </w:rPr>
        <w:t>Для достижения Цели подпрограммы должно быть обеспечено решение следующих задач:</w:t>
      </w:r>
    </w:p>
    <w:p w:rsidR="00065570" w:rsidRPr="006649CB" w:rsidRDefault="00065570" w:rsidP="0006557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49CB">
        <w:rPr>
          <w:sz w:val="28"/>
          <w:szCs w:val="28"/>
        </w:rPr>
        <w:t>Задача 1. Преодоление социальной разобщенности в обществе и формирование позитивного отношения к проблемам инвалидов и к проблеме обеспечения доступной среды жизнедеятельности для инвалидов.</w:t>
      </w:r>
    </w:p>
    <w:p w:rsidR="00065570" w:rsidRPr="006649CB" w:rsidRDefault="00065570" w:rsidP="0006557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49CB">
        <w:rPr>
          <w:sz w:val="28"/>
          <w:szCs w:val="28"/>
        </w:rPr>
        <w:t>Решение данной задачи характеризуется достижением следующего показателя (индикатора):</w:t>
      </w:r>
    </w:p>
    <w:p w:rsidR="00065570" w:rsidRPr="006649CB" w:rsidRDefault="00065570" w:rsidP="0006557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49CB">
        <w:rPr>
          <w:sz w:val="28"/>
          <w:szCs w:val="28"/>
        </w:rPr>
        <w:t>1.1. Доля инвалидов, положительно оценивающих отношение населения к проблемам инвалидов (</w:t>
      </w:r>
      <w:r>
        <w:rPr>
          <w:sz w:val="28"/>
          <w:szCs w:val="28"/>
        </w:rPr>
        <w:t>возрастет</w:t>
      </w:r>
      <w:r w:rsidRPr="006649CB">
        <w:rPr>
          <w:sz w:val="28"/>
          <w:szCs w:val="28"/>
        </w:rPr>
        <w:t xml:space="preserve"> с 20% в 2014 году до 70% к 2020 году).</w:t>
      </w:r>
    </w:p>
    <w:p w:rsidR="00065570" w:rsidRPr="00BE5FB8" w:rsidRDefault="00065570" w:rsidP="0006557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5FB8">
        <w:rPr>
          <w:sz w:val="28"/>
          <w:szCs w:val="28"/>
        </w:rPr>
        <w:t xml:space="preserve"> Оценка планируемой эффективности реализации подпрограммы будет осуществляться по вышеуказанным показателям (индикаторам).</w:t>
      </w:r>
    </w:p>
    <w:p w:rsidR="00065570" w:rsidRPr="00BE5FB8" w:rsidRDefault="00065570" w:rsidP="0006557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5FB8">
        <w:rPr>
          <w:sz w:val="28"/>
          <w:szCs w:val="28"/>
        </w:rPr>
        <w:t xml:space="preserve">Срок реализации подпрограммы - 2014 - 2020 годы. Этапы реализации </w:t>
      </w:r>
      <w:r w:rsidRPr="00BE5FB8">
        <w:rPr>
          <w:sz w:val="28"/>
          <w:szCs w:val="28"/>
        </w:rPr>
        <w:lastRenderedPageBreak/>
        <w:t>подпрограммы не выделяются в связи с тем, что ежегодно предусматривается реализация взаимоувязанных комплексов мероприятий.</w:t>
      </w:r>
    </w:p>
    <w:p w:rsidR="00065570" w:rsidRDefault="00065570" w:rsidP="0006557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65570" w:rsidRPr="00E20909" w:rsidRDefault="00065570" w:rsidP="00065570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Раздел </w:t>
      </w:r>
      <w:r w:rsidRPr="00E20909">
        <w:rPr>
          <w:sz w:val="28"/>
          <w:szCs w:val="28"/>
        </w:rPr>
        <w:t xml:space="preserve">3. Характеристика основных мероприятий подпрограммы </w:t>
      </w:r>
    </w:p>
    <w:p w:rsidR="00065570" w:rsidRPr="00501CB1" w:rsidRDefault="00065570" w:rsidP="00065570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501CB1">
        <w:rPr>
          <w:sz w:val="28"/>
          <w:szCs w:val="28"/>
        </w:rPr>
        <w:t>государственной программы</w:t>
      </w:r>
    </w:p>
    <w:p w:rsidR="00065570" w:rsidRPr="00501CB1" w:rsidRDefault="00065570" w:rsidP="0006557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1CB1">
        <w:rPr>
          <w:sz w:val="28"/>
          <w:szCs w:val="28"/>
        </w:rPr>
        <w:t>Подпрограмма содержит мероприятия, направленные на совершенствование системы реабилитации инвалидов и повышение эффективности реабилитационных услуг.</w:t>
      </w:r>
    </w:p>
    <w:p w:rsidR="00065570" w:rsidRPr="00A00A13" w:rsidRDefault="00065570" w:rsidP="0006557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0A13">
        <w:rPr>
          <w:sz w:val="28"/>
          <w:szCs w:val="28"/>
        </w:rPr>
        <w:t>Для решения задач подпрограммы предусматривается реализация следующих основных мероприятий:</w:t>
      </w:r>
    </w:p>
    <w:p w:rsidR="00065570" w:rsidRPr="00A00A13" w:rsidRDefault="00065570" w:rsidP="0006557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0A13">
        <w:rPr>
          <w:sz w:val="28"/>
          <w:szCs w:val="28"/>
        </w:rPr>
        <w:t>совершенствование организационной основы формирования жизнедеятельности инвалидов и других маломобильных групп населения;</w:t>
      </w:r>
    </w:p>
    <w:p w:rsidR="00065570" w:rsidRDefault="00065570" w:rsidP="0006557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374B">
        <w:rPr>
          <w:sz w:val="28"/>
          <w:szCs w:val="28"/>
        </w:rPr>
        <w:t xml:space="preserve">выплата </w:t>
      </w:r>
      <w:r>
        <w:rPr>
          <w:sz w:val="28"/>
          <w:szCs w:val="28"/>
        </w:rPr>
        <w:t>компенсации инвалидам страховых премий по договорам обязательного страхования гражданской ответственности владельцев транспортных средств;</w:t>
      </w:r>
    </w:p>
    <w:p w:rsidR="00065570" w:rsidRPr="001A6431" w:rsidRDefault="00065570" w:rsidP="0006557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6431">
        <w:rPr>
          <w:sz w:val="28"/>
          <w:szCs w:val="28"/>
        </w:rPr>
        <w:t xml:space="preserve">В рамках реализации основных мероприятий подпрограммы </w:t>
      </w:r>
      <w:r>
        <w:rPr>
          <w:sz w:val="28"/>
          <w:szCs w:val="28"/>
        </w:rPr>
        <w:t xml:space="preserve">муниципальным образованием «Верхнедонской район» </w:t>
      </w:r>
      <w:r w:rsidRPr="001A6431">
        <w:rPr>
          <w:sz w:val="28"/>
          <w:szCs w:val="28"/>
        </w:rPr>
        <w:t>организована следующая работа:</w:t>
      </w:r>
    </w:p>
    <w:p w:rsidR="00065570" w:rsidRPr="001A6431" w:rsidRDefault="00065570" w:rsidP="0006557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6431">
        <w:rPr>
          <w:sz w:val="28"/>
          <w:szCs w:val="28"/>
        </w:rPr>
        <w:t xml:space="preserve">со </w:t>
      </w:r>
      <w:r>
        <w:rPr>
          <w:sz w:val="28"/>
          <w:szCs w:val="28"/>
        </w:rPr>
        <w:t xml:space="preserve">средствами массовой информации </w:t>
      </w:r>
      <w:r w:rsidRPr="001A6431">
        <w:rPr>
          <w:sz w:val="28"/>
          <w:szCs w:val="28"/>
        </w:rPr>
        <w:t>(размещение ин</w:t>
      </w:r>
      <w:r w:rsidRPr="001A6431">
        <w:rPr>
          <w:sz w:val="28"/>
          <w:szCs w:val="28"/>
        </w:rPr>
        <w:softHyphen/>
        <w:t>формаций, статей по вопросам соци</w:t>
      </w:r>
      <w:r w:rsidRPr="001A6431">
        <w:rPr>
          <w:sz w:val="28"/>
          <w:szCs w:val="28"/>
        </w:rPr>
        <w:softHyphen/>
        <w:t>альной защиты и реабилитации ин</w:t>
      </w:r>
      <w:r w:rsidRPr="001A6431">
        <w:rPr>
          <w:sz w:val="28"/>
          <w:szCs w:val="28"/>
        </w:rPr>
        <w:softHyphen/>
        <w:t>валидов,  раз</w:t>
      </w:r>
      <w:r w:rsidRPr="001A6431">
        <w:rPr>
          <w:sz w:val="28"/>
          <w:szCs w:val="28"/>
        </w:rPr>
        <w:softHyphen/>
        <w:t>мещение объявле</w:t>
      </w:r>
      <w:r w:rsidRPr="001A6431">
        <w:rPr>
          <w:sz w:val="28"/>
          <w:szCs w:val="28"/>
        </w:rPr>
        <w:softHyphen/>
        <w:t>ний</w:t>
      </w:r>
      <w:r>
        <w:rPr>
          <w:sz w:val="28"/>
          <w:szCs w:val="28"/>
        </w:rPr>
        <w:t>);</w:t>
      </w:r>
    </w:p>
    <w:p w:rsidR="00065570" w:rsidRPr="001A6431" w:rsidRDefault="00065570" w:rsidP="0006557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1A6431">
        <w:rPr>
          <w:sz w:val="28"/>
          <w:szCs w:val="28"/>
        </w:rPr>
        <w:t>ктуализация банка данных ин</w:t>
      </w:r>
      <w:r w:rsidRPr="001A6431">
        <w:rPr>
          <w:sz w:val="28"/>
          <w:szCs w:val="28"/>
        </w:rPr>
        <w:softHyphen/>
        <w:t>валидов</w:t>
      </w:r>
      <w:r>
        <w:rPr>
          <w:sz w:val="28"/>
          <w:szCs w:val="28"/>
        </w:rPr>
        <w:t>;</w:t>
      </w:r>
    </w:p>
    <w:p w:rsidR="00065570" w:rsidRPr="001A6431" w:rsidRDefault="00065570" w:rsidP="0006557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1A6431">
        <w:rPr>
          <w:sz w:val="28"/>
          <w:szCs w:val="28"/>
        </w:rPr>
        <w:t>роведение совместно с общественными организациями инвалидов мониторинга по оценке отношения населения к проблемам инвалидов</w:t>
      </w:r>
      <w:r>
        <w:rPr>
          <w:sz w:val="28"/>
          <w:szCs w:val="28"/>
        </w:rPr>
        <w:t>;</w:t>
      </w:r>
    </w:p>
    <w:p w:rsidR="00065570" w:rsidRPr="001A6431" w:rsidRDefault="00065570" w:rsidP="0006557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1A6431">
        <w:rPr>
          <w:sz w:val="28"/>
          <w:szCs w:val="28"/>
        </w:rPr>
        <w:t>редоставление мер социальной поддержки инва</w:t>
      </w:r>
      <w:r w:rsidRPr="001A6431">
        <w:rPr>
          <w:spacing w:val="-6"/>
          <w:sz w:val="28"/>
          <w:szCs w:val="28"/>
        </w:rPr>
        <w:t>лидам по выплате</w:t>
      </w:r>
      <w:r w:rsidRPr="001A6431">
        <w:rPr>
          <w:sz w:val="28"/>
          <w:szCs w:val="28"/>
        </w:rPr>
        <w:t xml:space="preserve"> компенсации страховых премий по договорам обязательного страхования гражданской ответственности владельцев транспортных средств</w:t>
      </w:r>
      <w:r>
        <w:rPr>
          <w:sz w:val="28"/>
          <w:szCs w:val="28"/>
        </w:rPr>
        <w:t>;</w:t>
      </w:r>
    </w:p>
    <w:p w:rsidR="00065570" w:rsidRPr="001A6431" w:rsidRDefault="00065570" w:rsidP="0006557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65570" w:rsidRPr="00AF5EB0" w:rsidRDefault="00065570" w:rsidP="00065570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AF5EB0">
        <w:rPr>
          <w:sz w:val="28"/>
          <w:szCs w:val="28"/>
        </w:rPr>
        <w:t xml:space="preserve">Раздел 4. Информация по ресурсному обеспечению подпрограммы </w:t>
      </w:r>
    </w:p>
    <w:p w:rsidR="00065570" w:rsidRPr="00AF5EB0" w:rsidRDefault="00065570" w:rsidP="00065570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AF5EB0">
        <w:rPr>
          <w:sz w:val="28"/>
          <w:szCs w:val="28"/>
        </w:rPr>
        <w:t>государственной программы</w:t>
      </w:r>
    </w:p>
    <w:p w:rsidR="00065570" w:rsidRPr="00AF5EB0" w:rsidRDefault="00065570" w:rsidP="0006557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65570" w:rsidRPr="00C427EB" w:rsidRDefault="00065570" w:rsidP="0006557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27EB">
        <w:rPr>
          <w:sz w:val="28"/>
          <w:szCs w:val="28"/>
        </w:rPr>
        <w:t>Объем финансирования мероприятий подпрограммы 2 «Социальная интеграция инвалидов и других маломобильных групп населения в общество» в 2014 – 2020 годах, составляет всего 257,6  тыс. рублей, в том числе:</w:t>
      </w:r>
    </w:p>
    <w:p w:rsidR="00065570" w:rsidRPr="00C427EB" w:rsidRDefault="00065570" w:rsidP="0006557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27EB">
        <w:rPr>
          <w:sz w:val="28"/>
          <w:szCs w:val="28"/>
        </w:rPr>
        <w:t xml:space="preserve">2014 год – 36,8 тыс. руб (областной бюджет) </w:t>
      </w:r>
    </w:p>
    <w:p w:rsidR="00065570" w:rsidRPr="00C427EB" w:rsidRDefault="00065570" w:rsidP="0006557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27EB">
        <w:rPr>
          <w:sz w:val="28"/>
          <w:szCs w:val="28"/>
        </w:rPr>
        <w:t>2015 год -  36,8 тыс. руб (областной бюджет)</w:t>
      </w:r>
    </w:p>
    <w:p w:rsidR="00065570" w:rsidRPr="00C427EB" w:rsidRDefault="00065570" w:rsidP="0006557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27EB">
        <w:rPr>
          <w:sz w:val="28"/>
          <w:szCs w:val="28"/>
        </w:rPr>
        <w:t>2016 год -  36,8 тыс. руб (областной бюджет)</w:t>
      </w:r>
    </w:p>
    <w:p w:rsidR="00065570" w:rsidRPr="00C427EB" w:rsidRDefault="00065570" w:rsidP="0006557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27EB">
        <w:rPr>
          <w:sz w:val="28"/>
          <w:szCs w:val="28"/>
        </w:rPr>
        <w:t>2017 год -  36,8 тыс. руб (областной бюджет)</w:t>
      </w:r>
    </w:p>
    <w:p w:rsidR="00065570" w:rsidRPr="00C427EB" w:rsidRDefault="00065570" w:rsidP="0006557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27EB">
        <w:rPr>
          <w:sz w:val="28"/>
          <w:szCs w:val="28"/>
        </w:rPr>
        <w:t>2018 год -  36,8 тыс. руб (областной бюджет)</w:t>
      </w:r>
    </w:p>
    <w:p w:rsidR="00065570" w:rsidRPr="00C427EB" w:rsidRDefault="00065570" w:rsidP="0006557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27EB">
        <w:rPr>
          <w:sz w:val="28"/>
          <w:szCs w:val="28"/>
        </w:rPr>
        <w:t>2019 год -  36,8 тыс. руб (областной бюджет)</w:t>
      </w:r>
    </w:p>
    <w:p w:rsidR="00065570" w:rsidRDefault="00065570" w:rsidP="0006557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27EB">
        <w:rPr>
          <w:sz w:val="28"/>
          <w:szCs w:val="28"/>
        </w:rPr>
        <w:t>2020 год -  36,8 тыс. руб (областной бюджет)</w:t>
      </w:r>
    </w:p>
    <w:p w:rsidR="00065570" w:rsidRDefault="00065570" w:rsidP="00065570">
      <w:pPr>
        <w:widowControl w:val="0"/>
        <w:autoSpaceDE w:val="0"/>
        <w:autoSpaceDN w:val="0"/>
        <w:adjustRightInd w:val="0"/>
        <w:jc w:val="center"/>
        <w:outlineLvl w:val="2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                </w:t>
      </w:r>
    </w:p>
    <w:p w:rsidR="00065570" w:rsidRPr="00787D61" w:rsidRDefault="00065570" w:rsidP="00065570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787D61">
        <w:rPr>
          <w:sz w:val="28"/>
          <w:szCs w:val="28"/>
        </w:rPr>
        <w:t xml:space="preserve">Раздел 5. Участие сельских поселений, входящих в состав муниципального образования "Верхнедонской район", в реализации муниципальной Программы </w:t>
      </w:r>
    </w:p>
    <w:p w:rsidR="00065570" w:rsidRPr="00787D61" w:rsidRDefault="00065570" w:rsidP="00065570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065570" w:rsidRPr="00787D61" w:rsidRDefault="00065570" w:rsidP="00065570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787D61">
        <w:rPr>
          <w:sz w:val="28"/>
          <w:szCs w:val="28"/>
        </w:rPr>
        <w:t>В рамках реализации муниципальной программы Верхнедонского района «Доступная среда» не планируется привлечение средств органов местного самоуправления Верхнедонского района</w:t>
      </w:r>
      <w:r w:rsidR="00CE78F4">
        <w:rPr>
          <w:sz w:val="28"/>
          <w:szCs w:val="28"/>
        </w:rPr>
        <w:t xml:space="preserve"> </w:t>
      </w:r>
      <w:r w:rsidRPr="00787D61">
        <w:rPr>
          <w:sz w:val="28"/>
          <w:szCs w:val="28"/>
        </w:rPr>
        <w:t>(</w:t>
      </w:r>
      <w:r w:rsidR="00CE78F4">
        <w:rPr>
          <w:sz w:val="28"/>
          <w:szCs w:val="28"/>
        </w:rPr>
        <w:t xml:space="preserve">в т.ч. </w:t>
      </w:r>
      <w:r w:rsidRPr="00787D61">
        <w:rPr>
          <w:sz w:val="28"/>
          <w:szCs w:val="28"/>
        </w:rPr>
        <w:t>сельских поселений, входящих в состав муниципального образования "Верхнедонской район").</w:t>
      </w:r>
    </w:p>
    <w:p w:rsidR="00065570" w:rsidRDefault="00065570" w:rsidP="00065570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4F692B" w:rsidRDefault="004F692B" w:rsidP="004B6D83">
      <w:pPr>
        <w:autoSpaceDE w:val="0"/>
        <w:autoSpaceDN w:val="0"/>
        <w:adjustRightInd w:val="0"/>
        <w:ind w:right="4962"/>
        <w:jc w:val="both"/>
        <w:rPr>
          <w:sz w:val="16"/>
          <w:szCs w:val="16"/>
        </w:rPr>
        <w:sectPr w:rsidR="004F692B" w:rsidSect="00EB76EF">
          <w:pgSz w:w="11906" w:h="16838"/>
          <w:pgMar w:top="624" w:right="851" w:bottom="426" w:left="1474" w:header="709" w:footer="709" w:gutter="0"/>
          <w:cols w:space="708"/>
          <w:docGrid w:linePitch="360"/>
        </w:sectPr>
      </w:pPr>
    </w:p>
    <w:p w:rsidR="004F692B" w:rsidRDefault="004F692B" w:rsidP="004B6D83">
      <w:pPr>
        <w:autoSpaceDE w:val="0"/>
        <w:autoSpaceDN w:val="0"/>
        <w:adjustRightInd w:val="0"/>
        <w:ind w:right="4962"/>
        <w:jc w:val="both"/>
        <w:rPr>
          <w:sz w:val="16"/>
          <w:szCs w:val="16"/>
        </w:rPr>
      </w:pPr>
    </w:p>
    <w:p w:rsidR="004F692B" w:rsidRPr="00443227" w:rsidRDefault="00443227" w:rsidP="004F692B">
      <w:pPr>
        <w:widowControl w:val="0"/>
        <w:autoSpaceDE w:val="0"/>
        <w:autoSpaceDN w:val="0"/>
        <w:adjustRightInd w:val="0"/>
        <w:ind w:left="8505"/>
        <w:jc w:val="center"/>
        <w:outlineLvl w:val="1"/>
      </w:pPr>
      <w:r>
        <w:t xml:space="preserve">             </w:t>
      </w:r>
      <w:r w:rsidR="004F692B" w:rsidRPr="00443227">
        <w:t xml:space="preserve">Приложение № </w:t>
      </w:r>
      <w:r w:rsidRPr="00443227">
        <w:t>4</w:t>
      </w:r>
    </w:p>
    <w:p w:rsidR="00CE78F4" w:rsidRPr="00443227" w:rsidRDefault="00443227" w:rsidP="00CE78F4">
      <w:pPr>
        <w:widowControl w:val="0"/>
        <w:autoSpaceDE w:val="0"/>
        <w:autoSpaceDN w:val="0"/>
        <w:adjustRightInd w:val="0"/>
        <w:jc w:val="right"/>
        <w:outlineLvl w:val="1"/>
      </w:pPr>
      <w:bookmarkStart w:id="1" w:name="Par400"/>
      <w:bookmarkEnd w:id="1"/>
      <w:r>
        <w:t xml:space="preserve">                    </w:t>
      </w:r>
      <w:r w:rsidR="00CE78F4" w:rsidRPr="00443227">
        <w:t xml:space="preserve">  к постановлению Администрации </w:t>
      </w:r>
    </w:p>
    <w:p w:rsidR="00CE78F4" w:rsidRDefault="00CE78F4" w:rsidP="00CE78F4">
      <w:pPr>
        <w:widowControl w:val="0"/>
        <w:autoSpaceDE w:val="0"/>
        <w:autoSpaceDN w:val="0"/>
        <w:adjustRightInd w:val="0"/>
        <w:jc w:val="center"/>
        <w:outlineLvl w:val="1"/>
      </w:pPr>
      <w:r w:rsidRPr="00443227">
        <w:t xml:space="preserve">                                                                                                                             </w:t>
      </w:r>
      <w:r w:rsidR="00443227">
        <w:t xml:space="preserve">                                      </w:t>
      </w:r>
      <w:r w:rsidR="00EB76EF">
        <w:t xml:space="preserve">  </w:t>
      </w:r>
      <w:r w:rsidR="00443227">
        <w:t xml:space="preserve"> </w:t>
      </w:r>
      <w:r w:rsidRPr="00443227">
        <w:t>Верхнедонского района</w:t>
      </w:r>
    </w:p>
    <w:p w:rsidR="00E10AFB" w:rsidRPr="001A1C34" w:rsidRDefault="00E10AFB" w:rsidP="00E10AFB">
      <w:pPr>
        <w:tabs>
          <w:tab w:val="left" w:pos="6521"/>
          <w:tab w:val="left" w:pos="9214"/>
        </w:tabs>
        <w:autoSpaceDE w:val="0"/>
        <w:autoSpaceDN w:val="0"/>
        <w:adjustRightInd w:val="0"/>
        <w:ind w:right="-31"/>
      </w:pPr>
      <w:r>
        <w:t xml:space="preserve">                                                                                                                                                                                        </w:t>
      </w:r>
      <w:r w:rsidRPr="001A1C34">
        <w:t xml:space="preserve">от </w:t>
      </w:r>
      <w:r>
        <w:t>28.08.2014</w:t>
      </w:r>
      <w:r w:rsidRPr="001A1C34">
        <w:t xml:space="preserve"> №</w:t>
      </w:r>
      <w:r>
        <w:t xml:space="preserve"> 831</w:t>
      </w:r>
    </w:p>
    <w:p w:rsidR="004F692B" w:rsidRPr="00443227" w:rsidRDefault="00CE78F4" w:rsidP="00E10AFB">
      <w:pPr>
        <w:widowControl w:val="0"/>
        <w:autoSpaceDE w:val="0"/>
        <w:autoSpaceDN w:val="0"/>
        <w:adjustRightInd w:val="0"/>
        <w:jc w:val="center"/>
        <w:outlineLvl w:val="1"/>
      </w:pPr>
      <w:r w:rsidRPr="00443227">
        <w:t xml:space="preserve">                                                      </w:t>
      </w:r>
      <w:r w:rsidR="00443227">
        <w:t xml:space="preserve">                                  </w:t>
      </w:r>
      <w:r w:rsidR="00EB76EF">
        <w:t xml:space="preserve">   </w:t>
      </w:r>
      <w:r w:rsidR="00443227">
        <w:t xml:space="preserve">      </w:t>
      </w:r>
      <w:r w:rsidRPr="00443227">
        <w:t xml:space="preserve">   </w:t>
      </w:r>
    </w:p>
    <w:p w:rsidR="004F692B" w:rsidRPr="004F692B" w:rsidRDefault="004F692B" w:rsidP="004F692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F692B" w:rsidRPr="004F692B" w:rsidRDefault="004F692B" w:rsidP="004F692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F692B">
        <w:rPr>
          <w:sz w:val="28"/>
          <w:szCs w:val="28"/>
        </w:rPr>
        <w:t>Сведения</w:t>
      </w:r>
    </w:p>
    <w:p w:rsidR="004F692B" w:rsidRPr="004F692B" w:rsidRDefault="004F692B" w:rsidP="004F692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F692B">
        <w:rPr>
          <w:sz w:val="28"/>
          <w:szCs w:val="28"/>
        </w:rPr>
        <w:t>о показателях (индикаторах) муниципальной программы Верхнедонского района «Доступная среда», и их значениях</w:t>
      </w:r>
    </w:p>
    <w:p w:rsidR="004F692B" w:rsidRPr="004F692B" w:rsidRDefault="004F692B" w:rsidP="004F692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F692B" w:rsidRPr="004F692B" w:rsidRDefault="004F692B" w:rsidP="004F692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5450" w:type="dxa"/>
        <w:tblInd w:w="-35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47"/>
        <w:gridCol w:w="7149"/>
        <w:gridCol w:w="864"/>
        <w:gridCol w:w="838"/>
        <w:gridCol w:w="851"/>
        <w:gridCol w:w="850"/>
        <w:gridCol w:w="851"/>
        <w:gridCol w:w="849"/>
        <w:gridCol w:w="850"/>
        <w:gridCol w:w="851"/>
        <w:gridCol w:w="850"/>
      </w:tblGrid>
      <w:tr w:rsidR="004F692B" w:rsidRPr="004F692B" w:rsidTr="00CE78F4">
        <w:trPr>
          <w:trHeight w:val="360"/>
        </w:trPr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F692B">
              <w:rPr>
                <w:sz w:val="28"/>
                <w:szCs w:val="28"/>
              </w:rPr>
              <w:t xml:space="preserve">N  </w:t>
            </w:r>
            <w:r w:rsidRPr="004F692B">
              <w:rPr>
                <w:sz w:val="28"/>
                <w:szCs w:val="28"/>
              </w:rPr>
              <w:br/>
              <w:t>п/п</w:t>
            </w:r>
          </w:p>
        </w:tc>
        <w:tc>
          <w:tcPr>
            <w:tcW w:w="7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F692B">
              <w:rPr>
                <w:sz w:val="28"/>
                <w:szCs w:val="28"/>
              </w:rPr>
              <w:t xml:space="preserve">Показатель (индикатор)   </w:t>
            </w:r>
            <w:r w:rsidRPr="004F692B">
              <w:rPr>
                <w:sz w:val="28"/>
                <w:szCs w:val="28"/>
              </w:rPr>
              <w:br/>
              <w:t xml:space="preserve"> (наименование)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F692B">
              <w:rPr>
                <w:sz w:val="28"/>
                <w:szCs w:val="28"/>
              </w:rPr>
              <w:t xml:space="preserve">Ед.  </w:t>
            </w:r>
            <w:r w:rsidRPr="004F692B">
              <w:rPr>
                <w:sz w:val="28"/>
                <w:szCs w:val="28"/>
              </w:rPr>
              <w:br/>
              <w:t xml:space="preserve"> изм.</w:t>
            </w:r>
          </w:p>
        </w:tc>
        <w:tc>
          <w:tcPr>
            <w:tcW w:w="67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F692B">
              <w:rPr>
                <w:sz w:val="28"/>
                <w:szCs w:val="28"/>
              </w:rPr>
              <w:t>Значения показателей</w:t>
            </w:r>
          </w:p>
        </w:tc>
      </w:tr>
      <w:tr w:rsidR="004F692B" w:rsidRPr="004F692B" w:rsidTr="00CE78F4">
        <w:trPr>
          <w:trHeight w:val="720"/>
        </w:trPr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92B" w:rsidRPr="004F692B" w:rsidRDefault="004F692B" w:rsidP="004F692B">
            <w:pPr>
              <w:rPr>
                <w:sz w:val="28"/>
                <w:szCs w:val="28"/>
              </w:rPr>
            </w:pPr>
          </w:p>
        </w:tc>
        <w:tc>
          <w:tcPr>
            <w:tcW w:w="7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92B" w:rsidRPr="004F692B" w:rsidRDefault="004F692B" w:rsidP="004F692B">
            <w:pPr>
              <w:rPr>
                <w:sz w:val="28"/>
                <w:szCs w:val="28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92B" w:rsidRPr="004F692B" w:rsidRDefault="004F692B" w:rsidP="004F692B">
            <w:pPr>
              <w:rPr>
                <w:sz w:val="28"/>
                <w:szCs w:val="28"/>
              </w:rPr>
            </w:pP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F692B">
              <w:rPr>
                <w:sz w:val="28"/>
                <w:szCs w:val="28"/>
              </w:rPr>
              <w:t>2013 год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F692B">
              <w:rPr>
                <w:sz w:val="28"/>
                <w:szCs w:val="28"/>
              </w:rPr>
              <w:t>2014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F692B">
              <w:rPr>
                <w:sz w:val="28"/>
                <w:szCs w:val="28"/>
              </w:rPr>
              <w:t>2015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F692B">
              <w:rPr>
                <w:sz w:val="28"/>
                <w:szCs w:val="28"/>
              </w:rPr>
              <w:t>2016 год</w:t>
            </w:r>
          </w:p>
        </w:tc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F692B">
              <w:rPr>
                <w:sz w:val="28"/>
                <w:szCs w:val="28"/>
              </w:rPr>
              <w:t>2017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F692B">
              <w:rPr>
                <w:sz w:val="28"/>
                <w:szCs w:val="28"/>
              </w:rPr>
              <w:t>2018 год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F692B">
              <w:rPr>
                <w:sz w:val="28"/>
                <w:szCs w:val="28"/>
              </w:rPr>
              <w:t>2019 год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F692B">
              <w:rPr>
                <w:sz w:val="28"/>
                <w:szCs w:val="28"/>
              </w:rPr>
              <w:t>2020 год</w:t>
            </w:r>
          </w:p>
        </w:tc>
      </w:tr>
      <w:tr w:rsidR="004F692B" w:rsidRPr="004F692B" w:rsidTr="00CE78F4">
        <w:trPr>
          <w:trHeight w:val="82"/>
        </w:trPr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92B" w:rsidRPr="004F692B" w:rsidRDefault="004F692B" w:rsidP="004F692B">
            <w:pPr>
              <w:rPr>
                <w:sz w:val="28"/>
                <w:szCs w:val="28"/>
              </w:rPr>
            </w:pPr>
          </w:p>
        </w:tc>
        <w:tc>
          <w:tcPr>
            <w:tcW w:w="7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92B" w:rsidRPr="004F692B" w:rsidRDefault="004F692B" w:rsidP="004F692B">
            <w:pPr>
              <w:rPr>
                <w:sz w:val="28"/>
                <w:szCs w:val="28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92B" w:rsidRPr="004F692B" w:rsidRDefault="004F692B" w:rsidP="004F692B">
            <w:pPr>
              <w:rPr>
                <w:sz w:val="28"/>
                <w:szCs w:val="28"/>
              </w:rPr>
            </w:pP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92B" w:rsidRPr="004F692B" w:rsidRDefault="004F692B" w:rsidP="004F692B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92B" w:rsidRPr="004F692B" w:rsidRDefault="004F692B" w:rsidP="004F692B">
            <w:pPr>
              <w:rPr>
                <w:sz w:val="28"/>
                <w:szCs w:val="28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92B" w:rsidRPr="004F692B" w:rsidRDefault="004F692B" w:rsidP="004F692B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92B" w:rsidRPr="004F692B" w:rsidRDefault="004F692B" w:rsidP="004F692B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4F692B" w:rsidRPr="004F692B" w:rsidRDefault="004F692B" w:rsidP="004F692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5450" w:type="dxa"/>
        <w:tblInd w:w="-35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47"/>
        <w:gridCol w:w="7149"/>
        <w:gridCol w:w="864"/>
        <w:gridCol w:w="838"/>
        <w:gridCol w:w="140"/>
        <w:gridCol w:w="711"/>
        <w:gridCol w:w="140"/>
        <w:gridCol w:w="710"/>
        <w:gridCol w:w="140"/>
        <w:gridCol w:w="851"/>
        <w:gridCol w:w="709"/>
        <w:gridCol w:w="850"/>
        <w:gridCol w:w="851"/>
        <w:gridCol w:w="850"/>
      </w:tblGrid>
      <w:tr w:rsidR="004F692B" w:rsidRPr="004F692B" w:rsidTr="00CE78F4">
        <w:trPr>
          <w:tblHeader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F692B">
              <w:rPr>
                <w:sz w:val="28"/>
                <w:szCs w:val="28"/>
              </w:rPr>
              <w:t>1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F692B">
              <w:rPr>
                <w:sz w:val="28"/>
                <w:szCs w:val="28"/>
              </w:rPr>
              <w:t>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F692B">
              <w:rPr>
                <w:sz w:val="28"/>
                <w:szCs w:val="28"/>
              </w:rPr>
              <w:t>3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F692B"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F692B"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F692B">
              <w:rPr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F692B">
              <w:rPr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F692B">
              <w:rPr>
                <w:sz w:val="28"/>
                <w:szCs w:val="28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F692B">
              <w:rPr>
                <w:sz w:val="28"/>
                <w:szCs w:val="28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F692B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F692B">
              <w:rPr>
                <w:sz w:val="28"/>
                <w:szCs w:val="28"/>
              </w:rPr>
              <w:t>11</w:t>
            </w:r>
          </w:p>
        </w:tc>
      </w:tr>
      <w:tr w:rsidR="004F692B" w:rsidRPr="004F692B" w:rsidTr="00CE78F4">
        <w:tc>
          <w:tcPr>
            <w:tcW w:w="15450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F692B">
              <w:rPr>
                <w:sz w:val="28"/>
                <w:szCs w:val="28"/>
              </w:rPr>
              <w:t>Муниципальная программа  Верхнедонского района  «Доступная среда»</w:t>
            </w:r>
          </w:p>
        </w:tc>
      </w:tr>
      <w:tr w:rsidR="004F692B" w:rsidRPr="004F692B" w:rsidTr="00652899"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F692B">
              <w:rPr>
                <w:sz w:val="28"/>
                <w:szCs w:val="28"/>
              </w:rPr>
              <w:t>1.</w:t>
            </w:r>
          </w:p>
        </w:tc>
        <w:tc>
          <w:tcPr>
            <w:tcW w:w="7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F692B">
              <w:rPr>
                <w:sz w:val="28"/>
                <w:szCs w:val="28"/>
              </w:rPr>
              <w:t xml:space="preserve">Доля инвалидов, положительно оценивающих  уровень доступности приоритетных объектов социальной инфраструктуры и услуг в приоритетных сферах жизнедеятельности, в общей численности инвалидов, проживающих в Ростовской области     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F692B">
              <w:rPr>
                <w:sz w:val="28"/>
                <w:szCs w:val="28"/>
              </w:rPr>
              <w:t>процентов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F692B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652899" w:rsidP="004F6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652899" w:rsidP="004F6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652899" w:rsidP="004F6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652899" w:rsidP="004F6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652899" w:rsidP="004F6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652899" w:rsidP="004F6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652899" w:rsidP="004F6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</w:tr>
      <w:tr w:rsidR="004F692B" w:rsidRPr="004F692B" w:rsidTr="00CE78F4"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F692B">
              <w:rPr>
                <w:sz w:val="28"/>
                <w:szCs w:val="28"/>
              </w:rPr>
              <w:t>2.</w:t>
            </w:r>
          </w:p>
        </w:tc>
        <w:tc>
          <w:tcPr>
            <w:tcW w:w="7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F692B">
              <w:rPr>
                <w:sz w:val="28"/>
                <w:szCs w:val="28"/>
              </w:rPr>
              <w:t xml:space="preserve">Доля доступных для инвалидов и других маломобильных групп населения приоритетных объектов социальной, транспортной, инженерной инфраструктуры в общем количестве приоритетных объектов социальной инфраструктуры      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F692B">
              <w:rPr>
                <w:sz w:val="28"/>
                <w:szCs w:val="28"/>
              </w:rPr>
              <w:t>процентов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F692B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626213" w:rsidP="006262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626213" w:rsidP="004F6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F692B" w:rsidRPr="004F692B">
              <w:rPr>
                <w:sz w:val="28"/>
                <w:szCs w:val="28"/>
              </w:rPr>
              <w:t>0</w:t>
            </w:r>
          </w:p>
        </w:tc>
        <w:tc>
          <w:tcPr>
            <w:tcW w:w="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652899" w:rsidP="004F6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652899" w:rsidP="004F6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652899" w:rsidP="006528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652899" w:rsidP="004F6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652899" w:rsidP="004F6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</w:tr>
      <w:tr w:rsidR="004F692B" w:rsidRPr="004F692B" w:rsidTr="00CE78F4">
        <w:tc>
          <w:tcPr>
            <w:tcW w:w="15450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F692B">
              <w:rPr>
                <w:sz w:val="28"/>
                <w:szCs w:val="28"/>
              </w:rPr>
              <w:t xml:space="preserve">Подпрограмма 1 «Адаптация приоритетных объектов социальной, транспортной и инженерной инфраструктуры для </w:t>
            </w:r>
            <w:r w:rsidRPr="004F692B">
              <w:rPr>
                <w:sz w:val="28"/>
                <w:szCs w:val="28"/>
              </w:rPr>
              <w:lastRenderedPageBreak/>
              <w:t>беспрепятственного доступа и получения услуг инвалидами и другими маломобильными группами населения»</w:t>
            </w:r>
          </w:p>
        </w:tc>
      </w:tr>
      <w:tr w:rsidR="004F692B" w:rsidRPr="004F692B" w:rsidTr="00CE78F4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F692B">
              <w:rPr>
                <w:sz w:val="28"/>
                <w:szCs w:val="28"/>
              </w:rPr>
              <w:lastRenderedPageBreak/>
              <w:t>1.1.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F692B">
              <w:rPr>
                <w:sz w:val="28"/>
                <w:szCs w:val="28"/>
              </w:rPr>
              <w:t>Принятие нормативного правового акта Правительства Ростовской области об обеспечении на территории Ростовской области беспрепятственного доступа инвалидов и других маломобильных групп населения к объектам социальной инфраструктуры и беспрепятственного пользования ими транспортом, средствами связи и информации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F692B">
              <w:rPr>
                <w:sz w:val="28"/>
                <w:szCs w:val="28"/>
              </w:rPr>
              <w:t>единиц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F692B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F692B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F692B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F692B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F692B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F692B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F692B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F692B">
              <w:rPr>
                <w:sz w:val="28"/>
                <w:szCs w:val="28"/>
              </w:rPr>
              <w:t>-</w:t>
            </w:r>
          </w:p>
        </w:tc>
      </w:tr>
      <w:tr w:rsidR="004F692B" w:rsidRPr="004F692B" w:rsidTr="00CE78F4"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F692B">
              <w:rPr>
                <w:sz w:val="28"/>
                <w:szCs w:val="28"/>
              </w:rPr>
              <w:t>1.2.</w:t>
            </w:r>
          </w:p>
        </w:tc>
        <w:tc>
          <w:tcPr>
            <w:tcW w:w="7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F692B">
              <w:rPr>
                <w:sz w:val="28"/>
                <w:szCs w:val="28"/>
              </w:rPr>
              <w:t>Доля объектов социальной инфраструктуры, на которые сформированы паспорта доступности, в общем количестве объектов социальной инфраструктуры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F692B">
              <w:rPr>
                <w:sz w:val="28"/>
                <w:szCs w:val="28"/>
              </w:rPr>
              <w:t>процентов</w:t>
            </w:r>
          </w:p>
        </w:tc>
        <w:tc>
          <w:tcPr>
            <w:tcW w:w="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F692B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626213" w:rsidP="004F6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626213" w:rsidP="004F6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626213" w:rsidP="004F6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626213" w:rsidP="004F6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626213" w:rsidP="004F6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626213" w:rsidP="004F6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626213" w:rsidP="004F6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4F692B" w:rsidRPr="004F692B" w:rsidTr="00CE78F4">
        <w:tc>
          <w:tcPr>
            <w:tcW w:w="15450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F692B">
              <w:rPr>
                <w:sz w:val="28"/>
                <w:szCs w:val="28"/>
              </w:rPr>
              <w:t xml:space="preserve">Подпрограмма 2 «Социальная интеграция инвалидов и других маломобильных групп населения в общество» </w:t>
            </w:r>
          </w:p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4F692B" w:rsidRPr="004F692B" w:rsidTr="00CE78F4"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F692B">
              <w:rPr>
                <w:sz w:val="28"/>
                <w:szCs w:val="28"/>
              </w:rPr>
              <w:t>2.1.</w:t>
            </w:r>
          </w:p>
        </w:tc>
        <w:tc>
          <w:tcPr>
            <w:tcW w:w="7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F692B">
              <w:rPr>
                <w:sz w:val="28"/>
                <w:szCs w:val="28"/>
              </w:rPr>
              <w:t xml:space="preserve">Доля инвалидов, положительно оценивающих отношение населения к проблемам инвалидов    </w:t>
            </w:r>
          </w:p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F692B">
              <w:rPr>
                <w:sz w:val="28"/>
                <w:szCs w:val="28"/>
              </w:rPr>
              <w:t xml:space="preserve">  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F692B">
              <w:rPr>
                <w:sz w:val="28"/>
                <w:szCs w:val="28"/>
              </w:rPr>
              <w:t>процентов</w:t>
            </w:r>
          </w:p>
        </w:tc>
        <w:tc>
          <w:tcPr>
            <w:tcW w:w="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F692B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F692B">
              <w:rPr>
                <w:sz w:val="28"/>
                <w:szCs w:val="28"/>
              </w:rPr>
              <w:t>20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F692B">
              <w:rPr>
                <w:sz w:val="28"/>
                <w:szCs w:val="28"/>
              </w:rPr>
              <w:t>25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F692B">
              <w:rPr>
                <w:sz w:val="28"/>
                <w:szCs w:val="28"/>
              </w:rPr>
              <w:t>35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F692B">
              <w:rPr>
                <w:sz w:val="28"/>
                <w:szCs w:val="28"/>
              </w:rPr>
              <w:t>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F692B">
              <w:rPr>
                <w:sz w:val="28"/>
                <w:szCs w:val="28"/>
              </w:rPr>
              <w:t>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F692B">
              <w:rPr>
                <w:sz w:val="28"/>
                <w:szCs w:val="28"/>
              </w:rPr>
              <w:t>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F692B">
              <w:rPr>
                <w:sz w:val="28"/>
                <w:szCs w:val="28"/>
              </w:rPr>
              <w:t>70</w:t>
            </w:r>
          </w:p>
        </w:tc>
      </w:tr>
    </w:tbl>
    <w:p w:rsidR="004F692B" w:rsidRPr="004F692B" w:rsidRDefault="004F692B" w:rsidP="004F692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F692B" w:rsidRPr="004F692B" w:rsidRDefault="004F692B" w:rsidP="004F692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F692B" w:rsidRPr="004F692B" w:rsidRDefault="004F692B" w:rsidP="004F692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F692B" w:rsidRPr="004F692B" w:rsidRDefault="004F692B" w:rsidP="004F692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F692B" w:rsidRPr="004F692B" w:rsidRDefault="004F692B" w:rsidP="004F692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F692B" w:rsidRPr="004F692B" w:rsidRDefault="004F692B" w:rsidP="004F692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F692B" w:rsidRDefault="004F692B" w:rsidP="004F692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43227" w:rsidRDefault="00443227" w:rsidP="004F692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43227" w:rsidRPr="004F692B" w:rsidRDefault="00443227" w:rsidP="004F692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F692B" w:rsidRPr="004F692B" w:rsidRDefault="004F692B" w:rsidP="004F692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F692B" w:rsidRPr="004F692B" w:rsidRDefault="004F692B" w:rsidP="004F692B">
      <w:pPr>
        <w:widowControl w:val="0"/>
        <w:autoSpaceDE w:val="0"/>
        <w:autoSpaceDN w:val="0"/>
        <w:adjustRightInd w:val="0"/>
        <w:jc w:val="center"/>
      </w:pPr>
    </w:p>
    <w:p w:rsidR="00443227" w:rsidRDefault="00CE78F4" w:rsidP="00443227">
      <w:pPr>
        <w:widowControl w:val="0"/>
        <w:autoSpaceDE w:val="0"/>
        <w:autoSpaceDN w:val="0"/>
        <w:adjustRightInd w:val="0"/>
        <w:ind w:left="8505"/>
        <w:jc w:val="center"/>
        <w:outlineLvl w:val="1"/>
      </w:pPr>
      <w:bookmarkStart w:id="2" w:name="Par450"/>
      <w:bookmarkEnd w:id="2"/>
      <w:r w:rsidRPr="00443227">
        <w:t xml:space="preserve">Приложение № </w:t>
      </w:r>
      <w:r w:rsidR="00443227" w:rsidRPr="00443227">
        <w:t>5</w:t>
      </w:r>
    </w:p>
    <w:p w:rsidR="00CE78F4" w:rsidRPr="00443227" w:rsidRDefault="00443227" w:rsidP="00443227">
      <w:pPr>
        <w:widowControl w:val="0"/>
        <w:autoSpaceDE w:val="0"/>
        <w:autoSpaceDN w:val="0"/>
        <w:adjustRightInd w:val="0"/>
        <w:ind w:left="8505"/>
        <w:jc w:val="center"/>
        <w:outlineLvl w:val="1"/>
      </w:pPr>
      <w:r>
        <w:t xml:space="preserve">                        </w:t>
      </w:r>
      <w:r w:rsidR="00EB76EF">
        <w:t xml:space="preserve"> </w:t>
      </w:r>
      <w:r>
        <w:t xml:space="preserve">   </w:t>
      </w:r>
      <w:r w:rsidR="00CE78F4" w:rsidRPr="00443227">
        <w:t xml:space="preserve">  к постановлению Администрации </w:t>
      </w:r>
    </w:p>
    <w:p w:rsidR="00CE78F4" w:rsidRPr="00443227" w:rsidRDefault="00CE78F4" w:rsidP="00CE78F4">
      <w:pPr>
        <w:widowControl w:val="0"/>
        <w:autoSpaceDE w:val="0"/>
        <w:autoSpaceDN w:val="0"/>
        <w:adjustRightInd w:val="0"/>
        <w:jc w:val="center"/>
        <w:outlineLvl w:val="1"/>
      </w:pPr>
      <w:r w:rsidRPr="00443227">
        <w:t xml:space="preserve">                                                                                                                             </w:t>
      </w:r>
      <w:r w:rsidR="00443227">
        <w:t xml:space="preserve">                       </w:t>
      </w:r>
      <w:r w:rsidR="00EB76EF">
        <w:t xml:space="preserve"> </w:t>
      </w:r>
      <w:r w:rsidR="00443227">
        <w:t xml:space="preserve">  </w:t>
      </w:r>
      <w:r w:rsidR="00EB76EF">
        <w:t xml:space="preserve"> </w:t>
      </w:r>
      <w:r w:rsidR="00443227">
        <w:t xml:space="preserve"> </w:t>
      </w:r>
      <w:r w:rsidRPr="00443227">
        <w:t>Верхнедонского района</w:t>
      </w:r>
    </w:p>
    <w:p w:rsidR="00E10AFB" w:rsidRPr="001A1C34" w:rsidRDefault="00CE78F4" w:rsidP="00E10AFB">
      <w:pPr>
        <w:tabs>
          <w:tab w:val="left" w:pos="6521"/>
          <w:tab w:val="left" w:pos="9214"/>
        </w:tabs>
        <w:autoSpaceDE w:val="0"/>
        <w:autoSpaceDN w:val="0"/>
        <w:adjustRightInd w:val="0"/>
        <w:ind w:right="-31"/>
      </w:pPr>
      <w:r w:rsidRPr="00443227">
        <w:t xml:space="preserve">                                                   </w:t>
      </w:r>
      <w:r w:rsidR="00E10AFB">
        <w:t xml:space="preserve">                                                                                                                             </w:t>
      </w:r>
      <w:r w:rsidRPr="00443227">
        <w:t xml:space="preserve"> </w:t>
      </w:r>
      <w:r w:rsidR="00E10AFB" w:rsidRPr="001A1C34">
        <w:t xml:space="preserve">от </w:t>
      </w:r>
      <w:r w:rsidR="00E10AFB">
        <w:t>28.08.2014</w:t>
      </w:r>
      <w:r w:rsidR="00E10AFB" w:rsidRPr="001A1C34">
        <w:t xml:space="preserve"> №</w:t>
      </w:r>
      <w:r w:rsidR="00E10AFB">
        <w:t xml:space="preserve"> 831</w:t>
      </w:r>
    </w:p>
    <w:p w:rsidR="00CE78F4" w:rsidRPr="00443227" w:rsidRDefault="00E10AFB" w:rsidP="00CE78F4">
      <w:pPr>
        <w:widowControl w:val="0"/>
        <w:autoSpaceDE w:val="0"/>
        <w:autoSpaceDN w:val="0"/>
        <w:adjustRightInd w:val="0"/>
        <w:jc w:val="center"/>
        <w:outlineLvl w:val="1"/>
      </w:pPr>
      <w:r>
        <w:t xml:space="preserve"> </w:t>
      </w:r>
      <w:r w:rsidR="00CE78F4" w:rsidRPr="00443227">
        <w:t xml:space="preserve">                                                            </w:t>
      </w:r>
      <w:r w:rsidR="00443227">
        <w:t xml:space="preserve">                       </w:t>
      </w:r>
      <w:r w:rsidR="00EB76EF">
        <w:t xml:space="preserve">    </w:t>
      </w:r>
      <w:r w:rsidR="00CE78F4" w:rsidRPr="00443227">
        <w:t xml:space="preserve">  </w:t>
      </w:r>
    </w:p>
    <w:p w:rsidR="004F692B" w:rsidRPr="004F692B" w:rsidRDefault="004F692B" w:rsidP="004F692B">
      <w:pPr>
        <w:widowControl w:val="0"/>
        <w:autoSpaceDE w:val="0"/>
        <w:autoSpaceDN w:val="0"/>
        <w:adjustRightInd w:val="0"/>
        <w:ind w:firstLine="540"/>
        <w:jc w:val="both"/>
      </w:pPr>
    </w:p>
    <w:p w:rsidR="004F692B" w:rsidRPr="004F692B" w:rsidRDefault="004F692B" w:rsidP="004F692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3" w:name="Par487"/>
      <w:bookmarkEnd w:id="3"/>
    </w:p>
    <w:p w:rsidR="004F692B" w:rsidRPr="004F692B" w:rsidRDefault="004F692B" w:rsidP="004F692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F692B">
        <w:rPr>
          <w:sz w:val="28"/>
          <w:szCs w:val="28"/>
        </w:rPr>
        <w:t>Перечень</w:t>
      </w:r>
    </w:p>
    <w:p w:rsidR="004F692B" w:rsidRPr="004F692B" w:rsidRDefault="004F692B" w:rsidP="004F692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F692B">
        <w:rPr>
          <w:sz w:val="28"/>
          <w:szCs w:val="28"/>
        </w:rPr>
        <w:t>основных мероприятий и мероприятий ведомственных целевых программ</w:t>
      </w:r>
    </w:p>
    <w:p w:rsidR="004F692B" w:rsidRPr="004F692B" w:rsidRDefault="004F692B" w:rsidP="004F692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F692B">
        <w:rPr>
          <w:sz w:val="28"/>
          <w:szCs w:val="28"/>
        </w:rPr>
        <w:t xml:space="preserve"> муниципальной программы Верхнедонского района «Доступная среда»</w:t>
      </w:r>
    </w:p>
    <w:p w:rsidR="004F692B" w:rsidRPr="004F692B" w:rsidRDefault="004F692B" w:rsidP="004F692B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15450" w:type="dxa"/>
        <w:tblInd w:w="-35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99"/>
        <w:gridCol w:w="3368"/>
        <w:gridCol w:w="1560"/>
        <w:gridCol w:w="1276"/>
        <w:gridCol w:w="1297"/>
        <w:gridCol w:w="2400"/>
        <w:gridCol w:w="1920"/>
        <w:gridCol w:w="3030"/>
      </w:tblGrid>
      <w:tr w:rsidR="004F692B" w:rsidRPr="004F692B" w:rsidTr="004F692B"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 xml:space="preserve">№ </w:t>
            </w:r>
            <w:r w:rsidRPr="004F692B">
              <w:br/>
              <w:t>п/п</w:t>
            </w:r>
          </w:p>
        </w:tc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 xml:space="preserve">Номер и наименование    </w:t>
            </w:r>
            <w:r w:rsidRPr="004F692B">
              <w:br/>
              <w:t>основного мероприятия,</w:t>
            </w:r>
          </w:p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 xml:space="preserve">ведомственной целевой    </w:t>
            </w:r>
            <w:r w:rsidRPr="004F692B">
              <w:br/>
              <w:t>программы</w:t>
            </w:r>
          </w:p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 xml:space="preserve">Ответственный  </w:t>
            </w:r>
            <w:r w:rsidRPr="004F692B">
              <w:br/>
              <w:t>исполнитель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Срок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 xml:space="preserve">Ожидаемый     </w:t>
            </w:r>
            <w:r w:rsidRPr="004F692B">
              <w:br/>
              <w:t xml:space="preserve">непосредственный </w:t>
            </w:r>
            <w:r w:rsidRPr="004F692B">
              <w:br/>
              <w:t xml:space="preserve">результат     </w:t>
            </w:r>
            <w:r w:rsidRPr="004F692B">
              <w:br/>
              <w:t>(краткое описание)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 xml:space="preserve">Последствия </w:t>
            </w:r>
            <w:r w:rsidRPr="004F692B">
              <w:br/>
              <w:t>нереализации</w:t>
            </w:r>
            <w:r w:rsidRPr="004F692B">
              <w:br/>
              <w:t xml:space="preserve">основного   </w:t>
            </w:r>
            <w:r w:rsidRPr="004F692B">
              <w:br/>
              <w:t xml:space="preserve"> мероприятия</w:t>
            </w:r>
          </w:p>
        </w:tc>
        <w:tc>
          <w:tcPr>
            <w:tcW w:w="3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 xml:space="preserve">Связь с     </w:t>
            </w:r>
            <w:r w:rsidRPr="004F692B">
              <w:br/>
              <w:t xml:space="preserve">показателями   государственной </w:t>
            </w:r>
            <w:r w:rsidRPr="004F692B">
              <w:br/>
              <w:t xml:space="preserve">программы    </w:t>
            </w:r>
            <w:r w:rsidRPr="004F692B">
              <w:br/>
              <w:t>(подпрограммы)</w:t>
            </w:r>
          </w:p>
        </w:tc>
      </w:tr>
      <w:tr w:rsidR="004F692B" w:rsidRPr="004F692B" w:rsidTr="004F692B"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92B" w:rsidRPr="004F692B" w:rsidRDefault="004F692B" w:rsidP="004F692B"/>
        </w:tc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92B" w:rsidRPr="004F692B" w:rsidRDefault="004F692B" w:rsidP="004F692B"/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92B" w:rsidRPr="004F692B" w:rsidRDefault="004F692B" w:rsidP="004F692B"/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 xml:space="preserve">начала  </w:t>
            </w:r>
            <w:r w:rsidRPr="004F692B">
              <w:br/>
              <w:t>реализации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 xml:space="preserve">окончания </w:t>
            </w:r>
            <w:r w:rsidRPr="004F692B">
              <w:br/>
              <w:t>реализации</w:t>
            </w: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92B" w:rsidRPr="004F692B" w:rsidRDefault="004F692B" w:rsidP="004F692B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92B" w:rsidRPr="004F692B" w:rsidRDefault="004F692B" w:rsidP="004F692B"/>
        </w:tc>
        <w:tc>
          <w:tcPr>
            <w:tcW w:w="3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92B" w:rsidRPr="004F692B" w:rsidRDefault="004F692B" w:rsidP="004F692B"/>
        </w:tc>
      </w:tr>
    </w:tbl>
    <w:p w:rsidR="004F692B" w:rsidRPr="004F692B" w:rsidRDefault="004F692B" w:rsidP="004F692B">
      <w:pPr>
        <w:rPr>
          <w:sz w:val="6"/>
          <w:szCs w:val="20"/>
        </w:rPr>
      </w:pPr>
    </w:p>
    <w:tbl>
      <w:tblPr>
        <w:tblW w:w="15450" w:type="dxa"/>
        <w:tblInd w:w="-35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99"/>
        <w:gridCol w:w="3368"/>
        <w:gridCol w:w="1560"/>
        <w:gridCol w:w="1276"/>
        <w:gridCol w:w="1297"/>
        <w:gridCol w:w="2400"/>
        <w:gridCol w:w="1920"/>
        <w:gridCol w:w="3030"/>
      </w:tblGrid>
      <w:tr w:rsidR="004F692B" w:rsidRPr="004F692B" w:rsidTr="004A288C">
        <w:trPr>
          <w:tblHeader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4F692B">
              <w:rPr>
                <w:sz w:val="20"/>
              </w:rPr>
              <w:t>1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4F692B">
              <w:rPr>
                <w:sz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4F692B">
              <w:rPr>
                <w:sz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4F692B">
              <w:rPr>
                <w:sz w:val="20"/>
              </w:rPr>
              <w:t>4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4F692B">
              <w:rPr>
                <w:sz w:val="20"/>
              </w:rPr>
              <w:t>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4F692B">
              <w:rPr>
                <w:sz w:val="20"/>
              </w:rPr>
              <w:t>6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4F692B">
              <w:rPr>
                <w:sz w:val="20"/>
              </w:rPr>
              <w:t>7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4F692B">
              <w:rPr>
                <w:sz w:val="20"/>
              </w:rPr>
              <w:t>8</w:t>
            </w:r>
          </w:p>
        </w:tc>
      </w:tr>
      <w:tr w:rsidR="004F692B" w:rsidRPr="004F692B" w:rsidTr="004A288C">
        <w:tc>
          <w:tcPr>
            <w:tcW w:w="1545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1. Подпрограмма 1 «Адаптация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населения»</w:t>
            </w:r>
          </w:p>
        </w:tc>
      </w:tr>
      <w:tr w:rsidR="004F692B" w:rsidRPr="004F692B" w:rsidTr="004A288C"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1.1.</w:t>
            </w:r>
          </w:p>
        </w:tc>
        <w:tc>
          <w:tcPr>
            <w:tcW w:w="3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Совершенствование нормативной правовой и организационной основы формирования жизнедеятельности инвалидов и других маломобильных групп населения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Отдел социальной защиты населения Администрации Верхнедонского района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2014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2020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сводная информация, позволяющая объективно оценить и систематизировать доступность объектов и услуг в приоритетных сферах жизнедеятельности инвалидов и других маломобильных групп населения;</w:t>
            </w:r>
          </w:p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 xml:space="preserve">сформированная карта доступности </w:t>
            </w:r>
            <w:r w:rsidRPr="004F692B">
              <w:lastRenderedPageBreak/>
              <w:t xml:space="preserve">объектов и услуг,            </w:t>
            </w:r>
            <w:r w:rsidRPr="004F692B">
              <w:br/>
              <w:t xml:space="preserve">отображающих        </w:t>
            </w:r>
            <w:r w:rsidRPr="004F692B">
              <w:br/>
              <w:t xml:space="preserve">сравниваемую        </w:t>
            </w:r>
            <w:r w:rsidRPr="004F692B">
              <w:br/>
              <w:t xml:space="preserve">информацию о        </w:t>
            </w:r>
            <w:r w:rsidRPr="004F692B">
              <w:br/>
              <w:t xml:space="preserve">доступности объектов и услуг для         </w:t>
            </w:r>
            <w:r w:rsidRPr="004F692B">
              <w:br/>
              <w:t xml:space="preserve">инвалидов и других  </w:t>
            </w:r>
            <w:r w:rsidRPr="004F692B">
              <w:br/>
              <w:t xml:space="preserve">маломобильных групп населения           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lastRenderedPageBreak/>
              <w:t xml:space="preserve">отсутствие оценки и систематизации доступности объектов и услуг в приоритетных сферах жизнедеятельности инвалидов и других маломобильных групп населения; отсутствие </w:t>
            </w:r>
            <w:r w:rsidRPr="004F692B">
              <w:lastRenderedPageBreak/>
              <w:t xml:space="preserve">сформированной карты доступности объектов и   </w:t>
            </w:r>
            <w:r w:rsidRPr="004F692B">
              <w:br/>
              <w:t>услуг</w:t>
            </w:r>
          </w:p>
        </w:tc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lastRenderedPageBreak/>
              <w:t xml:space="preserve">принятие нормативного правового акта Главы Администрации об обеспечении на территории Верхнедонского района беспрепятственного доступа инвалидов и других маломобильных групп населения к объектам социальной инфраструктуры и беспрепятственного пользования ими </w:t>
            </w:r>
            <w:r w:rsidRPr="004F692B">
              <w:lastRenderedPageBreak/>
              <w:t>транспортом, средствами связи и информации;</w:t>
            </w:r>
          </w:p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доля объектов социальной инфраструктуры, на которые сформированы паспорта доступности, в общем количестве объектов социальной инфраструктуры в приоритетных сферах жизнедеятельности инвалидов и других маломобильных групп населения</w:t>
            </w:r>
          </w:p>
        </w:tc>
      </w:tr>
      <w:tr w:rsidR="004F692B" w:rsidRPr="004F692B" w:rsidTr="004A288C"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lastRenderedPageBreak/>
              <w:t>1.2.</w:t>
            </w:r>
          </w:p>
        </w:tc>
        <w:tc>
          <w:tcPr>
            <w:tcW w:w="3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both"/>
            </w:pPr>
            <w:r w:rsidRPr="004F692B">
              <w:t>Адаптация для инвалидов и других маломобильных групп населения приоритетных объектов социальной инфраструктуры путем ремонта, реконструкции, дооборудования техническими средствами адаптации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 xml:space="preserve">Отдел культуры, спорта и молодежной политики Администрации Верхнедонского района, МБУЗ «ЦРБ Верхнедонского района», МБОУ Верхнедонского района «Верхнедонская гимназия», отдел </w:t>
            </w:r>
            <w:r w:rsidRPr="004F692B">
              <w:lastRenderedPageBreak/>
              <w:t>строительства, архитектуры и жилищно-коммунального хозяйства Администрации Верхнедонского района,  отдел социальной защиты населения Администрации Верхнедонского района Ростовской области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lastRenderedPageBreak/>
              <w:t>2014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2020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оснащение приоритетных объектов социальной инфраструктуры техническими средствами адаптации для беспрепятственного доступа и получения услуг инвалидами и другими маломобильными группами населения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 xml:space="preserve">отсутствие беспрепятственного доступа и получения услуг инвалидами и другими маломобильными группами населения </w:t>
            </w:r>
          </w:p>
        </w:tc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доля доступных для инвалидов и других маломобильных групп населения приоритетных объектов социальной, транспортной, инженерной инфраструктуры в общем количестве приоритетных объектов социальной инфраструктуры;</w:t>
            </w:r>
          </w:p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 xml:space="preserve">доля базовых доступных для инвалидов и других маломобильных групп населения профессиональных образовательных учреждений в общем количестве профессиональных </w:t>
            </w:r>
            <w:r w:rsidRPr="004F692B">
              <w:lastRenderedPageBreak/>
              <w:t xml:space="preserve">образовательных учреждений  </w:t>
            </w:r>
          </w:p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 xml:space="preserve">доля лиц с         </w:t>
            </w:r>
            <w:r w:rsidRPr="004F692B">
              <w:br/>
              <w:t xml:space="preserve">ограниченными      </w:t>
            </w:r>
            <w:r w:rsidRPr="004F692B">
              <w:br/>
              <w:t xml:space="preserve">возможностями      </w:t>
            </w:r>
            <w:r w:rsidRPr="004F692B">
              <w:br/>
              <w:t xml:space="preserve">здоровья и инвалидов от 6 до 18 лет,            </w:t>
            </w:r>
            <w:r w:rsidRPr="004F692B">
              <w:br/>
              <w:t xml:space="preserve">систематически     </w:t>
            </w:r>
            <w:r w:rsidRPr="004F692B">
              <w:br/>
              <w:t xml:space="preserve">занимающихся       </w:t>
            </w:r>
            <w:r w:rsidRPr="004F692B">
              <w:br/>
              <w:t xml:space="preserve">физической культурой и спортом, в общей   </w:t>
            </w:r>
            <w:r w:rsidRPr="004F692B">
              <w:br/>
              <w:t xml:space="preserve">численности этой </w:t>
            </w:r>
            <w:r w:rsidRPr="004F692B">
              <w:br/>
              <w:t>категории граждан</w:t>
            </w:r>
          </w:p>
        </w:tc>
      </w:tr>
      <w:tr w:rsidR="004F692B" w:rsidRPr="004F692B" w:rsidTr="004A288C"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lastRenderedPageBreak/>
              <w:t>1.3.</w:t>
            </w:r>
          </w:p>
        </w:tc>
        <w:tc>
          <w:tcPr>
            <w:tcW w:w="3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 xml:space="preserve">Совершенствование организационной основы формирования жизнедеятельности инвалидов и других маломобильных групп населения </w:t>
            </w:r>
          </w:p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 xml:space="preserve">Отдел культуры, спорта и молодежной политики Администрации Верхнедонского района, МБУЗ «ЦРБ Верхнедонского района», МБОУ </w:t>
            </w:r>
            <w:r w:rsidRPr="004F692B">
              <w:lastRenderedPageBreak/>
              <w:t>Верхнедонского района «Верхнедонская гимназия», отдел строительства, архитектуры и жилищно-коммунального хозяйства Администрации Верхнедонского района,  отдел социальной защиты населения Администрации Верхнедонского района Ростовской области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lastRenderedPageBreak/>
              <w:t>2014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2020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 xml:space="preserve">сводная информация, полученная на основании общественного мнения инвалидов,  позволяющая объективно оценить доступность объектов и услуг в приоритетных сферах жизнедеятельности инвалидов и других маломобильных </w:t>
            </w:r>
            <w:r w:rsidRPr="004F692B">
              <w:lastRenderedPageBreak/>
              <w:t>групп населения, а также отношение населения к проблемам инвалидов</w:t>
            </w:r>
          </w:p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lastRenderedPageBreak/>
              <w:t xml:space="preserve">отсутствие оценки доступности объектов и услуг в приоритетных сферах жизнедеятельности инвалидов и других маломобильных групп населения, а также отношения </w:t>
            </w:r>
            <w:r w:rsidRPr="004F692B">
              <w:lastRenderedPageBreak/>
              <w:t xml:space="preserve">населения к проблемам инвалидов </w:t>
            </w:r>
          </w:p>
        </w:tc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lastRenderedPageBreak/>
              <w:t>доля инвалидов, положительно оценивающих  уровень доступности приоритетных объектов социальной инфраструктуры и услуг в приоритетных сферах жизнедеятельности, в общей численности инвалидов, проживающих в Верхнедонском районе;</w:t>
            </w:r>
          </w:p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 xml:space="preserve">доля инвалидов, положительно </w:t>
            </w:r>
            <w:r w:rsidRPr="004F692B">
              <w:lastRenderedPageBreak/>
              <w:t xml:space="preserve">оценивающих отношение населения к проблемам инвалидов        </w:t>
            </w:r>
          </w:p>
        </w:tc>
      </w:tr>
      <w:tr w:rsidR="004F692B" w:rsidRPr="004F692B" w:rsidTr="004A288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lastRenderedPageBreak/>
              <w:t>1.4.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both"/>
            </w:pPr>
            <w:r w:rsidRPr="004F692B">
              <w:t xml:space="preserve">Принятие нормативно-правового акта Главы администрации об обеспечении на территории Верхнедонского района беспрепятственного доступа инвалидов и других </w:t>
            </w:r>
            <w:r w:rsidRPr="004F692B">
              <w:lastRenderedPageBreak/>
              <w:t>маломобильных групп населения к объектам социальной инфраструктуры и беспрепятственного пользования ими транспортом, средствами связи и информации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lastRenderedPageBreak/>
              <w:t>Отдел</w:t>
            </w:r>
          </w:p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социальной защиты населения Администрации Верхнедонск</w:t>
            </w:r>
            <w:r w:rsidRPr="004F692B">
              <w:lastRenderedPageBreak/>
              <w:t>ого района Ростовской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lastRenderedPageBreak/>
              <w:t>2014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2020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Реализация прав инвалидов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Нарушение прав инвалидов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 xml:space="preserve">Соблюдение требований по обеспечению доступа инвалидов и других маломобильных групп населения к объектам социальной инфраструктуры и </w:t>
            </w:r>
            <w:r w:rsidRPr="004F692B">
              <w:lastRenderedPageBreak/>
              <w:t>беспрепятственного пользования ими транспортом, средствами связи и информации</w:t>
            </w:r>
          </w:p>
        </w:tc>
      </w:tr>
      <w:tr w:rsidR="004F692B" w:rsidRPr="004F692B" w:rsidTr="004A288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lastRenderedPageBreak/>
              <w:t>1.5.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both"/>
            </w:pPr>
            <w:r w:rsidRPr="004F692B">
              <w:t>Координация работы по исполнению муниципальной Программы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Отдел</w:t>
            </w:r>
          </w:p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социальной защиты населения Администрации Верхнедонского района Ростовской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2014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2020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Реализация прав инвалидов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Нарушение прав инвалидов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Соблюдение законодательства по  реализации прав инвалидов</w:t>
            </w:r>
          </w:p>
        </w:tc>
      </w:tr>
      <w:tr w:rsidR="004F692B" w:rsidRPr="004F692B" w:rsidTr="004A288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1.6.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C" w:rsidRDefault="004F692B" w:rsidP="004F692B">
            <w:pPr>
              <w:widowControl w:val="0"/>
              <w:autoSpaceDE w:val="0"/>
              <w:autoSpaceDN w:val="0"/>
              <w:adjustRightInd w:val="0"/>
              <w:jc w:val="both"/>
            </w:pPr>
            <w:r w:rsidRPr="004F692B">
              <w:t xml:space="preserve"> Адаптация здания МБУЗ "ЦРБ Верхнедонского района" (стационар) в целях обеспечения доступности услуг для инвалидов и других МГН</w:t>
            </w:r>
          </w:p>
          <w:p w:rsidR="004A288C" w:rsidRDefault="004A288C" w:rsidP="004F692B"/>
          <w:p w:rsidR="004F692B" w:rsidRPr="004F692B" w:rsidRDefault="004F692B" w:rsidP="004F692B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МБУЗ</w:t>
            </w:r>
          </w:p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"ЦРБ Верхнедон</w:t>
            </w:r>
          </w:p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ского района"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2015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2015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Реализация прав инвалидов и других маломобильных групп населения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Нарушение прав инвалидов и других маломобильных групп населения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Соблюдение законодательства по  реализации прав инвалидов</w:t>
            </w:r>
          </w:p>
        </w:tc>
      </w:tr>
      <w:tr w:rsidR="004F692B" w:rsidRPr="004F692B" w:rsidTr="004A288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1.7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C" w:rsidRPr="004F692B" w:rsidRDefault="004F692B" w:rsidP="004A288C">
            <w:pPr>
              <w:widowControl w:val="0"/>
              <w:autoSpaceDE w:val="0"/>
              <w:autoSpaceDN w:val="0"/>
              <w:adjustRightInd w:val="0"/>
              <w:jc w:val="both"/>
            </w:pPr>
            <w:r w:rsidRPr="004F692B">
              <w:t>Адаптация здания МБУЗ "ЦРБ Верхнедонского района" (взрослая поликлиника) в целях обеспечения доступности услуг для инвалидов и других МГН</w:t>
            </w:r>
          </w:p>
          <w:p w:rsidR="004F692B" w:rsidRPr="004F692B" w:rsidRDefault="004F692B" w:rsidP="004A288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МБУЗ</w:t>
            </w:r>
          </w:p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"ЦРБ Верхнедонс</w:t>
            </w:r>
          </w:p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кого района"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2016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2016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Реализация прав инвалидов и других маломобильных групп населения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Нарушение прав инвалидов и других маломобильных групп населения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Соблюдение законодательства по  реализации прав инвалидов</w:t>
            </w:r>
          </w:p>
        </w:tc>
      </w:tr>
      <w:tr w:rsidR="004F692B" w:rsidRPr="004F692B" w:rsidTr="004A288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1.8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both"/>
            </w:pPr>
            <w:r w:rsidRPr="004F692B">
              <w:t xml:space="preserve">Адаптация здания МБУЗ "ЦРБ </w:t>
            </w:r>
            <w:r w:rsidRPr="004F692B">
              <w:lastRenderedPageBreak/>
              <w:t>Верхнедонского района" (детская поликлиника) в целях обеспечения доступности услуг для инвалидов и других МГН: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lastRenderedPageBreak/>
              <w:t>МБУЗ</w:t>
            </w:r>
          </w:p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lastRenderedPageBreak/>
              <w:t>"ЦРБ Верхнедонс</w:t>
            </w:r>
          </w:p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кого района"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lastRenderedPageBreak/>
              <w:t>2016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2016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 xml:space="preserve">Реализация прав </w:t>
            </w:r>
            <w:r w:rsidRPr="004F692B">
              <w:lastRenderedPageBreak/>
              <w:t>инвалидов и других маломобильных групп населения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lastRenderedPageBreak/>
              <w:t xml:space="preserve">Нарушение прав </w:t>
            </w:r>
            <w:r w:rsidRPr="004F692B">
              <w:lastRenderedPageBreak/>
              <w:t>инвалидов и других маломобильных групп населения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lastRenderedPageBreak/>
              <w:t xml:space="preserve">Соблюдение </w:t>
            </w:r>
            <w:r w:rsidRPr="004F692B">
              <w:lastRenderedPageBreak/>
              <w:t>законодательства по  реализации прав инвалидов</w:t>
            </w:r>
          </w:p>
        </w:tc>
      </w:tr>
      <w:tr w:rsidR="004F692B" w:rsidRPr="004F692B" w:rsidTr="004A288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lastRenderedPageBreak/>
              <w:t>1.9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C" w:rsidRDefault="004F692B" w:rsidP="004F692B">
            <w:pPr>
              <w:widowControl w:val="0"/>
              <w:autoSpaceDE w:val="0"/>
              <w:autoSpaceDN w:val="0"/>
              <w:adjustRightInd w:val="0"/>
              <w:jc w:val="both"/>
            </w:pPr>
            <w:r w:rsidRPr="004F692B">
              <w:t>Адаптация здания МБУЗ "ЦРБ Верхнедонского района" (стоматологическое отделение) в целях обеспечения доступности услуг для инвалидов и других МГН</w:t>
            </w:r>
          </w:p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МБУЗ</w:t>
            </w:r>
          </w:p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"ЦРБ Верхнедонс</w:t>
            </w:r>
          </w:p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кого района"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2019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2019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Реализация прав инвалидов и других маломобильных групп населения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Нарушение прав инвалидов и других маломобильных групп населения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Соблюдение законодательства по  реализации прав инвалидов</w:t>
            </w:r>
          </w:p>
        </w:tc>
      </w:tr>
      <w:tr w:rsidR="004F692B" w:rsidRPr="004F692B" w:rsidTr="004A288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1.10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A288C">
            <w:pPr>
              <w:widowControl w:val="0"/>
              <w:autoSpaceDE w:val="0"/>
              <w:autoSpaceDN w:val="0"/>
              <w:adjustRightInd w:val="0"/>
              <w:jc w:val="both"/>
            </w:pPr>
            <w:r w:rsidRPr="004F692B">
              <w:t>Адаптация здания МБУЗ "ЦРБ Верхнедонского района" (скорая помощь) в целях обеспечения доступности услуг для инвалидов и других МГН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МБУЗ</w:t>
            </w:r>
          </w:p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"ЦРБ Верхнедонс</w:t>
            </w:r>
          </w:p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кого района"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2020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2020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Реализация прав инвалидов и других маломобильных групп населения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Нарушение прав инвалидов и других маломобильных групп населения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Соблюдение законодательства по  реализации прав инвалидов</w:t>
            </w:r>
          </w:p>
        </w:tc>
      </w:tr>
      <w:tr w:rsidR="004F692B" w:rsidRPr="004F692B" w:rsidTr="004A288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1.11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C" w:rsidRPr="004F692B" w:rsidRDefault="00570396" w:rsidP="004A288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Мероприятия по реализации государственной программы Российской Федерации «Доступная среда» на 2011-2015 годы» (</w:t>
            </w:r>
            <w:r w:rsidR="004F692B" w:rsidRPr="004F692B">
              <w:t>Адаптация здания МБОУ Верхнедонского  района "Верхнедонская гимназия" в целях обеспечения доступности услуг для инвалидов и других МГН</w:t>
            </w:r>
            <w:r>
              <w:t>)</w:t>
            </w:r>
          </w:p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МБОУ Верхнедонского  района "Верхнедонская гимназия"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5D3" w:rsidRDefault="002525D3" w:rsidP="004F692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2014</w:t>
            </w:r>
          </w:p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5D3" w:rsidRDefault="002525D3" w:rsidP="004F692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2014</w:t>
            </w:r>
          </w:p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2525D3">
            <w:pPr>
              <w:widowControl w:val="0"/>
              <w:autoSpaceDE w:val="0"/>
              <w:autoSpaceDN w:val="0"/>
              <w:adjustRightInd w:val="0"/>
            </w:pPr>
            <w:r w:rsidRPr="004F692B">
              <w:t xml:space="preserve">Реализация прав </w:t>
            </w:r>
            <w:r w:rsidR="002525D3">
              <w:t xml:space="preserve">инвалидов, </w:t>
            </w:r>
            <w:r w:rsidRPr="004F692B">
              <w:t xml:space="preserve">детей-инвалидов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 xml:space="preserve">Нарушение прав </w:t>
            </w:r>
            <w:r w:rsidR="002525D3">
              <w:t xml:space="preserve">инвалидов, </w:t>
            </w:r>
            <w:r w:rsidRPr="004F692B">
              <w:t xml:space="preserve">детей-инвалидов 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Соблюдение законодательства по  реализации прав инвалидов</w:t>
            </w:r>
          </w:p>
        </w:tc>
      </w:tr>
      <w:tr w:rsidR="004F692B" w:rsidRPr="004F692B" w:rsidTr="004A288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1.12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C" w:rsidRDefault="004F692B" w:rsidP="004F692B">
            <w:pPr>
              <w:widowControl w:val="0"/>
              <w:autoSpaceDE w:val="0"/>
              <w:autoSpaceDN w:val="0"/>
              <w:adjustRightInd w:val="0"/>
              <w:jc w:val="both"/>
            </w:pPr>
            <w:r w:rsidRPr="004F692B">
              <w:t xml:space="preserve">Адаптация здания МБДОУ Верхнедонского района Казанский детский сад </w:t>
            </w:r>
            <w:r w:rsidRPr="004F692B">
              <w:lastRenderedPageBreak/>
              <w:t>"Родничек" в целях обеспечения доступности услуг для инвалидов и других МГН</w:t>
            </w:r>
          </w:p>
          <w:p w:rsidR="004A288C" w:rsidRDefault="004A288C" w:rsidP="004F692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4F692B" w:rsidRPr="004F692B" w:rsidRDefault="004F692B" w:rsidP="004A288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lastRenderedPageBreak/>
              <w:t xml:space="preserve">МБДОУ Верхнедонского района </w:t>
            </w:r>
            <w:r w:rsidRPr="004F692B">
              <w:lastRenderedPageBreak/>
              <w:t>Казанский детский сад "Родничек"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lastRenderedPageBreak/>
              <w:t>2017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2017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 xml:space="preserve">Реализация прав детей-инвалидов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 xml:space="preserve">Нарушение прав детей-инвалидов 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Соблюдение законодательства по  реализации прав инвалидов</w:t>
            </w:r>
          </w:p>
        </w:tc>
      </w:tr>
      <w:tr w:rsidR="004F692B" w:rsidRPr="004F692B" w:rsidTr="004A288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lastRenderedPageBreak/>
              <w:t>1.13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C" w:rsidRDefault="004F692B" w:rsidP="004F692B">
            <w:pPr>
              <w:widowControl w:val="0"/>
              <w:autoSpaceDE w:val="0"/>
              <w:autoSpaceDN w:val="0"/>
              <w:adjustRightInd w:val="0"/>
              <w:jc w:val="both"/>
            </w:pPr>
            <w:r w:rsidRPr="004F692B">
              <w:t>Адаптация здания МБДОУ Верхнедонского района Казанский детский сад "Березка" в целях обеспечения доступности услуг для инвалидов и других МГН</w:t>
            </w:r>
          </w:p>
          <w:p w:rsidR="004F692B" w:rsidRPr="004F692B" w:rsidRDefault="004F692B" w:rsidP="004A288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МБДОУ Верхнедонского района Казанский детский сад "Березка"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2018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2018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 xml:space="preserve">Реализация прав детей-инвалидов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 xml:space="preserve">Нарушение прав детей-инвалидов 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Соблюдение законодательства по  реализации прав инвалидов</w:t>
            </w:r>
          </w:p>
        </w:tc>
      </w:tr>
      <w:tr w:rsidR="004F692B" w:rsidRPr="004F692B" w:rsidTr="004A288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1.14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C" w:rsidRDefault="004F692B" w:rsidP="004F692B">
            <w:pPr>
              <w:widowControl w:val="0"/>
              <w:autoSpaceDE w:val="0"/>
              <w:autoSpaceDN w:val="0"/>
              <w:adjustRightInd w:val="0"/>
              <w:jc w:val="both"/>
            </w:pPr>
            <w:r w:rsidRPr="004F692B">
              <w:t>Адаптация здания МБОУ ДОД  Верхнедонского района «Детская музыкальная школа ст.Казанской» в целях обеспечения доступности услуг для инвалидов и других МГН</w:t>
            </w:r>
          </w:p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МБОУ ДОД  Верхнедонского района «Детская музыкальная школа ст.Казанской»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2016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2016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 xml:space="preserve">Реализация прав детей-инвалидов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 xml:space="preserve">Нарушение прав детей-инвалидов 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Соблюдение законодательства по  реализации прав инвалидов</w:t>
            </w:r>
          </w:p>
        </w:tc>
      </w:tr>
      <w:tr w:rsidR="004F692B" w:rsidRPr="004F692B" w:rsidTr="004A288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1.15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C" w:rsidRDefault="004F692B" w:rsidP="004F692B">
            <w:pPr>
              <w:widowControl w:val="0"/>
              <w:autoSpaceDE w:val="0"/>
              <w:autoSpaceDN w:val="0"/>
              <w:adjustRightInd w:val="0"/>
              <w:jc w:val="both"/>
            </w:pPr>
            <w:r w:rsidRPr="004F692B">
              <w:t>Адаптация здания МБОУ Верхнедонского района "Центр психолого-медико-социального сопровождения" в целях обеспечения доступности услуг для инвалидов и других МГН</w:t>
            </w:r>
          </w:p>
          <w:p w:rsidR="004F692B" w:rsidRPr="004F692B" w:rsidRDefault="004F692B" w:rsidP="004A288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МБОУ Верхнедонского района "Центр психолого-медико-социального сопровождения"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2020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2020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Реализация прав инвалидов и других маломобильных групп населения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Нарушение прав инвалидов и других маломобильных групп населения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Соблюдение законодательства по  реализации прав инвалидов</w:t>
            </w:r>
          </w:p>
        </w:tc>
      </w:tr>
      <w:tr w:rsidR="004F692B" w:rsidRPr="004F692B" w:rsidTr="004A288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1.16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C" w:rsidRDefault="004F692B" w:rsidP="004F692B">
            <w:pPr>
              <w:widowControl w:val="0"/>
              <w:autoSpaceDE w:val="0"/>
              <w:autoSpaceDN w:val="0"/>
              <w:adjustRightInd w:val="0"/>
              <w:jc w:val="both"/>
            </w:pPr>
            <w:r w:rsidRPr="004F692B">
              <w:t xml:space="preserve">Адаптация здания Администрации Верхнедонского района в </w:t>
            </w:r>
            <w:r w:rsidRPr="004F692B">
              <w:lastRenderedPageBreak/>
              <w:t>целях обеспечения доступности услуг для инвалидов и других МГН</w:t>
            </w:r>
          </w:p>
          <w:p w:rsidR="004A288C" w:rsidRDefault="004A288C" w:rsidP="004F692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4A288C" w:rsidRDefault="004A288C" w:rsidP="004F692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4F692B" w:rsidRPr="004F692B" w:rsidRDefault="004F692B" w:rsidP="004A288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lastRenderedPageBreak/>
              <w:t>Администрация Верхнедонск</w:t>
            </w:r>
            <w:r w:rsidRPr="004F692B">
              <w:lastRenderedPageBreak/>
              <w:t>ого района Ростовской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lastRenderedPageBreak/>
              <w:t>2020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2020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 xml:space="preserve">Реализация прав инвалидов и других маломобильных </w:t>
            </w:r>
            <w:r w:rsidRPr="004F692B">
              <w:lastRenderedPageBreak/>
              <w:t>групп населения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lastRenderedPageBreak/>
              <w:t xml:space="preserve">Нарушение прав инвалидов и других </w:t>
            </w:r>
            <w:r w:rsidRPr="004F692B">
              <w:lastRenderedPageBreak/>
              <w:t>маломобильных групп населения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lastRenderedPageBreak/>
              <w:t>Соблюдение законодательства по  реализации прав инвалидов</w:t>
            </w:r>
          </w:p>
        </w:tc>
      </w:tr>
      <w:tr w:rsidR="004F692B" w:rsidRPr="004F692B" w:rsidTr="004A288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lastRenderedPageBreak/>
              <w:t>1.17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C" w:rsidRDefault="004F692B" w:rsidP="004F692B">
            <w:pPr>
              <w:widowControl w:val="0"/>
              <w:autoSpaceDE w:val="0"/>
              <w:autoSpaceDN w:val="0"/>
              <w:adjustRightInd w:val="0"/>
              <w:jc w:val="both"/>
            </w:pPr>
            <w:r w:rsidRPr="004F692B">
              <w:t>Адаптация здания Отдела социальной защиты населения Администрации Верхнедонского района Ростовской области в целях обеспечения доступности услуг для инвалидов и других МГН</w:t>
            </w:r>
          </w:p>
          <w:p w:rsidR="004F692B" w:rsidRPr="004F692B" w:rsidRDefault="004F692B" w:rsidP="004A288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Отдел социальной защиты населения Администра</w:t>
            </w:r>
          </w:p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ции Верхнедонс</w:t>
            </w:r>
          </w:p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кого района Ростовской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2014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2014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Реализация прав инвалидов и других маломобильных групп населения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Нарушение прав инвалидов и других маломобильных групп населения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Соблюдение законодательства по  реализации прав инвалидов</w:t>
            </w:r>
          </w:p>
        </w:tc>
      </w:tr>
      <w:tr w:rsidR="004F692B" w:rsidRPr="004F692B" w:rsidTr="004A288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1.18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A288C">
            <w:pPr>
              <w:widowControl w:val="0"/>
              <w:autoSpaceDE w:val="0"/>
              <w:autoSpaceDN w:val="0"/>
              <w:adjustRightInd w:val="0"/>
              <w:jc w:val="both"/>
            </w:pPr>
            <w:r w:rsidRPr="004F692B">
              <w:t>Адаптация части здания отдела ЗАГС Администрации Верхнедонского района Ростовской области в целях обеспечения доступности услуг для инвалидов и других МГН</w:t>
            </w:r>
          </w:p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Администра</w:t>
            </w:r>
          </w:p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ция Верхнедонс</w:t>
            </w:r>
          </w:p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кого района Ростовской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2018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2018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Реализация прав инвалидов и других маломобильных групп населения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Нарушение прав инвалидов и других маломобильных групп населения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Соблюдение законодательства по  реализации прав инвалидов</w:t>
            </w:r>
          </w:p>
        </w:tc>
      </w:tr>
      <w:tr w:rsidR="004F692B" w:rsidRPr="004F692B" w:rsidTr="004A288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1.19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C" w:rsidRPr="004F692B" w:rsidRDefault="004F692B" w:rsidP="004A288C">
            <w:pPr>
              <w:widowControl w:val="0"/>
              <w:autoSpaceDE w:val="0"/>
              <w:autoSpaceDN w:val="0"/>
              <w:adjustRightInd w:val="0"/>
              <w:jc w:val="both"/>
            </w:pPr>
            <w:r w:rsidRPr="004F692B">
              <w:t>Адаптация части здания МБУ Верхнедонского района "Многофункциональный центр предоставления государственных и муниципальных услуг» в целях обеспечения доступности услуг для инвалидов и других МГН</w:t>
            </w:r>
          </w:p>
          <w:p w:rsidR="004F692B" w:rsidRPr="004F692B" w:rsidRDefault="004F692B" w:rsidP="004A288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lastRenderedPageBreak/>
              <w:t>Администра</w:t>
            </w:r>
          </w:p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ция Верхнедонс</w:t>
            </w:r>
          </w:p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кого района Ростовской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2014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2014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Реализация прав инвалидов и других маломобильных групп населения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Нарушение прав инвалидов и других маломобильных групп населения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Соблюдение законодательства по  реализации прав инвалидов</w:t>
            </w:r>
          </w:p>
        </w:tc>
      </w:tr>
      <w:tr w:rsidR="004F692B" w:rsidRPr="004F692B" w:rsidTr="004A288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lastRenderedPageBreak/>
              <w:t>1.20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both"/>
            </w:pPr>
            <w:r w:rsidRPr="004F692B">
              <w:t xml:space="preserve">Адаптация здания МБУ Верхнедонского района "ЦСО»  в целях обеспечения доступности услуг для </w:t>
            </w:r>
            <w:r w:rsidR="004A288C">
              <w:t>инвалидов и других МГН</w:t>
            </w:r>
            <w:r w:rsidRPr="004F692B">
              <w:t>.</w:t>
            </w:r>
          </w:p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МБУ Верхнедонского района "ЦСО»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2017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2017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Реализация прав инвалидов и других маломобильных групп населения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Нарушение прав инвалидов и других маломобильных групп населения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Соблюдение законодательства по  реализации прав инвалидов</w:t>
            </w:r>
          </w:p>
        </w:tc>
      </w:tr>
      <w:tr w:rsidR="004F692B" w:rsidRPr="004F692B" w:rsidTr="004A288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1.21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both"/>
            </w:pPr>
            <w:r w:rsidRPr="004F692B">
              <w:t>Адаптация здания социально-реабилитационного отделения МБУ Верхнедонского района "ЦСО»  в целях обеспечения доступности услуг для инвалидов и других МГН</w:t>
            </w:r>
          </w:p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both"/>
            </w:pPr>
            <w:r w:rsidRPr="004F692B">
              <w:t xml:space="preserve">1.Установка пандуса с двойным поручнем  </w:t>
            </w:r>
          </w:p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МБУ Верхнедонского района "ЦСО»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2014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2014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Реализация прав инвалидов и других маломобильных групп населения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Нарушение прав инвалидов и других маломобильных групп населения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Соблюдение законодательства по  реализации прав инвалидов</w:t>
            </w:r>
          </w:p>
        </w:tc>
      </w:tr>
      <w:tr w:rsidR="004F692B" w:rsidRPr="004F692B" w:rsidTr="004A288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1.22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A288C">
            <w:pPr>
              <w:widowControl w:val="0"/>
              <w:autoSpaceDE w:val="0"/>
              <w:autoSpaceDN w:val="0"/>
              <w:adjustRightInd w:val="0"/>
              <w:jc w:val="both"/>
            </w:pPr>
            <w:r w:rsidRPr="004F692B">
              <w:t>Адаптация здания МБОУ Верхнедонского района "Спортивный комплекс" в целях обеспечения доступности услуг для инвалидов и других МГН</w:t>
            </w:r>
          </w:p>
          <w:p w:rsidR="004F692B" w:rsidRPr="004F692B" w:rsidRDefault="004F692B" w:rsidP="004A288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Администрация Векрхнедон</w:t>
            </w:r>
          </w:p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ского района Ростовской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2019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2019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Реализация прав инвалидов и других маломобильных групп населения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Нарушение прав инвалидов и других маломобильных групп населения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Соблюдение законодательства по  реализации прав инвалидов</w:t>
            </w:r>
          </w:p>
        </w:tc>
      </w:tr>
      <w:tr w:rsidR="004F692B" w:rsidRPr="004F692B" w:rsidTr="004A288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1.23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C" w:rsidRPr="004F692B" w:rsidRDefault="004F692B" w:rsidP="004A288C">
            <w:pPr>
              <w:widowControl w:val="0"/>
              <w:autoSpaceDE w:val="0"/>
              <w:autoSpaceDN w:val="0"/>
              <w:adjustRightInd w:val="0"/>
              <w:jc w:val="both"/>
            </w:pPr>
            <w:r w:rsidRPr="004F692B">
              <w:t>Адаптация здания МБУК Верхнедонского района "Межпоселенческий Дом культуры ст.Казанской" в целях обеспечения доступности услуг для инвалидов и других МГН</w:t>
            </w:r>
          </w:p>
          <w:p w:rsidR="004F692B" w:rsidRPr="004F692B" w:rsidRDefault="004F692B" w:rsidP="004A288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МБУК Верхнедонского района "Межпоселенческий Дом культуры ст.Казанской"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2018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2018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Реализация прав инвалидов и других маломобильных групп населения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Нарушение прав инвалидов и других маломобильных групп населения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Соблюдение законодательства по  реализации прав инвалидов</w:t>
            </w:r>
          </w:p>
        </w:tc>
      </w:tr>
      <w:tr w:rsidR="004F692B" w:rsidRPr="004F692B" w:rsidTr="004A288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lastRenderedPageBreak/>
              <w:t>1.24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A288C">
            <w:pPr>
              <w:widowControl w:val="0"/>
              <w:autoSpaceDE w:val="0"/>
              <w:autoSpaceDN w:val="0"/>
              <w:adjustRightInd w:val="0"/>
              <w:jc w:val="both"/>
            </w:pPr>
            <w:r w:rsidRPr="004F692B">
              <w:t>Адаптация здания МБОУ ДОД "Центр детского творчества Верхнедонского района"  в целях обеспечения доступности услуг для инвалидов и других МГН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 xml:space="preserve">МБОУ ДОД "Центр детского творчества Верхнедонского района"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2019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2019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Реализация прав инвалидов и других маломобильных групп населения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Нарушение прав инвалидов и других маломобильных групп населения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Соблюдение законодательства по  реализации прав инвалидов</w:t>
            </w:r>
          </w:p>
        </w:tc>
      </w:tr>
      <w:tr w:rsidR="004F692B" w:rsidRPr="004F692B" w:rsidTr="004A288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1.25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both"/>
            </w:pPr>
            <w:r w:rsidRPr="004F692B">
              <w:t>Укрепление противопожарной безопасности учреждений социального обслуживания населения  домов-интернатов для престарелых и инвалидов в рамках исполнения государственного задания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МБУ Верхнедонского района «ЦСО»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2014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2020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Реализация прав престарелых граждан и инвалидов, других маломобильных групп населения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 xml:space="preserve">Нарушение прав </w:t>
            </w:r>
          </w:p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престарелых граждан и инвалидов, других маломобильных групп населения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 xml:space="preserve">Соблюдение законодательства </w:t>
            </w:r>
          </w:p>
        </w:tc>
      </w:tr>
      <w:tr w:rsidR="004F692B" w:rsidRPr="004F692B" w:rsidTr="004A288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1.26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both"/>
            </w:pPr>
            <w:r w:rsidRPr="004F692B">
              <w:t>Оформление медицинской документации участникам и инвалидам войны для прохождения освидетельствования в органах медико-социальной экспертизы по вопросам получения, продления или усиления группы инвалидности при наличии медицинских показаний</w:t>
            </w:r>
          </w:p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МБУ Верхнедонского района «ЦСО»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2014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2020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Реализация прав престарелых граждан и инвалидов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 xml:space="preserve">Нарушение прав </w:t>
            </w:r>
          </w:p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престарелых граждан и инвалидов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 xml:space="preserve">Соблюдение законодательства </w:t>
            </w:r>
          </w:p>
        </w:tc>
      </w:tr>
      <w:tr w:rsidR="004F692B" w:rsidRPr="004F692B" w:rsidTr="004A288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1.27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both"/>
            </w:pPr>
            <w:r w:rsidRPr="004F692B">
              <w:t>Организация работы по оказанию пожилым людям и инвалидам социально-консультативной помощи, психолого-педагогической поморщи, социально-правовой защиты (мобильная бригада)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МБУ Верхнедонского района «ЦСО»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2014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2020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Реализация прав престарелых граждан и инвалидов, других маломобильных групп населения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 xml:space="preserve">Нарушение прав </w:t>
            </w:r>
          </w:p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престарелых граждан и инвалидов, других маломобильных групп населения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 xml:space="preserve">Соблюдение законодательства </w:t>
            </w:r>
          </w:p>
        </w:tc>
      </w:tr>
      <w:tr w:rsidR="002525D3" w:rsidRPr="004F692B" w:rsidTr="004A288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5D3" w:rsidRPr="004F692B" w:rsidRDefault="002525D3" w:rsidP="004F692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1.28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5D3" w:rsidRPr="004F692B" w:rsidRDefault="002525D3" w:rsidP="00BB3F3F">
            <w:pPr>
              <w:widowControl w:val="0"/>
              <w:autoSpaceDE w:val="0"/>
              <w:autoSpaceDN w:val="0"/>
              <w:adjustRightInd w:val="0"/>
              <w:jc w:val="both"/>
            </w:pPr>
            <w:r w:rsidRPr="004F692B">
              <w:t xml:space="preserve">Адаптация здания МБОУ </w:t>
            </w:r>
            <w:r w:rsidRPr="004F692B">
              <w:lastRenderedPageBreak/>
              <w:t>Верхнедонского  района "Верхнедонская гимназия" в целях обеспечения доступности услуг для инвалидов и других МГН</w:t>
            </w:r>
          </w:p>
          <w:p w:rsidR="002525D3" w:rsidRPr="004F692B" w:rsidRDefault="002525D3" w:rsidP="00BB3F3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5D3" w:rsidRPr="004F692B" w:rsidRDefault="002525D3" w:rsidP="00BB3F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lastRenderedPageBreak/>
              <w:t xml:space="preserve">МБОУ </w:t>
            </w:r>
            <w:r w:rsidRPr="004F692B">
              <w:lastRenderedPageBreak/>
              <w:t>Верхнедонского  района "Верхнедонская гимназия"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5D3" w:rsidRDefault="002525D3" w:rsidP="00BB3F3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2017</w:t>
            </w:r>
          </w:p>
          <w:p w:rsidR="002525D3" w:rsidRPr="004F692B" w:rsidRDefault="002525D3" w:rsidP="00BB3F3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5D3" w:rsidRDefault="002525D3" w:rsidP="00BB3F3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2017</w:t>
            </w:r>
          </w:p>
          <w:p w:rsidR="002525D3" w:rsidRPr="004F692B" w:rsidRDefault="002525D3" w:rsidP="00BB3F3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5D3" w:rsidRPr="004F692B" w:rsidRDefault="002525D3" w:rsidP="00BB3F3F">
            <w:pPr>
              <w:widowControl w:val="0"/>
              <w:autoSpaceDE w:val="0"/>
              <w:autoSpaceDN w:val="0"/>
              <w:adjustRightInd w:val="0"/>
            </w:pPr>
            <w:r w:rsidRPr="004F692B">
              <w:lastRenderedPageBreak/>
              <w:t xml:space="preserve">Реализация прав </w:t>
            </w:r>
            <w:r>
              <w:lastRenderedPageBreak/>
              <w:t xml:space="preserve">инвалидов, </w:t>
            </w:r>
            <w:r w:rsidRPr="004F692B">
              <w:t xml:space="preserve">детей-инвалидов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5D3" w:rsidRPr="004F692B" w:rsidRDefault="002525D3" w:rsidP="00BB3F3F">
            <w:pPr>
              <w:widowControl w:val="0"/>
              <w:autoSpaceDE w:val="0"/>
              <w:autoSpaceDN w:val="0"/>
              <w:adjustRightInd w:val="0"/>
            </w:pPr>
            <w:r w:rsidRPr="004F692B">
              <w:lastRenderedPageBreak/>
              <w:t xml:space="preserve">Нарушение прав </w:t>
            </w:r>
            <w:r>
              <w:lastRenderedPageBreak/>
              <w:t xml:space="preserve">инвалидов, </w:t>
            </w:r>
            <w:r w:rsidRPr="004F692B">
              <w:t xml:space="preserve">детей-инвалидов 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5D3" w:rsidRPr="004F692B" w:rsidRDefault="002525D3" w:rsidP="00BB3F3F">
            <w:pPr>
              <w:widowControl w:val="0"/>
              <w:autoSpaceDE w:val="0"/>
              <w:autoSpaceDN w:val="0"/>
              <w:adjustRightInd w:val="0"/>
            </w:pPr>
            <w:r w:rsidRPr="004F692B">
              <w:lastRenderedPageBreak/>
              <w:t xml:space="preserve">Соблюдение </w:t>
            </w:r>
            <w:r w:rsidRPr="004F692B">
              <w:lastRenderedPageBreak/>
              <w:t>законодательства по  реализации прав инвалидов</w:t>
            </w:r>
          </w:p>
        </w:tc>
      </w:tr>
      <w:tr w:rsidR="004F692B" w:rsidRPr="004F692B" w:rsidTr="004A288C">
        <w:tc>
          <w:tcPr>
            <w:tcW w:w="154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Подпрограмма 2 «Социальная интеграция инвалидов и других маломобильных групп населения в общество»</w:t>
            </w:r>
          </w:p>
        </w:tc>
      </w:tr>
      <w:tr w:rsidR="004F692B" w:rsidRPr="004F692B" w:rsidTr="004A288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2.1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both"/>
            </w:pPr>
            <w:r w:rsidRPr="004F692B">
              <w:t>Выплата  компенсации инвалидам  страховых</w:t>
            </w:r>
            <w:r w:rsidRPr="004F692B">
              <w:br/>
              <w:t>премий по  договорам</w:t>
            </w:r>
            <w:r w:rsidRPr="004F692B">
              <w:br/>
              <w:t xml:space="preserve">обязательного страхования         </w:t>
            </w:r>
            <w:r w:rsidRPr="004F692B">
              <w:br/>
              <w:t xml:space="preserve">гражданской ответственности     </w:t>
            </w:r>
            <w:r w:rsidRPr="004F692B">
              <w:br/>
              <w:t>владельцев транспортных средств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 xml:space="preserve">Отдел социальной защиты населения Администрации Верхнедонского района Ростовской области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2014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2020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 xml:space="preserve">обеспечение         </w:t>
            </w:r>
            <w:r w:rsidRPr="004F692B">
              <w:br/>
              <w:t xml:space="preserve">социальных гарантий </w:t>
            </w:r>
            <w:r w:rsidRPr="004F692B">
              <w:br/>
              <w:t xml:space="preserve">инвалидов          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 xml:space="preserve">реализация социальных    </w:t>
            </w:r>
            <w:r w:rsidRPr="004F692B">
              <w:br/>
              <w:t xml:space="preserve">гарантий инвалидов не в  </w:t>
            </w:r>
            <w:r w:rsidRPr="004F692B">
              <w:br/>
              <w:t xml:space="preserve">полной мере              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 xml:space="preserve">доля инвалидов,    </w:t>
            </w:r>
            <w:r w:rsidRPr="004F692B">
              <w:br/>
              <w:t xml:space="preserve">положительно       </w:t>
            </w:r>
            <w:r w:rsidRPr="004F692B">
              <w:br/>
              <w:t xml:space="preserve">оценивающих        </w:t>
            </w:r>
            <w:r w:rsidRPr="004F692B">
              <w:br/>
              <w:t>отношение населения</w:t>
            </w:r>
            <w:r w:rsidRPr="004F692B">
              <w:br/>
              <w:t xml:space="preserve">к проблемам        </w:t>
            </w:r>
            <w:r w:rsidRPr="004F692B">
              <w:br/>
              <w:t xml:space="preserve">инвалидов, в общей </w:t>
            </w:r>
            <w:r w:rsidRPr="004F692B">
              <w:br/>
              <w:t xml:space="preserve">численности,       </w:t>
            </w:r>
            <w:r w:rsidRPr="004F692B">
              <w:br/>
              <w:t xml:space="preserve">опрошенных         </w:t>
            </w:r>
            <w:r w:rsidRPr="004F692B">
              <w:br/>
              <w:t xml:space="preserve">инвалидов          </w:t>
            </w:r>
          </w:p>
        </w:tc>
      </w:tr>
    </w:tbl>
    <w:p w:rsidR="004F692B" w:rsidRDefault="004F692B" w:rsidP="004F692B">
      <w:pPr>
        <w:widowControl w:val="0"/>
        <w:autoSpaceDE w:val="0"/>
        <w:autoSpaceDN w:val="0"/>
        <w:adjustRightInd w:val="0"/>
        <w:ind w:left="8505"/>
        <w:jc w:val="center"/>
        <w:outlineLvl w:val="1"/>
        <w:rPr>
          <w:sz w:val="28"/>
          <w:szCs w:val="28"/>
        </w:rPr>
      </w:pPr>
    </w:p>
    <w:p w:rsidR="004A288C" w:rsidRDefault="004A288C" w:rsidP="004F692B">
      <w:pPr>
        <w:widowControl w:val="0"/>
        <w:autoSpaceDE w:val="0"/>
        <w:autoSpaceDN w:val="0"/>
        <w:adjustRightInd w:val="0"/>
        <w:ind w:left="8505"/>
        <w:jc w:val="center"/>
        <w:outlineLvl w:val="1"/>
        <w:rPr>
          <w:sz w:val="28"/>
          <w:szCs w:val="28"/>
        </w:rPr>
      </w:pPr>
    </w:p>
    <w:p w:rsidR="004A288C" w:rsidRDefault="004A288C" w:rsidP="004F692B">
      <w:pPr>
        <w:widowControl w:val="0"/>
        <w:autoSpaceDE w:val="0"/>
        <w:autoSpaceDN w:val="0"/>
        <w:adjustRightInd w:val="0"/>
        <w:ind w:left="8505"/>
        <w:jc w:val="center"/>
        <w:outlineLvl w:val="1"/>
        <w:rPr>
          <w:sz w:val="28"/>
          <w:szCs w:val="28"/>
        </w:rPr>
      </w:pPr>
    </w:p>
    <w:p w:rsidR="004A288C" w:rsidRDefault="004A288C" w:rsidP="004F692B">
      <w:pPr>
        <w:widowControl w:val="0"/>
        <w:autoSpaceDE w:val="0"/>
        <w:autoSpaceDN w:val="0"/>
        <w:adjustRightInd w:val="0"/>
        <w:ind w:left="8505"/>
        <w:jc w:val="center"/>
        <w:outlineLvl w:val="1"/>
        <w:rPr>
          <w:sz w:val="28"/>
          <w:szCs w:val="28"/>
        </w:rPr>
      </w:pPr>
    </w:p>
    <w:p w:rsidR="004A288C" w:rsidRDefault="004A288C" w:rsidP="004F692B">
      <w:pPr>
        <w:widowControl w:val="0"/>
        <w:autoSpaceDE w:val="0"/>
        <w:autoSpaceDN w:val="0"/>
        <w:adjustRightInd w:val="0"/>
        <w:ind w:left="8505"/>
        <w:jc w:val="center"/>
        <w:outlineLvl w:val="1"/>
        <w:rPr>
          <w:sz w:val="28"/>
          <w:szCs w:val="28"/>
        </w:rPr>
      </w:pPr>
    </w:p>
    <w:p w:rsidR="004A288C" w:rsidRDefault="004A288C" w:rsidP="004F692B">
      <w:pPr>
        <w:widowControl w:val="0"/>
        <w:autoSpaceDE w:val="0"/>
        <w:autoSpaceDN w:val="0"/>
        <w:adjustRightInd w:val="0"/>
        <w:ind w:left="8505"/>
        <w:jc w:val="center"/>
        <w:outlineLvl w:val="1"/>
        <w:rPr>
          <w:sz w:val="28"/>
          <w:szCs w:val="28"/>
        </w:rPr>
      </w:pPr>
    </w:p>
    <w:p w:rsidR="004A288C" w:rsidRDefault="004A288C" w:rsidP="004F692B">
      <w:pPr>
        <w:widowControl w:val="0"/>
        <w:autoSpaceDE w:val="0"/>
        <w:autoSpaceDN w:val="0"/>
        <w:adjustRightInd w:val="0"/>
        <w:ind w:left="8505"/>
        <w:jc w:val="center"/>
        <w:outlineLvl w:val="1"/>
        <w:rPr>
          <w:sz w:val="28"/>
          <w:szCs w:val="28"/>
        </w:rPr>
      </w:pPr>
    </w:p>
    <w:p w:rsidR="004A288C" w:rsidRDefault="004A288C" w:rsidP="004F692B">
      <w:pPr>
        <w:widowControl w:val="0"/>
        <w:autoSpaceDE w:val="0"/>
        <w:autoSpaceDN w:val="0"/>
        <w:adjustRightInd w:val="0"/>
        <w:ind w:left="8505"/>
        <w:jc w:val="center"/>
        <w:outlineLvl w:val="1"/>
        <w:rPr>
          <w:sz w:val="28"/>
          <w:szCs w:val="28"/>
        </w:rPr>
      </w:pPr>
    </w:p>
    <w:p w:rsidR="004A288C" w:rsidRDefault="004A288C" w:rsidP="004F692B">
      <w:pPr>
        <w:widowControl w:val="0"/>
        <w:autoSpaceDE w:val="0"/>
        <w:autoSpaceDN w:val="0"/>
        <w:adjustRightInd w:val="0"/>
        <w:ind w:left="8505"/>
        <w:jc w:val="center"/>
        <w:outlineLvl w:val="1"/>
        <w:rPr>
          <w:sz w:val="28"/>
          <w:szCs w:val="28"/>
        </w:rPr>
      </w:pPr>
    </w:p>
    <w:p w:rsidR="004A288C" w:rsidRDefault="004A288C" w:rsidP="004F692B">
      <w:pPr>
        <w:widowControl w:val="0"/>
        <w:autoSpaceDE w:val="0"/>
        <w:autoSpaceDN w:val="0"/>
        <w:adjustRightInd w:val="0"/>
        <w:ind w:left="8505"/>
        <w:jc w:val="center"/>
        <w:outlineLvl w:val="1"/>
        <w:rPr>
          <w:sz w:val="28"/>
          <w:szCs w:val="28"/>
        </w:rPr>
      </w:pPr>
    </w:p>
    <w:p w:rsidR="004A288C" w:rsidRDefault="004A288C" w:rsidP="004F692B">
      <w:pPr>
        <w:widowControl w:val="0"/>
        <w:autoSpaceDE w:val="0"/>
        <w:autoSpaceDN w:val="0"/>
        <w:adjustRightInd w:val="0"/>
        <w:ind w:left="8505"/>
        <w:jc w:val="center"/>
        <w:outlineLvl w:val="1"/>
        <w:rPr>
          <w:sz w:val="28"/>
          <w:szCs w:val="28"/>
        </w:rPr>
      </w:pPr>
    </w:p>
    <w:p w:rsidR="004A288C" w:rsidRDefault="004A288C" w:rsidP="004F692B">
      <w:pPr>
        <w:widowControl w:val="0"/>
        <w:autoSpaceDE w:val="0"/>
        <w:autoSpaceDN w:val="0"/>
        <w:adjustRightInd w:val="0"/>
        <w:ind w:left="8505"/>
        <w:jc w:val="center"/>
        <w:outlineLvl w:val="1"/>
        <w:rPr>
          <w:sz w:val="28"/>
          <w:szCs w:val="28"/>
        </w:rPr>
      </w:pPr>
    </w:p>
    <w:p w:rsidR="004A288C" w:rsidRDefault="004A288C" w:rsidP="004F692B">
      <w:pPr>
        <w:widowControl w:val="0"/>
        <w:autoSpaceDE w:val="0"/>
        <w:autoSpaceDN w:val="0"/>
        <w:adjustRightInd w:val="0"/>
        <w:ind w:left="8505"/>
        <w:jc w:val="center"/>
        <w:outlineLvl w:val="1"/>
        <w:rPr>
          <w:sz w:val="28"/>
          <w:szCs w:val="28"/>
        </w:rPr>
      </w:pPr>
    </w:p>
    <w:p w:rsidR="00570396" w:rsidRDefault="00570396" w:rsidP="00443227">
      <w:pPr>
        <w:tabs>
          <w:tab w:val="left" w:pos="6521"/>
          <w:tab w:val="left" w:pos="9214"/>
        </w:tabs>
        <w:autoSpaceDE w:val="0"/>
        <w:autoSpaceDN w:val="0"/>
        <w:adjustRightInd w:val="0"/>
        <w:ind w:right="-31"/>
        <w:jc w:val="right"/>
      </w:pPr>
    </w:p>
    <w:p w:rsidR="00443227" w:rsidRPr="001A1C34" w:rsidRDefault="00443227" w:rsidP="00443227">
      <w:pPr>
        <w:tabs>
          <w:tab w:val="left" w:pos="6521"/>
          <w:tab w:val="left" w:pos="9214"/>
        </w:tabs>
        <w:autoSpaceDE w:val="0"/>
        <w:autoSpaceDN w:val="0"/>
        <w:adjustRightInd w:val="0"/>
        <w:ind w:right="-31"/>
        <w:jc w:val="right"/>
      </w:pPr>
      <w:r w:rsidRPr="001A1C34">
        <w:t xml:space="preserve">Приложение № </w:t>
      </w:r>
      <w:r>
        <w:t>6</w:t>
      </w:r>
    </w:p>
    <w:p w:rsidR="00443227" w:rsidRDefault="00443227" w:rsidP="00443227">
      <w:pPr>
        <w:tabs>
          <w:tab w:val="left" w:pos="6521"/>
          <w:tab w:val="left" w:pos="9214"/>
        </w:tabs>
        <w:autoSpaceDE w:val="0"/>
        <w:autoSpaceDN w:val="0"/>
        <w:adjustRightInd w:val="0"/>
        <w:ind w:right="-31"/>
        <w:jc w:val="right"/>
      </w:pPr>
      <w:r>
        <w:t>к</w:t>
      </w:r>
      <w:r w:rsidRPr="001A1C34">
        <w:t xml:space="preserve"> постановлению Администрации</w:t>
      </w:r>
    </w:p>
    <w:p w:rsidR="00443227" w:rsidRPr="001A1C34" w:rsidRDefault="00443227" w:rsidP="00443227">
      <w:pPr>
        <w:tabs>
          <w:tab w:val="left" w:pos="6521"/>
          <w:tab w:val="left" w:pos="9214"/>
        </w:tabs>
        <w:autoSpaceDE w:val="0"/>
        <w:autoSpaceDN w:val="0"/>
        <w:adjustRightInd w:val="0"/>
        <w:ind w:right="-31"/>
        <w:jc w:val="right"/>
      </w:pPr>
      <w:r>
        <w:t>Верхнедонского района</w:t>
      </w:r>
    </w:p>
    <w:p w:rsidR="0064491F" w:rsidRPr="001A1C34" w:rsidRDefault="0064491F" w:rsidP="0064491F">
      <w:pPr>
        <w:tabs>
          <w:tab w:val="left" w:pos="6521"/>
          <w:tab w:val="left" w:pos="9214"/>
        </w:tabs>
        <w:autoSpaceDE w:val="0"/>
        <w:autoSpaceDN w:val="0"/>
        <w:adjustRightInd w:val="0"/>
        <w:ind w:right="-31"/>
        <w:jc w:val="right"/>
      </w:pPr>
      <w:r w:rsidRPr="001A1C34">
        <w:t xml:space="preserve">от </w:t>
      </w:r>
      <w:r>
        <w:t>28.08.2014</w:t>
      </w:r>
      <w:r w:rsidRPr="001A1C34">
        <w:t xml:space="preserve"> №</w:t>
      </w:r>
      <w:r>
        <w:t xml:space="preserve"> 831</w:t>
      </w:r>
    </w:p>
    <w:p w:rsidR="00443227" w:rsidRDefault="00443227" w:rsidP="004F692B">
      <w:pPr>
        <w:widowControl w:val="0"/>
        <w:autoSpaceDE w:val="0"/>
        <w:autoSpaceDN w:val="0"/>
        <w:adjustRightInd w:val="0"/>
        <w:ind w:left="8505"/>
        <w:jc w:val="center"/>
        <w:outlineLvl w:val="1"/>
        <w:rPr>
          <w:sz w:val="28"/>
          <w:szCs w:val="28"/>
        </w:rPr>
      </w:pPr>
    </w:p>
    <w:p w:rsidR="004F692B" w:rsidRPr="004F692B" w:rsidRDefault="004F692B" w:rsidP="004F692B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4F692B" w:rsidRPr="004F692B" w:rsidRDefault="004F692B" w:rsidP="004F692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4" w:name="Par676"/>
      <w:bookmarkEnd w:id="4"/>
      <w:r w:rsidRPr="004F692B">
        <w:rPr>
          <w:sz w:val="28"/>
          <w:szCs w:val="28"/>
        </w:rPr>
        <w:t xml:space="preserve">Расходы местного бюджета на </w:t>
      </w:r>
    </w:p>
    <w:p w:rsidR="004F692B" w:rsidRPr="004F692B" w:rsidRDefault="004F692B" w:rsidP="004F692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F692B">
        <w:rPr>
          <w:sz w:val="28"/>
          <w:szCs w:val="28"/>
        </w:rPr>
        <w:t xml:space="preserve">реализацию муниципальной  программы </w:t>
      </w:r>
    </w:p>
    <w:p w:rsidR="004F692B" w:rsidRPr="004F692B" w:rsidRDefault="004F692B" w:rsidP="004F692B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4F692B">
        <w:rPr>
          <w:sz w:val="20"/>
          <w:szCs w:val="20"/>
        </w:rPr>
        <w:t xml:space="preserve"> </w:t>
      </w:r>
    </w:p>
    <w:tbl>
      <w:tblPr>
        <w:tblW w:w="14880" w:type="dxa"/>
        <w:tblInd w:w="-6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276"/>
        <w:gridCol w:w="1560"/>
        <w:gridCol w:w="2268"/>
        <w:gridCol w:w="850"/>
        <w:gridCol w:w="709"/>
        <w:gridCol w:w="709"/>
        <w:gridCol w:w="708"/>
        <w:gridCol w:w="993"/>
        <w:gridCol w:w="992"/>
        <w:gridCol w:w="992"/>
        <w:gridCol w:w="945"/>
        <w:gridCol w:w="898"/>
        <w:gridCol w:w="992"/>
        <w:gridCol w:w="988"/>
      </w:tblGrid>
      <w:tr w:rsidR="004F692B" w:rsidRPr="004F692B" w:rsidTr="004F692B">
        <w:trPr>
          <w:trHeight w:val="72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Статус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Наименова</w:t>
            </w:r>
          </w:p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F692B">
              <w:t xml:space="preserve">ние      </w:t>
            </w:r>
            <w:r w:rsidRPr="004F692B">
              <w:br/>
            </w:r>
            <w:r w:rsidRPr="004F692B">
              <w:rPr>
                <w:rFonts w:cs="Arial"/>
              </w:rPr>
              <w:t>муниципаль</w:t>
            </w:r>
          </w:p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rPr>
                <w:rFonts w:cs="Arial"/>
              </w:rPr>
              <w:t>ной</w:t>
            </w:r>
            <w:r w:rsidRPr="004F692B">
              <w:t xml:space="preserve"> </w:t>
            </w:r>
            <w:r w:rsidRPr="004F692B">
              <w:br/>
              <w:t>программы, подпрограм</w:t>
            </w:r>
          </w:p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F692B">
              <w:t>мы</w:t>
            </w:r>
            <w:r w:rsidRPr="004F692B">
              <w:br/>
            </w:r>
            <w:r w:rsidRPr="004F692B">
              <w:rPr>
                <w:rFonts w:cs="Arial"/>
              </w:rPr>
              <w:t>муниципаль</w:t>
            </w:r>
          </w:p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rPr>
                <w:rFonts w:cs="Arial"/>
              </w:rPr>
              <w:t>ной</w:t>
            </w:r>
            <w:r w:rsidRPr="004F692B">
              <w:t xml:space="preserve">    </w:t>
            </w:r>
            <w:r w:rsidRPr="004F692B">
              <w:br/>
              <w:t>программы,</w:t>
            </w:r>
          </w:p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основного мероприятия,</w:t>
            </w:r>
            <w:r w:rsidRPr="004F692B">
              <w:br/>
              <w:t>мероприятия ведомственной целевой программы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 xml:space="preserve">Ответственный  </w:t>
            </w:r>
            <w:r w:rsidRPr="004F692B">
              <w:br/>
              <w:t xml:space="preserve">исполнитель,   </w:t>
            </w:r>
            <w:r w:rsidRPr="004F692B">
              <w:br/>
              <w:t xml:space="preserve">соисполнители,  </w:t>
            </w:r>
            <w:r w:rsidRPr="004F692B">
              <w:br/>
              <w:t xml:space="preserve"> участники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 xml:space="preserve">Код бюджетной   </w:t>
            </w:r>
            <w:r w:rsidRPr="004F692B">
              <w:br/>
              <w:t xml:space="preserve">   классификации   </w:t>
            </w:r>
            <w:r w:rsidRPr="004F692B">
              <w:br/>
            </w:r>
          </w:p>
        </w:tc>
        <w:tc>
          <w:tcPr>
            <w:tcW w:w="68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Расходы  (тыс. руб.), годы</w:t>
            </w:r>
          </w:p>
        </w:tc>
      </w:tr>
      <w:tr w:rsidR="004F692B" w:rsidRPr="004F692B" w:rsidTr="004F692B">
        <w:trPr>
          <w:trHeight w:val="1739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92B" w:rsidRPr="004F692B" w:rsidRDefault="004F692B" w:rsidP="004F692B"/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92B" w:rsidRPr="004F692B" w:rsidRDefault="004F692B" w:rsidP="004F692B"/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92B" w:rsidRPr="004F692B" w:rsidRDefault="004F692B" w:rsidP="004F692B"/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ГРБС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РзПр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ЦСР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ВР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2014 год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2015 год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2016 год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2017 год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2018 год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2019 год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 xml:space="preserve">2020 </w:t>
            </w:r>
          </w:p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год</w:t>
            </w:r>
          </w:p>
        </w:tc>
      </w:tr>
      <w:tr w:rsidR="004F692B" w:rsidRPr="004F692B" w:rsidTr="004F692B"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10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11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13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14</w:t>
            </w:r>
          </w:p>
        </w:tc>
      </w:tr>
      <w:tr w:rsidR="004F692B" w:rsidRPr="004F692B" w:rsidTr="004F692B">
        <w:trPr>
          <w:trHeight w:val="540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 xml:space="preserve">муниципальная </w:t>
            </w:r>
            <w:r w:rsidRPr="004F692B">
              <w:br/>
              <w:t xml:space="preserve">программа       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Доступная среда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 xml:space="preserve">всего, </w:t>
            </w:r>
          </w:p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 xml:space="preserve">в том числе:          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 xml:space="preserve">X   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 xml:space="preserve">X 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 xml:space="preserve">X  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 xml:space="preserve">X  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A288C" w:rsidP="004F692B">
            <w:pPr>
              <w:widowControl w:val="0"/>
              <w:autoSpaceDE w:val="0"/>
              <w:autoSpaceDN w:val="0"/>
              <w:adjustRightInd w:val="0"/>
            </w:pPr>
            <w:r>
              <w:t>141,5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23,4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91,2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91,2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91,2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91,2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91,2</w:t>
            </w:r>
          </w:p>
        </w:tc>
      </w:tr>
      <w:tr w:rsidR="004F692B" w:rsidRPr="004F692B" w:rsidTr="004F692B">
        <w:trPr>
          <w:trHeight w:val="83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92B" w:rsidRPr="004F692B" w:rsidRDefault="004F692B" w:rsidP="004F692B"/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92B" w:rsidRPr="004F692B" w:rsidRDefault="004F692B" w:rsidP="004F692B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 xml:space="preserve">ответственный    </w:t>
            </w:r>
            <w:r w:rsidRPr="004F692B">
              <w:br/>
              <w:t xml:space="preserve">исполнитель      </w:t>
            </w:r>
            <w:r w:rsidRPr="004F692B">
              <w:br/>
            </w:r>
            <w:r w:rsidRPr="004F692B">
              <w:rPr>
                <w:rFonts w:cs="Arial"/>
              </w:rPr>
              <w:t>муниципальной</w:t>
            </w:r>
            <w:r w:rsidRPr="004F692B">
              <w:t xml:space="preserve">  </w:t>
            </w:r>
            <w:r w:rsidRPr="004F692B">
              <w:br/>
              <w:t xml:space="preserve">программы, Отдел </w:t>
            </w:r>
            <w:r w:rsidRPr="004F692B">
              <w:lastRenderedPageBreak/>
              <w:t>социальной защиты населения Администрации Верхнедонского района, 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 xml:space="preserve">X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 xml:space="preserve">X 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 xml:space="preserve">X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0</w:t>
            </w:r>
          </w:p>
        </w:tc>
      </w:tr>
      <w:tr w:rsidR="00DF71AA" w:rsidRPr="004F692B" w:rsidTr="004F692B">
        <w:trPr>
          <w:trHeight w:val="407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AA" w:rsidRPr="004F692B" w:rsidRDefault="00DF71AA" w:rsidP="00E10AFB">
            <w:pPr>
              <w:widowControl w:val="0"/>
              <w:autoSpaceDE w:val="0"/>
              <w:autoSpaceDN w:val="0"/>
              <w:adjustRightInd w:val="0"/>
            </w:pPr>
            <w:r w:rsidRPr="004F692B">
              <w:lastRenderedPageBreak/>
              <w:t>Участник 3</w:t>
            </w:r>
          </w:p>
          <w:p w:rsidR="00DF71AA" w:rsidRPr="004F692B" w:rsidRDefault="00DF71AA" w:rsidP="00E10AFB">
            <w:pPr>
              <w:widowControl w:val="0"/>
              <w:autoSpaceDE w:val="0"/>
              <w:autoSpaceDN w:val="0"/>
              <w:adjustRightInd w:val="0"/>
            </w:pPr>
            <w:r w:rsidRPr="004F692B">
              <w:t xml:space="preserve">МБОУ Верхнедонского района "Центр психолого-медико-социального сопровождения" 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AA" w:rsidRPr="004F692B" w:rsidRDefault="00DF71AA" w:rsidP="00E10AF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AA" w:rsidRPr="004F692B" w:rsidRDefault="00DF71AA" w:rsidP="00E10AFB">
            <w:pPr>
              <w:widowControl w:val="0"/>
              <w:autoSpaceDE w:val="0"/>
              <w:autoSpaceDN w:val="0"/>
              <w:adjustRightInd w:val="0"/>
            </w:pPr>
            <w:r w:rsidRPr="004F692B">
              <w:t xml:space="preserve">X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AA" w:rsidRPr="004F692B" w:rsidRDefault="00DF71AA" w:rsidP="00E10AFB">
            <w:pPr>
              <w:widowControl w:val="0"/>
              <w:autoSpaceDE w:val="0"/>
              <w:autoSpaceDN w:val="0"/>
              <w:adjustRightInd w:val="0"/>
            </w:pPr>
            <w:r w:rsidRPr="004F692B">
              <w:t xml:space="preserve">X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AA" w:rsidRPr="004F692B" w:rsidRDefault="00DF71AA" w:rsidP="00E10AFB">
            <w:pPr>
              <w:widowControl w:val="0"/>
              <w:autoSpaceDE w:val="0"/>
              <w:autoSpaceDN w:val="0"/>
              <w:adjustRightInd w:val="0"/>
            </w:pPr>
            <w:r w:rsidRPr="004F692B">
              <w:t xml:space="preserve">X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AA" w:rsidRPr="004F692B" w:rsidRDefault="00DF71AA" w:rsidP="00E10AF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AA" w:rsidRPr="004F692B" w:rsidRDefault="00DF71AA" w:rsidP="00E10AF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AA" w:rsidRPr="004F692B" w:rsidRDefault="00DF71AA" w:rsidP="00E10AF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AA" w:rsidRPr="004F692B" w:rsidRDefault="00DF71AA" w:rsidP="00E10AF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AA" w:rsidRPr="004F692B" w:rsidRDefault="00DF71AA" w:rsidP="00E10AF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AA" w:rsidRPr="004F692B" w:rsidRDefault="00DF71AA" w:rsidP="00E10AF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AA" w:rsidRPr="004F692B" w:rsidRDefault="00DF71AA" w:rsidP="00E10AFB">
            <w:pPr>
              <w:widowControl w:val="0"/>
              <w:autoSpaceDE w:val="0"/>
              <w:autoSpaceDN w:val="0"/>
              <w:adjustRightInd w:val="0"/>
            </w:pPr>
            <w:r w:rsidRPr="004F692B">
              <w:t>30,4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30,4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30,4</w:t>
            </w:r>
          </w:p>
        </w:tc>
      </w:tr>
      <w:tr w:rsidR="00DF71AA" w:rsidRPr="004F692B" w:rsidTr="00DF71AA">
        <w:trPr>
          <w:trHeight w:val="540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1AA" w:rsidRPr="004F692B" w:rsidRDefault="00DF71AA" w:rsidP="004F692B"/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1AA" w:rsidRPr="004F692B" w:rsidRDefault="00DF71AA" w:rsidP="004F692B"/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AA" w:rsidRDefault="00DF71AA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участник 2</w:t>
            </w:r>
          </w:p>
          <w:p w:rsidR="00DF71AA" w:rsidRPr="004F692B" w:rsidRDefault="00DF71AA" w:rsidP="00570396">
            <w:pPr>
              <w:widowControl w:val="0"/>
              <w:autoSpaceDE w:val="0"/>
              <w:autoSpaceDN w:val="0"/>
              <w:adjustRightInd w:val="0"/>
              <w:jc w:val="both"/>
            </w:pPr>
            <w:r w:rsidRPr="004F692B">
              <w:t xml:space="preserve">Отдел образования Администрации Верхнедонского района Ростовской области,всего </w:t>
            </w:r>
            <w:r w:rsidRPr="004F692B">
              <w:br/>
            </w:r>
            <w:r>
              <w:t>Мероприятия по реализации государственной программы Российской Федерации «Доступная среда» на 2011-2015 годы» (</w:t>
            </w:r>
            <w:r w:rsidRPr="004F692B">
              <w:t>Адаптация здания МБОУ Верхнедонского  района "Верхнедонская гимназия" в целях обеспечения доступности услуг для инвалидов и других МГН</w:t>
            </w:r>
          </w:p>
          <w:p w:rsidR="00DF71AA" w:rsidRPr="004F692B" w:rsidRDefault="00DF71AA" w:rsidP="0057039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 xml:space="preserve">X 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 xml:space="preserve">X  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 xml:space="preserve">X  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  <w:r>
              <w:t>80,7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30,4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60,8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30,4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F71AA" w:rsidRPr="004F692B" w:rsidTr="00DF71AA">
        <w:trPr>
          <w:trHeight w:val="540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1AA" w:rsidRPr="004F692B" w:rsidRDefault="00DF71AA" w:rsidP="004F692B"/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1AA" w:rsidRPr="004F692B" w:rsidRDefault="00DF71AA" w:rsidP="004F692B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AA" w:rsidRPr="004F692B" w:rsidRDefault="00DF71AA" w:rsidP="00DF71AA">
            <w:pPr>
              <w:widowControl w:val="0"/>
              <w:autoSpaceDE w:val="0"/>
              <w:autoSpaceDN w:val="0"/>
              <w:adjustRightInd w:val="0"/>
            </w:pPr>
            <w:r>
              <w:t xml:space="preserve">Участник 3 МБОУ Верхнедонского </w:t>
            </w:r>
            <w:r>
              <w:lastRenderedPageBreak/>
              <w:t>района «Центр психолого-медико-социального сопровождения»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  <w:r>
              <w:t>30,4</w:t>
            </w:r>
          </w:p>
        </w:tc>
      </w:tr>
      <w:tr w:rsidR="00DF71AA" w:rsidRPr="004F692B" w:rsidTr="00DF71AA">
        <w:trPr>
          <w:trHeight w:val="540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1AA" w:rsidRPr="004F692B" w:rsidRDefault="00DF71AA" w:rsidP="004F692B"/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1AA" w:rsidRPr="004F692B" w:rsidRDefault="00DF71AA" w:rsidP="004F692B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Участник 4</w:t>
            </w:r>
          </w:p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Администрация Верхнедонского района , 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 xml:space="preserve">X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 xml:space="preserve">X 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 xml:space="preserve">X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30,4</w:t>
            </w:r>
          </w:p>
        </w:tc>
      </w:tr>
      <w:tr w:rsidR="00DF71AA" w:rsidRPr="004F692B" w:rsidTr="004F692B">
        <w:trPr>
          <w:trHeight w:val="540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1AA" w:rsidRPr="004F692B" w:rsidRDefault="00DF71AA" w:rsidP="004F692B"/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1AA" w:rsidRPr="004F692B" w:rsidRDefault="00DF71AA" w:rsidP="004F692B"/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Участник 5</w:t>
            </w:r>
          </w:p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ОСЗН Администрации Верхнедонского района, всего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 xml:space="preserve">X 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 xml:space="preserve">X  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 xml:space="preserve">X  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30,4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F71AA" w:rsidRPr="004F692B" w:rsidTr="004F692B">
        <w:trPr>
          <w:trHeight w:val="540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1AA" w:rsidRPr="004F692B" w:rsidRDefault="00DF71AA" w:rsidP="004F692B"/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1AA" w:rsidRPr="004F692B" w:rsidRDefault="00DF71AA" w:rsidP="004F692B"/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Участник 6</w:t>
            </w:r>
          </w:p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Отдел ЗАГС Администрации Верхнедонского района, всего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 xml:space="preserve">X 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 xml:space="preserve">X  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 xml:space="preserve">X  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30,4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F71AA" w:rsidRPr="004F692B" w:rsidTr="004F692B">
        <w:trPr>
          <w:trHeight w:val="540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1AA" w:rsidRPr="004F692B" w:rsidRDefault="00DF71AA" w:rsidP="004F692B"/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1AA" w:rsidRPr="004F692B" w:rsidRDefault="00DF71AA" w:rsidP="004F692B"/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Участник 7</w:t>
            </w:r>
          </w:p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 xml:space="preserve"> МБУ Верхнедонского района "МФЦ" Администрации Верхнедонского района, всего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 xml:space="preserve">X 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 xml:space="preserve">X  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 xml:space="preserve">X  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30,4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F71AA" w:rsidRPr="004F692B" w:rsidTr="004F692B">
        <w:trPr>
          <w:trHeight w:val="540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1AA" w:rsidRPr="004F692B" w:rsidRDefault="00DF71AA" w:rsidP="004F692B"/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1AA" w:rsidRPr="004F692B" w:rsidRDefault="00DF71AA" w:rsidP="004F692B"/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Участник 8</w:t>
            </w:r>
          </w:p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МБУ Верхнедонского района "ЦСО" Администрации Верхнедонского района, всего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 xml:space="preserve">X 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 xml:space="preserve">X  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 xml:space="preserve">X  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30,4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F71AA" w:rsidRPr="004F692B" w:rsidTr="004F692B">
        <w:trPr>
          <w:trHeight w:val="540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1AA" w:rsidRPr="004F692B" w:rsidRDefault="00DF71AA" w:rsidP="004F692B"/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1AA" w:rsidRPr="004F692B" w:rsidRDefault="00DF71AA" w:rsidP="004F692B"/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Участник 9</w:t>
            </w:r>
          </w:p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 xml:space="preserve">МБУК </w:t>
            </w:r>
            <w:r w:rsidRPr="004F692B">
              <w:lastRenderedPageBreak/>
              <w:t>Верхнедонского района "Межпоселенческий Дом культуры", всего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 xml:space="preserve">X 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 xml:space="preserve">X  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 xml:space="preserve">X  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30,4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F71AA" w:rsidRPr="004F692B" w:rsidTr="004F692B">
        <w:trPr>
          <w:trHeight w:val="540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1AA" w:rsidRPr="004F692B" w:rsidRDefault="00DF71AA" w:rsidP="004F692B"/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1AA" w:rsidRPr="004F692B" w:rsidRDefault="00DF71AA" w:rsidP="004F692B"/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Участник 10</w:t>
            </w:r>
          </w:p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МБОУ ДОД "ЦДТ Верхнедонского района", всего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 xml:space="preserve">X 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 xml:space="preserve">X  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 xml:space="preserve">X  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30,4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F71AA" w:rsidRPr="004F692B" w:rsidTr="004F692B">
        <w:trPr>
          <w:trHeight w:val="540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1AA" w:rsidRPr="004F692B" w:rsidRDefault="00DF71AA" w:rsidP="004F692B"/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1AA" w:rsidRPr="004F692B" w:rsidRDefault="00DF71AA" w:rsidP="004F692B"/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Участник 11</w:t>
            </w:r>
          </w:p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МБОУ Верхнедонского района "Спортивный комплекс, всего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 xml:space="preserve">X 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 xml:space="preserve">X  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 xml:space="preserve">X  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30,4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F71AA" w:rsidRPr="004F692B" w:rsidTr="004F692B">
        <w:trPr>
          <w:trHeight w:val="46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 xml:space="preserve">Основное        </w:t>
            </w:r>
            <w:r w:rsidRPr="004F692B">
              <w:br/>
              <w:t xml:space="preserve">мероприятие 1.6 </w:t>
            </w:r>
          </w:p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 xml:space="preserve">Адаптация для инвалидов и других маломобильных групп населения приоритетных объектов социальной инфраструктуры путем ремонта, реконструкции, дооборудования техническими средствами </w:t>
            </w:r>
            <w:r w:rsidRPr="004F692B">
              <w:lastRenderedPageBreak/>
              <w:t>адаптации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AA" w:rsidRPr="004F692B" w:rsidRDefault="00DF71AA" w:rsidP="004A288C">
            <w:pPr>
              <w:widowControl w:val="0"/>
              <w:autoSpaceDE w:val="0"/>
              <w:autoSpaceDN w:val="0"/>
              <w:adjustRightInd w:val="0"/>
            </w:pPr>
            <w:r w:rsidRPr="004F692B">
              <w:lastRenderedPageBreak/>
              <w:t>исполнитель основного мероприятия 1.</w:t>
            </w:r>
            <w:r>
              <w:t>6</w:t>
            </w:r>
            <w:r w:rsidRPr="004F692B">
              <w:t xml:space="preserve"> МБУЗ «ЦРБ Верхнедонского района (участник </w:t>
            </w:r>
            <w:r w:rsidRPr="004F692B">
              <w:rPr>
                <w:rFonts w:cs="Arial"/>
              </w:rPr>
              <w:t>муниципальной</w:t>
            </w:r>
            <w:r w:rsidRPr="004F692B">
              <w:t xml:space="preserve">  программы)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 xml:space="preserve">X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 xml:space="preserve">X 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 xml:space="preserve">X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23,4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-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F71AA" w:rsidRPr="004F692B" w:rsidTr="004F692B">
        <w:trPr>
          <w:trHeight w:val="46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AA" w:rsidRPr="004F692B" w:rsidRDefault="00DF71AA" w:rsidP="00DF71AA">
            <w:pPr>
              <w:widowControl w:val="0"/>
              <w:autoSpaceDE w:val="0"/>
              <w:autoSpaceDN w:val="0"/>
              <w:adjustRightInd w:val="0"/>
            </w:pPr>
            <w:r w:rsidRPr="004F692B">
              <w:lastRenderedPageBreak/>
              <w:t>Основное мероприяти</w:t>
            </w:r>
            <w:r>
              <w:t>е</w:t>
            </w:r>
            <w:r w:rsidRPr="004F692B">
              <w:t xml:space="preserve"> 1.7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Адаптация для инвалидов и других маломобильных групп населения приоритетных объектов социальной инфраструктуры путем ремонта, реконструкции, дооборудования техническими средствами адаптации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AA" w:rsidRPr="004F692B" w:rsidRDefault="00DF71AA" w:rsidP="004A288C">
            <w:pPr>
              <w:widowControl w:val="0"/>
              <w:autoSpaceDE w:val="0"/>
              <w:autoSpaceDN w:val="0"/>
              <w:adjustRightInd w:val="0"/>
            </w:pPr>
            <w:r w:rsidRPr="004F692B">
              <w:t>исполнитель основного мероприятия 1.</w:t>
            </w:r>
            <w:r>
              <w:t>7</w:t>
            </w:r>
            <w:r w:rsidRPr="004F692B">
              <w:t xml:space="preserve"> МБУЗ «ЦРБ Верхнедонского района (участник </w:t>
            </w:r>
            <w:r w:rsidRPr="004F692B">
              <w:rPr>
                <w:rFonts w:cs="Arial"/>
              </w:rPr>
              <w:t>муниципальной</w:t>
            </w:r>
            <w:r w:rsidRPr="004F692B">
              <w:t xml:space="preserve">  программы)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AA" w:rsidRPr="004F692B" w:rsidRDefault="00DF71AA" w:rsidP="004F692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AA" w:rsidRPr="004F692B" w:rsidRDefault="00DF71AA" w:rsidP="004F692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AA" w:rsidRPr="004F692B" w:rsidRDefault="00DF71AA" w:rsidP="004F692B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30,4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F71AA" w:rsidRPr="004F692B" w:rsidTr="004F692B">
        <w:trPr>
          <w:trHeight w:val="46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AA" w:rsidRPr="004F692B" w:rsidRDefault="00DF71AA" w:rsidP="00DF71AA">
            <w:pPr>
              <w:widowControl w:val="0"/>
              <w:autoSpaceDE w:val="0"/>
              <w:autoSpaceDN w:val="0"/>
              <w:adjustRightInd w:val="0"/>
            </w:pPr>
            <w:r w:rsidRPr="004F692B">
              <w:t>Основное мероприяти</w:t>
            </w:r>
            <w:r>
              <w:t>е</w:t>
            </w:r>
            <w:r w:rsidRPr="004F692B">
              <w:t xml:space="preserve"> 1.8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 xml:space="preserve">Адаптация для инвалидов и других маломобильных групп населения приоритетных объектов социальной инфраструктуры путем </w:t>
            </w:r>
            <w:r w:rsidRPr="004F692B">
              <w:lastRenderedPageBreak/>
              <w:t>ремонта, реконструкции, дооборудования техническими средствами адаптации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AA" w:rsidRPr="004F692B" w:rsidRDefault="00DF71AA" w:rsidP="004A288C">
            <w:pPr>
              <w:widowControl w:val="0"/>
              <w:autoSpaceDE w:val="0"/>
              <w:autoSpaceDN w:val="0"/>
              <w:adjustRightInd w:val="0"/>
            </w:pPr>
            <w:r w:rsidRPr="004F692B">
              <w:lastRenderedPageBreak/>
              <w:t>исполнитель основного мероприятия 1.</w:t>
            </w:r>
            <w:r>
              <w:t>8</w:t>
            </w:r>
            <w:r w:rsidRPr="004F692B">
              <w:t xml:space="preserve"> МБУЗ «ЦРБ Верхнедонского района (участник </w:t>
            </w:r>
            <w:r w:rsidRPr="004F692B">
              <w:rPr>
                <w:rFonts w:cs="Arial"/>
              </w:rPr>
              <w:t>муниципальной</w:t>
            </w:r>
            <w:r w:rsidRPr="004F692B">
              <w:t xml:space="preserve">  программы)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AA" w:rsidRPr="004F692B" w:rsidRDefault="00DF71AA" w:rsidP="004F692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AA" w:rsidRPr="004F692B" w:rsidRDefault="00DF71AA" w:rsidP="004F692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AA" w:rsidRPr="004F692B" w:rsidRDefault="00DF71AA" w:rsidP="004F692B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30,4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F71AA" w:rsidRPr="004F692B" w:rsidTr="004F692B">
        <w:trPr>
          <w:trHeight w:val="46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AA" w:rsidRPr="004F692B" w:rsidRDefault="00DF71AA" w:rsidP="00DF71AA">
            <w:pPr>
              <w:widowControl w:val="0"/>
              <w:autoSpaceDE w:val="0"/>
              <w:autoSpaceDN w:val="0"/>
              <w:adjustRightInd w:val="0"/>
            </w:pPr>
            <w:r w:rsidRPr="004F692B">
              <w:lastRenderedPageBreak/>
              <w:t>Основное мероприяти</w:t>
            </w:r>
            <w:r>
              <w:t>е</w:t>
            </w:r>
            <w:r w:rsidRPr="004F692B">
              <w:t xml:space="preserve"> 1.9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Адаптация для инвалидов и других маломобильных групп населения приоритетных объектов социальной инфраструктуры путем ремонта, реконструкции, дооборудования техническими средствами адаптации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AA" w:rsidRPr="004F692B" w:rsidRDefault="00DF71AA" w:rsidP="004A288C">
            <w:pPr>
              <w:widowControl w:val="0"/>
              <w:autoSpaceDE w:val="0"/>
              <w:autoSpaceDN w:val="0"/>
              <w:adjustRightInd w:val="0"/>
            </w:pPr>
            <w:r w:rsidRPr="004F692B">
              <w:t>исполнитель основного мероприятия 1.</w:t>
            </w:r>
            <w:r>
              <w:t>9</w:t>
            </w:r>
            <w:r w:rsidRPr="004F692B">
              <w:t xml:space="preserve"> МБУЗ «ЦРБ Верхнедонского района (участник </w:t>
            </w:r>
            <w:r w:rsidRPr="004F692B">
              <w:rPr>
                <w:rFonts w:cs="Arial"/>
              </w:rPr>
              <w:t>муниципальной</w:t>
            </w:r>
            <w:r w:rsidRPr="004F692B">
              <w:t xml:space="preserve">  программы)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AA" w:rsidRPr="004F692B" w:rsidRDefault="00DF71AA" w:rsidP="004F692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AA" w:rsidRPr="004F692B" w:rsidRDefault="00DF71AA" w:rsidP="004F692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AA" w:rsidRPr="004F692B" w:rsidRDefault="00DF71AA" w:rsidP="004F692B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304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F71AA" w:rsidRPr="004F692B" w:rsidTr="004F692B">
        <w:trPr>
          <w:trHeight w:val="46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Основное мероприятия 1.10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 xml:space="preserve">Адаптация для инвалидов и других маломобильных групп </w:t>
            </w:r>
            <w:r w:rsidRPr="004F692B">
              <w:lastRenderedPageBreak/>
              <w:t>населения приоритетных объектов социальной инфраструктуры путем ремонта, реконструкции, дооборудования техническими средствами адаптации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AA" w:rsidRPr="004F692B" w:rsidRDefault="00DF71AA" w:rsidP="004A288C">
            <w:pPr>
              <w:widowControl w:val="0"/>
              <w:autoSpaceDE w:val="0"/>
              <w:autoSpaceDN w:val="0"/>
              <w:adjustRightInd w:val="0"/>
            </w:pPr>
            <w:r w:rsidRPr="004F692B">
              <w:lastRenderedPageBreak/>
              <w:t>исполнитель основного мероприятия 1.</w:t>
            </w:r>
            <w:r>
              <w:t>10</w:t>
            </w:r>
            <w:r w:rsidRPr="004F692B">
              <w:t xml:space="preserve"> МБУЗ «ЦРБ Верхнедонского района (участник </w:t>
            </w:r>
            <w:r w:rsidRPr="004F692B">
              <w:rPr>
                <w:rFonts w:cs="Arial"/>
              </w:rPr>
              <w:lastRenderedPageBreak/>
              <w:t>муниципальной</w:t>
            </w:r>
            <w:r w:rsidRPr="004F692B">
              <w:t xml:space="preserve">  программы)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AA" w:rsidRPr="004F692B" w:rsidRDefault="00DF71AA" w:rsidP="004F692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AA" w:rsidRPr="004F692B" w:rsidRDefault="00DF71AA" w:rsidP="004F692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AA" w:rsidRPr="004F692B" w:rsidRDefault="00DF71AA" w:rsidP="004F692B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30,4</w:t>
            </w:r>
          </w:p>
        </w:tc>
      </w:tr>
      <w:tr w:rsidR="00DF71AA" w:rsidRPr="004F692B" w:rsidTr="004F692B">
        <w:trPr>
          <w:trHeight w:val="46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AA" w:rsidRPr="004F692B" w:rsidRDefault="00DF71AA" w:rsidP="00DF71AA">
            <w:pPr>
              <w:widowControl w:val="0"/>
              <w:autoSpaceDE w:val="0"/>
              <w:autoSpaceDN w:val="0"/>
              <w:adjustRightInd w:val="0"/>
            </w:pPr>
            <w:r w:rsidRPr="004F692B">
              <w:lastRenderedPageBreak/>
              <w:t>Основное мероприяти</w:t>
            </w:r>
            <w:r>
              <w:t>е</w:t>
            </w:r>
            <w:r w:rsidRPr="004F692B">
              <w:t xml:space="preserve"> 1.11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AA" w:rsidRPr="004F692B" w:rsidRDefault="00DF71AA" w:rsidP="00DF71A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Мероприятия по реализации государственной программы Российской Федерации «Доступная среда» на 2011-2015 годы» (</w:t>
            </w:r>
            <w:r w:rsidRPr="004F692B">
              <w:t xml:space="preserve">Адаптация здания МБОУ Верхнедонского  района "Верхнедонская гимназия" в </w:t>
            </w:r>
            <w:r w:rsidRPr="004F692B">
              <w:lastRenderedPageBreak/>
              <w:t>целях обеспечения доступности услуг для инвалидов и других МГН</w:t>
            </w:r>
            <w:r>
              <w:t>)</w:t>
            </w:r>
          </w:p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Адаптация для инвалидов и других маломобильных групп населения приоритетных объектов социальной инфраструктуры путем ремонта, реконструкции, дооборудования техническими средствами адаптации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AA" w:rsidRDefault="00DF71AA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lastRenderedPageBreak/>
              <w:t>исполн</w:t>
            </w:r>
            <w:r>
              <w:t>итель основного мероприятия 1.11</w:t>
            </w:r>
            <w:r w:rsidRPr="004F692B">
              <w:t xml:space="preserve"> Отдел образования Администрации Верхнедонского района Ростовской области  (участник </w:t>
            </w:r>
            <w:r w:rsidRPr="004F692B">
              <w:rPr>
                <w:rFonts w:cs="Arial"/>
              </w:rPr>
              <w:t>муниципальной</w:t>
            </w:r>
            <w:r w:rsidRPr="004F692B">
              <w:t xml:space="preserve">  программы)</w:t>
            </w:r>
          </w:p>
          <w:p w:rsidR="00DF71AA" w:rsidRPr="004F692B" w:rsidRDefault="00DF71AA" w:rsidP="0057039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AA" w:rsidRPr="004F692B" w:rsidRDefault="00DF71AA" w:rsidP="004F692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AA" w:rsidRPr="004F692B" w:rsidRDefault="00DF71AA" w:rsidP="004F692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AA" w:rsidRPr="004F692B" w:rsidRDefault="00DF71AA" w:rsidP="004F692B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  <w:r>
              <w:t>80,7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30,4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F71AA" w:rsidRPr="004F692B" w:rsidTr="004F692B">
        <w:trPr>
          <w:trHeight w:val="46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AA" w:rsidRPr="004F692B" w:rsidRDefault="00DF71AA" w:rsidP="00DF71AA">
            <w:pPr>
              <w:widowControl w:val="0"/>
              <w:autoSpaceDE w:val="0"/>
              <w:autoSpaceDN w:val="0"/>
              <w:adjustRightInd w:val="0"/>
            </w:pPr>
            <w:r w:rsidRPr="004F692B">
              <w:lastRenderedPageBreak/>
              <w:t>Основное мероприяти</w:t>
            </w:r>
            <w:r>
              <w:t>е</w:t>
            </w:r>
            <w:r w:rsidRPr="004F692B">
              <w:t xml:space="preserve"> 1.12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Адаптация для инвалидов и других маломобильных групп населения приоритетны</w:t>
            </w:r>
            <w:r w:rsidRPr="004F692B">
              <w:lastRenderedPageBreak/>
              <w:t>х объектов социальной инфраструктуры путем ремонта, реконструкции, дооборудования техническими средствами адаптации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lastRenderedPageBreak/>
              <w:t>исполн</w:t>
            </w:r>
            <w:r>
              <w:t>итель основного мероприятия 1.12</w:t>
            </w:r>
            <w:r w:rsidRPr="004F692B">
              <w:t xml:space="preserve"> Отдел образования Администрации Верхнедонского района Ростовской области  (участник </w:t>
            </w:r>
            <w:r w:rsidRPr="004F692B">
              <w:rPr>
                <w:rFonts w:cs="Arial"/>
              </w:rPr>
              <w:lastRenderedPageBreak/>
              <w:t>муниципальной</w:t>
            </w:r>
            <w:r w:rsidRPr="004F692B">
              <w:t xml:space="preserve">  программы)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AA" w:rsidRPr="004F692B" w:rsidRDefault="00DF71AA" w:rsidP="004F692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AA" w:rsidRPr="004F692B" w:rsidRDefault="00DF71AA" w:rsidP="004F692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AA" w:rsidRPr="004F692B" w:rsidRDefault="00DF71AA" w:rsidP="004F692B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30,4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F71AA" w:rsidRPr="004F692B" w:rsidTr="004F692B">
        <w:trPr>
          <w:trHeight w:val="46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lastRenderedPageBreak/>
              <w:t>Основное мероприятия 1.13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Адаптация для инвалидов и других маломобильных групп населения приоритетных объектов социальной инфраструктуры путем ремонта, реконструкции, дооборудования техническими средствами адаптации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исполните</w:t>
            </w:r>
            <w:r>
              <w:t>ль основного мероприятия 1.13</w:t>
            </w:r>
            <w:r w:rsidRPr="004F692B">
              <w:t xml:space="preserve"> Отдел образования Администрации Верхнедонского района Ростовской области  (участник </w:t>
            </w:r>
            <w:r w:rsidRPr="004F692B">
              <w:rPr>
                <w:rFonts w:cs="Arial"/>
              </w:rPr>
              <w:t>муниципальной</w:t>
            </w:r>
            <w:r w:rsidRPr="004F692B">
              <w:t xml:space="preserve">  программы)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AA" w:rsidRPr="004F692B" w:rsidRDefault="00DF71AA" w:rsidP="004F692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AA" w:rsidRPr="004F692B" w:rsidRDefault="00DF71AA" w:rsidP="004F692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AA" w:rsidRPr="004F692B" w:rsidRDefault="00DF71AA" w:rsidP="004F692B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30,4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F71AA" w:rsidRPr="004F692B" w:rsidTr="004F692B">
        <w:trPr>
          <w:trHeight w:val="46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Основное мероприят</w:t>
            </w:r>
            <w:r w:rsidRPr="004F692B">
              <w:lastRenderedPageBreak/>
              <w:t>ия 1.14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lastRenderedPageBreak/>
              <w:t xml:space="preserve">Адаптация для </w:t>
            </w:r>
            <w:r w:rsidRPr="004F692B">
              <w:lastRenderedPageBreak/>
              <w:t>инвалидов и других маломобильных групп населения приоритетных объектов социальной инфраструктуры путем ремонта, реконструкции, дооборудования техническими средствами адаптации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AA" w:rsidRPr="004F692B" w:rsidRDefault="00DF71AA" w:rsidP="004A288C">
            <w:pPr>
              <w:widowControl w:val="0"/>
              <w:autoSpaceDE w:val="0"/>
              <w:autoSpaceDN w:val="0"/>
              <w:adjustRightInd w:val="0"/>
            </w:pPr>
            <w:r w:rsidRPr="004F692B">
              <w:lastRenderedPageBreak/>
              <w:t xml:space="preserve">исполнитель основного </w:t>
            </w:r>
            <w:r w:rsidRPr="004F692B">
              <w:lastRenderedPageBreak/>
              <w:t>мероприятия 1.1</w:t>
            </w:r>
            <w:r>
              <w:t>4</w:t>
            </w:r>
            <w:r w:rsidRPr="004F692B">
              <w:t xml:space="preserve"> Отдел образования Администрации Верхнедонского района Ростовской области  (участник </w:t>
            </w:r>
            <w:r w:rsidRPr="004F692B">
              <w:rPr>
                <w:rFonts w:cs="Arial"/>
              </w:rPr>
              <w:t>муниципальной</w:t>
            </w:r>
            <w:r w:rsidRPr="004F692B">
              <w:t xml:space="preserve">  программы)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AA" w:rsidRPr="004F692B" w:rsidRDefault="00DF71AA" w:rsidP="004F692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AA" w:rsidRPr="004F692B" w:rsidRDefault="00DF71AA" w:rsidP="004F692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AA" w:rsidRPr="004F692B" w:rsidRDefault="00DF71AA" w:rsidP="004F692B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30,4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F71AA" w:rsidRPr="004F692B" w:rsidTr="004F692B">
        <w:trPr>
          <w:trHeight w:val="46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lastRenderedPageBreak/>
              <w:t>Основное мероприятия 1.15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Адаптация для инвалидов и других маломобильных групп населения приоритетных объектов социальной инфраструктуры путем ремонта, реконструкции, дооборудова</w:t>
            </w:r>
            <w:r w:rsidRPr="004F692B">
              <w:lastRenderedPageBreak/>
              <w:t>ния техническими средствами адаптации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AA" w:rsidRPr="004F692B" w:rsidRDefault="00DF71AA" w:rsidP="004A288C">
            <w:pPr>
              <w:widowControl w:val="0"/>
              <w:autoSpaceDE w:val="0"/>
              <w:autoSpaceDN w:val="0"/>
              <w:adjustRightInd w:val="0"/>
            </w:pPr>
            <w:r w:rsidRPr="004F692B">
              <w:lastRenderedPageBreak/>
              <w:t>исполнитель основного мероприятия 1.1</w:t>
            </w:r>
            <w:r>
              <w:t>5</w:t>
            </w:r>
            <w:r w:rsidRPr="004F692B">
              <w:t xml:space="preserve"> МБОУ Верхнедонского района "Центр психолого-медико-социального сопровождения"  (участник </w:t>
            </w:r>
            <w:r w:rsidRPr="004F692B">
              <w:rPr>
                <w:rFonts w:cs="Arial"/>
              </w:rPr>
              <w:t>муниципальной</w:t>
            </w:r>
            <w:r w:rsidRPr="004F692B">
              <w:t xml:space="preserve">  программы)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AA" w:rsidRPr="004F692B" w:rsidRDefault="00DF71AA" w:rsidP="004F692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AA" w:rsidRPr="004F692B" w:rsidRDefault="00DF71AA" w:rsidP="004F692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AA" w:rsidRPr="004F692B" w:rsidRDefault="00DF71AA" w:rsidP="004F692B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30,4</w:t>
            </w:r>
          </w:p>
        </w:tc>
      </w:tr>
      <w:tr w:rsidR="00DF71AA" w:rsidRPr="004F692B" w:rsidTr="004F692B">
        <w:trPr>
          <w:trHeight w:val="46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lastRenderedPageBreak/>
              <w:t>Основное мероприятия 1.16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Адаптация для инвалидов и других маломобильных групп населения приоритетных объектов социальной инфраструктуры путем ремонта, реконструкции, дооборудования техническими средствами адаптации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AA" w:rsidRPr="004F692B" w:rsidRDefault="00DF71AA" w:rsidP="004A288C">
            <w:pPr>
              <w:widowControl w:val="0"/>
              <w:autoSpaceDE w:val="0"/>
              <w:autoSpaceDN w:val="0"/>
              <w:adjustRightInd w:val="0"/>
            </w:pPr>
            <w:r w:rsidRPr="004F692B">
              <w:t>исполнитель основного мероприятия 1.1</w:t>
            </w:r>
            <w:r>
              <w:t>6</w:t>
            </w:r>
            <w:r w:rsidRPr="004F692B">
              <w:t xml:space="preserve"> Администрация Верхнедонского района (участник </w:t>
            </w:r>
            <w:r w:rsidRPr="004F692B">
              <w:rPr>
                <w:rFonts w:cs="Arial"/>
              </w:rPr>
              <w:t>муниципальной</w:t>
            </w:r>
            <w:r w:rsidRPr="004F692B">
              <w:t xml:space="preserve">  программы)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AA" w:rsidRPr="004F692B" w:rsidRDefault="00DF71AA" w:rsidP="004F692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AA" w:rsidRPr="004F692B" w:rsidRDefault="00DF71AA" w:rsidP="004F692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AA" w:rsidRPr="004F692B" w:rsidRDefault="00DF71AA" w:rsidP="004F692B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30,4</w:t>
            </w:r>
          </w:p>
        </w:tc>
      </w:tr>
      <w:tr w:rsidR="00DF71AA" w:rsidRPr="004F692B" w:rsidTr="004F692B">
        <w:trPr>
          <w:trHeight w:val="46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Основное мероприятия 1.17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 xml:space="preserve">Адаптация для инвалидов и других маломобильных групп населения приоритетных объектов социальной </w:t>
            </w:r>
            <w:r w:rsidRPr="004F692B">
              <w:lastRenderedPageBreak/>
              <w:t>инфраструктуры путем ремонта, реконструкции, дооборудования техническими средствами адаптации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AA" w:rsidRPr="004F692B" w:rsidRDefault="00DF71AA" w:rsidP="004A288C">
            <w:pPr>
              <w:widowControl w:val="0"/>
              <w:autoSpaceDE w:val="0"/>
              <w:autoSpaceDN w:val="0"/>
              <w:adjustRightInd w:val="0"/>
            </w:pPr>
            <w:r w:rsidRPr="004F692B">
              <w:lastRenderedPageBreak/>
              <w:t>исполнитель основного мероприятия 1.1</w:t>
            </w:r>
            <w:r>
              <w:t>7</w:t>
            </w:r>
            <w:r w:rsidRPr="004F692B">
              <w:t xml:space="preserve"> ОСЗН Администрации Верхнедонского района (участник </w:t>
            </w:r>
            <w:r w:rsidRPr="004F692B">
              <w:rPr>
                <w:rFonts w:cs="Arial"/>
              </w:rPr>
              <w:t>муниципальной</w:t>
            </w:r>
            <w:r w:rsidRPr="004F692B">
              <w:t xml:space="preserve">  программы)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AA" w:rsidRPr="004F692B" w:rsidRDefault="00DF71AA" w:rsidP="004F692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AA" w:rsidRPr="004F692B" w:rsidRDefault="00DF71AA" w:rsidP="004F692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AA" w:rsidRPr="004F692B" w:rsidRDefault="00DF71AA" w:rsidP="004F692B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30,4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F71AA" w:rsidRPr="004F692B" w:rsidTr="004F692B">
        <w:trPr>
          <w:trHeight w:val="46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lastRenderedPageBreak/>
              <w:t>Основное мероприятия 1.18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Адаптация для инвалидов и других маломобильных групп населения приоритетных объектов социальной инфраструктуры путем ремонта, реконструкции, дооборудования техническими средствами адаптации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AA" w:rsidRPr="004F692B" w:rsidRDefault="00DF71AA" w:rsidP="004A288C">
            <w:pPr>
              <w:widowControl w:val="0"/>
              <w:autoSpaceDE w:val="0"/>
              <w:autoSpaceDN w:val="0"/>
              <w:adjustRightInd w:val="0"/>
            </w:pPr>
            <w:r w:rsidRPr="004F692B">
              <w:t>исполнитель основного мероприятия 1.</w:t>
            </w:r>
            <w:r>
              <w:t>18</w:t>
            </w:r>
            <w:r w:rsidRPr="004F692B">
              <w:t xml:space="preserve"> отдел ЗАГС Администрации Верхнедонского района (участник </w:t>
            </w:r>
            <w:r w:rsidRPr="004F692B">
              <w:rPr>
                <w:rFonts w:cs="Arial"/>
              </w:rPr>
              <w:t>муниципальной</w:t>
            </w:r>
            <w:r w:rsidRPr="004F692B">
              <w:t xml:space="preserve">  программы)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AA" w:rsidRPr="004F692B" w:rsidRDefault="00DF71AA" w:rsidP="004F692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AA" w:rsidRPr="004F692B" w:rsidRDefault="00DF71AA" w:rsidP="004F692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AA" w:rsidRPr="004F692B" w:rsidRDefault="00DF71AA" w:rsidP="004F692B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30,4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F71AA" w:rsidRPr="004F692B" w:rsidTr="004F692B">
        <w:trPr>
          <w:trHeight w:val="46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Основное мероприятия 1.19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 xml:space="preserve">Адаптация для инвалидов и других </w:t>
            </w:r>
            <w:r w:rsidRPr="004F692B">
              <w:lastRenderedPageBreak/>
              <w:t>маломобильных групп населения приоритетных объектов социальной инфраструктуры путем ремонта, реконструкции, дооборудования техническими средствами адаптации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AA" w:rsidRPr="004F692B" w:rsidRDefault="00DF71AA" w:rsidP="004A288C">
            <w:pPr>
              <w:widowControl w:val="0"/>
              <w:autoSpaceDE w:val="0"/>
              <w:autoSpaceDN w:val="0"/>
              <w:adjustRightInd w:val="0"/>
            </w:pPr>
            <w:r w:rsidRPr="004F692B">
              <w:lastRenderedPageBreak/>
              <w:t>исполнитель основного мероприятия 1.</w:t>
            </w:r>
            <w:r>
              <w:t>19</w:t>
            </w:r>
            <w:r w:rsidRPr="004F692B">
              <w:t xml:space="preserve"> МБУ </w:t>
            </w:r>
            <w:r w:rsidRPr="004F692B">
              <w:lastRenderedPageBreak/>
              <w:t xml:space="preserve">Верхнедонского района "МФЦ" Администрации Верхнедонского района (участник </w:t>
            </w:r>
            <w:r w:rsidRPr="004F692B">
              <w:rPr>
                <w:rFonts w:cs="Arial"/>
              </w:rPr>
              <w:t>муниципальной</w:t>
            </w:r>
            <w:r w:rsidRPr="004F692B">
              <w:t xml:space="preserve">  программы)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AA" w:rsidRPr="004F692B" w:rsidRDefault="00DF71AA" w:rsidP="004F692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AA" w:rsidRPr="004F692B" w:rsidRDefault="00DF71AA" w:rsidP="004F692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AA" w:rsidRPr="004F692B" w:rsidRDefault="00DF71AA" w:rsidP="004F692B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30,4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F71AA" w:rsidRPr="004F692B" w:rsidTr="004F692B">
        <w:trPr>
          <w:trHeight w:val="46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lastRenderedPageBreak/>
              <w:t>Основное мероприятия 1.20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Адаптация для инвалидов и других маломобильных групп населения приоритетных объектов социальной инфраструктуры путем ремонта, реконструкции, дооборудования техническим</w:t>
            </w:r>
            <w:r w:rsidRPr="004F692B">
              <w:lastRenderedPageBreak/>
              <w:t>и средствами адаптации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AA" w:rsidRPr="004F692B" w:rsidRDefault="00DF71AA" w:rsidP="004A288C">
            <w:pPr>
              <w:widowControl w:val="0"/>
              <w:autoSpaceDE w:val="0"/>
              <w:autoSpaceDN w:val="0"/>
              <w:adjustRightInd w:val="0"/>
            </w:pPr>
            <w:r w:rsidRPr="004F692B">
              <w:lastRenderedPageBreak/>
              <w:t>исполнитель основного мероприятия 1.2</w:t>
            </w:r>
            <w:r>
              <w:t>0</w:t>
            </w:r>
            <w:r w:rsidRPr="004F692B">
              <w:t xml:space="preserve"> МБУ Верхнедонского района "ЦСО" Администрации Верхнедонского района (участник </w:t>
            </w:r>
            <w:r w:rsidRPr="004F692B">
              <w:rPr>
                <w:rFonts w:cs="Arial"/>
              </w:rPr>
              <w:t>муниципальной</w:t>
            </w:r>
            <w:r w:rsidRPr="004F692B">
              <w:t xml:space="preserve">  программы)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AA" w:rsidRPr="004F692B" w:rsidRDefault="00DF71AA" w:rsidP="004F692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AA" w:rsidRPr="004F692B" w:rsidRDefault="00DF71AA" w:rsidP="004F692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AA" w:rsidRPr="004F692B" w:rsidRDefault="00DF71AA" w:rsidP="004F692B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30,4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F71AA" w:rsidRPr="004F692B" w:rsidTr="004F692B">
        <w:trPr>
          <w:trHeight w:val="46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lastRenderedPageBreak/>
              <w:t>Основное мероприятия 1.21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Адаптация для инвалидов и других маломобильных групп населения приоритетных объектов социальной инфраструктуры путем ремонта, реконструкции, дооборудования техническими средствами адаптации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AA" w:rsidRPr="004F692B" w:rsidRDefault="00DF71AA" w:rsidP="004A288C">
            <w:pPr>
              <w:widowControl w:val="0"/>
              <w:autoSpaceDE w:val="0"/>
              <w:autoSpaceDN w:val="0"/>
              <w:adjustRightInd w:val="0"/>
            </w:pPr>
            <w:r w:rsidRPr="004F692B">
              <w:t>исполнитель основного мероприятия 1.2</w:t>
            </w:r>
            <w:r>
              <w:t>1</w:t>
            </w:r>
            <w:r w:rsidRPr="004F692B">
              <w:t xml:space="preserve"> социально-реабилитационное отделение МБУ Верхнедонского района "ЦСО" (участник </w:t>
            </w:r>
            <w:r w:rsidRPr="004F692B">
              <w:rPr>
                <w:rFonts w:cs="Arial"/>
              </w:rPr>
              <w:t>муниципальной</w:t>
            </w:r>
            <w:r w:rsidRPr="004F692B">
              <w:t xml:space="preserve">  программы)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AA" w:rsidRPr="004F692B" w:rsidRDefault="00DF71AA" w:rsidP="004F692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AA" w:rsidRPr="004F692B" w:rsidRDefault="00DF71AA" w:rsidP="004F692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AA" w:rsidRPr="004F692B" w:rsidRDefault="00DF71AA" w:rsidP="004F692B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40,0 (внебюджетные источники)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F71AA" w:rsidRPr="004F692B" w:rsidTr="004F692B">
        <w:trPr>
          <w:trHeight w:val="46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Основное мероприятия 1.22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 xml:space="preserve">Адаптация для инвалидов и других маломобильных групп населения приоритетных объектов социальной инфраструктуры путем </w:t>
            </w:r>
            <w:r w:rsidRPr="004F692B">
              <w:lastRenderedPageBreak/>
              <w:t>ремонта, реконструкции, дооборудования техническими средствами адаптации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AA" w:rsidRPr="004F692B" w:rsidRDefault="00DF71AA" w:rsidP="004A288C">
            <w:pPr>
              <w:widowControl w:val="0"/>
              <w:autoSpaceDE w:val="0"/>
              <w:autoSpaceDN w:val="0"/>
              <w:adjustRightInd w:val="0"/>
            </w:pPr>
            <w:r w:rsidRPr="004F692B">
              <w:lastRenderedPageBreak/>
              <w:t>исполнитель основного мероприятия 1.2</w:t>
            </w:r>
            <w:r>
              <w:t>2</w:t>
            </w:r>
            <w:r w:rsidRPr="004F692B">
              <w:t xml:space="preserve"> МБОУ Верхнедонского района "Спортивный комплекс" (участник </w:t>
            </w:r>
            <w:r w:rsidRPr="004F692B">
              <w:rPr>
                <w:rFonts w:cs="Arial"/>
              </w:rPr>
              <w:t>муниципальной</w:t>
            </w:r>
            <w:r w:rsidRPr="004F692B">
              <w:t xml:space="preserve">  программы)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AA" w:rsidRPr="004F692B" w:rsidRDefault="00DF71AA" w:rsidP="004F692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AA" w:rsidRPr="004F692B" w:rsidRDefault="00DF71AA" w:rsidP="004F692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AA" w:rsidRPr="004F692B" w:rsidRDefault="00DF71AA" w:rsidP="004F692B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30,4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F71AA" w:rsidRPr="004F692B" w:rsidTr="004F692B">
        <w:trPr>
          <w:trHeight w:val="46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lastRenderedPageBreak/>
              <w:t>Основное мероприятия 1.23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Адаптация для инвалидов и других маломобильных групп населения приоритетных объектов социальной инфраструктуры путем ремонта, реконструкции, дооборудования техническими средствами адаптации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AA" w:rsidRPr="004F692B" w:rsidRDefault="00DF71AA" w:rsidP="004A288C">
            <w:pPr>
              <w:widowControl w:val="0"/>
              <w:autoSpaceDE w:val="0"/>
              <w:autoSpaceDN w:val="0"/>
              <w:adjustRightInd w:val="0"/>
            </w:pPr>
            <w:r w:rsidRPr="004F692B">
              <w:t>исполнитель основного мероприятия 1.2</w:t>
            </w:r>
            <w:r>
              <w:t>3</w:t>
            </w:r>
            <w:r w:rsidRPr="004F692B">
              <w:t xml:space="preserve"> МБУК Верхнедонского района "Межпоселенческий Дом культуры" (участник </w:t>
            </w:r>
            <w:r w:rsidRPr="004F692B">
              <w:rPr>
                <w:rFonts w:cs="Arial"/>
              </w:rPr>
              <w:t>муниципальной</w:t>
            </w:r>
            <w:r w:rsidRPr="004F692B">
              <w:t xml:space="preserve">  программы)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AA" w:rsidRPr="004F692B" w:rsidRDefault="00DF71AA" w:rsidP="004F692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AA" w:rsidRPr="004F692B" w:rsidRDefault="00DF71AA" w:rsidP="004F692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AA" w:rsidRPr="004F692B" w:rsidRDefault="00DF71AA" w:rsidP="004F692B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30,4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F71AA" w:rsidRPr="004F692B" w:rsidTr="004F692B">
        <w:trPr>
          <w:trHeight w:val="46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Основное мероприятия 1.24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 xml:space="preserve">Адаптация для инвалидов и других маломобильных групп </w:t>
            </w:r>
            <w:r w:rsidRPr="004F692B">
              <w:lastRenderedPageBreak/>
              <w:t>населения приоритетных объектов социальной инфраструктуры путем ремонта, реконструкции, дооборудования техническими средствами адаптации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AA" w:rsidRPr="004F692B" w:rsidRDefault="00DF71AA" w:rsidP="004A288C">
            <w:pPr>
              <w:widowControl w:val="0"/>
              <w:autoSpaceDE w:val="0"/>
              <w:autoSpaceDN w:val="0"/>
              <w:adjustRightInd w:val="0"/>
            </w:pPr>
            <w:r w:rsidRPr="004F692B">
              <w:lastRenderedPageBreak/>
              <w:t>исполнитель основного мероприятия 1.2</w:t>
            </w:r>
            <w:r>
              <w:t>4</w:t>
            </w:r>
            <w:r w:rsidRPr="004F692B">
              <w:t xml:space="preserve"> МБОУ ДОД "ЦДТ Верхнедонского района" (участник </w:t>
            </w:r>
            <w:r w:rsidRPr="004F692B">
              <w:rPr>
                <w:rFonts w:cs="Arial"/>
              </w:rPr>
              <w:lastRenderedPageBreak/>
              <w:t>муниципальной</w:t>
            </w:r>
            <w:r w:rsidRPr="004F692B">
              <w:t xml:space="preserve">  программы)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AA" w:rsidRPr="004F692B" w:rsidRDefault="00DF71AA" w:rsidP="004F692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AA" w:rsidRPr="004F692B" w:rsidRDefault="00DF71AA" w:rsidP="004F692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AA" w:rsidRPr="004F692B" w:rsidRDefault="00DF71AA" w:rsidP="004F692B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30,4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1AA" w:rsidRPr="004F692B" w:rsidRDefault="00DF71AA" w:rsidP="004F692B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4F692B" w:rsidRPr="004F692B" w:rsidRDefault="004F692B" w:rsidP="004F692B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4F692B" w:rsidRPr="004F692B" w:rsidRDefault="004F692B" w:rsidP="004F692B">
      <w:pPr>
        <w:widowControl w:val="0"/>
        <w:autoSpaceDE w:val="0"/>
        <w:autoSpaceDN w:val="0"/>
        <w:adjustRightInd w:val="0"/>
        <w:ind w:left="8505"/>
        <w:jc w:val="center"/>
        <w:outlineLvl w:val="1"/>
        <w:rPr>
          <w:sz w:val="28"/>
          <w:szCs w:val="28"/>
        </w:rPr>
      </w:pPr>
    </w:p>
    <w:p w:rsidR="004F692B" w:rsidRDefault="004F692B" w:rsidP="004F692B">
      <w:pPr>
        <w:widowControl w:val="0"/>
        <w:autoSpaceDE w:val="0"/>
        <w:autoSpaceDN w:val="0"/>
        <w:adjustRightInd w:val="0"/>
        <w:ind w:left="8505"/>
        <w:jc w:val="center"/>
        <w:outlineLvl w:val="1"/>
        <w:rPr>
          <w:sz w:val="28"/>
          <w:szCs w:val="28"/>
        </w:rPr>
      </w:pPr>
    </w:p>
    <w:p w:rsidR="00443227" w:rsidRDefault="00443227" w:rsidP="004F692B">
      <w:pPr>
        <w:widowControl w:val="0"/>
        <w:autoSpaceDE w:val="0"/>
        <w:autoSpaceDN w:val="0"/>
        <w:adjustRightInd w:val="0"/>
        <w:ind w:left="8505"/>
        <w:jc w:val="center"/>
        <w:outlineLvl w:val="1"/>
        <w:rPr>
          <w:sz w:val="28"/>
          <w:szCs w:val="28"/>
        </w:rPr>
      </w:pPr>
    </w:p>
    <w:p w:rsidR="00443227" w:rsidRDefault="00443227" w:rsidP="004F692B">
      <w:pPr>
        <w:widowControl w:val="0"/>
        <w:autoSpaceDE w:val="0"/>
        <w:autoSpaceDN w:val="0"/>
        <w:adjustRightInd w:val="0"/>
        <w:ind w:left="8505"/>
        <w:jc w:val="center"/>
        <w:outlineLvl w:val="1"/>
        <w:rPr>
          <w:sz w:val="28"/>
          <w:szCs w:val="28"/>
        </w:rPr>
      </w:pPr>
    </w:p>
    <w:p w:rsidR="00443227" w:rsidRDefault="00443227" w:rsidP="004F692B">
      <w:pPr>
        <w:widowControl w:val="0"/>
        <w:autoSpaceDE w:val="0"/>
        <w:autoSpaceDN w:val="0"/>
        <w:adjustRightInd w:val="0"/>
        <w:ind w:left="8505"/>
        <w:jc w:val="center"/>
        <w:outlineLvl w:val="1"/>
        <w:rPr>
          <w:sz w:val="28"/>
          <w:szCs w:val="28"/>
        </w:rPr>
      </w:pPr>
    </w:p>
    <w:p w:rsidR="00443227" w:rsidRDefault="00443227" w:rsidP="004F692B">
      <w:pPr>
        <w:widowControl w:val="0"/>
        <w:autoSpaceDE w:val="0"/>
        <w:autoSpaceDN w:val="0"/>
        <w:adjustRightInd w:val="0"/>
        <w:ind w:left="8505"/>
        <w:jc w:val="center"/>
        <w:outlineLvl w:val="1"/>
        <w:rPr>
          <w:sz w:val="28"/>
          <w:szCs w:val="28"/>
        </w:rPr>
      </w:pPr>
    </w:p>
    <w:p w:rsidR="00443227" w:rsidRDefault="00443227" w:rsidP="004F692B">
      <w:pPr>
        <w:widowControl w:val="0"/>
        <w:autoSpaceDE w:val="0"/>
        <w:autoSpaceDN w:val="0"/>
        <w:adjustRightInd w:val="0"/>
        <w:ind w:left="8505"/>
        <w:jc w:val="center"/>
        <w:outlineLvl w:val="1"/>
        <w:rPr>
          <w:sz w:val="28"/>
          <w:szCs w:val="28"/>
        </w:rPr>
      </w:pPr>
    </w:p>
    <w:p w:rsidR="00443227" w:rsidRDefault="00443227" w:rsidP="004F692B">
      <w:pPr>
        <w:widowControl w:val="0"/>
        <w:autoSpaceDE w:val="0"/>
        <w:autoSpaceDN w:val="0"/>
        <w:adjustRightInd w:val="0"/>
        <w:ind w:left="8505"/>
        <w:jc w:val="center"/>
        <w:outlineLvl w:val="1"/>
        <w:rPr>
          <w:sz w:val="28"/>
          <w:szCs w:val="28"/>
        </w:rPr>
      </w:pPr>
    </w:p>
    <w:p w:rsidR="00443227" w:rsidRDefault="00443227" w:rsidP="004F692B">
      <w:pPr>
        <w:widowControl w:val="0"/>
        <w:autoSpaceDE w:val="0"/>
        <w:autoSpaceDN w:val="0"/>
        <w:adjustRightInd w:val="0"/>
        <w:ind w:left="8505"/>
        <w:jc w:val="center"/>
        <w:outlineLvl w:val="1"/>
        <w:rPr>
          <w:sz w:val="28"/>
          <w:szCs w:val="28"/>
        </w:rPr>
      </w:pPr>
    </w:p>
    <w:p w:rsidR="00443227" w:rsidRDefault="00443227" w:rsidP="004F692B">
      <w:pPr>
        <w:widowControl w:val="0"/>
        <w:autoSpaceDE w:val="0"/>
        <w:autoSpaceDN w:val="0"/>
        <w:adjustRightInd w:val="0"/>
        <w:ind w:left="8505"/>
        <w:jc w:val="center"/>
        <w:outlineLvl w:val="1"/>
        <w:rPr>
          <w:sz w:val="28"/>
          <w:szCs w:val="28"/>
        </w:rPr>
      </w:pPr>
    </w:p>
    <w:p w:rsidR="00443227" w:rsidRDefault="00443227" w:rsidP="004F692B">
      <w:pPr>
        <w:widowControl w:val="0"/>
        <w:autoSpaceDE w:val="0"/>
        <w:autoSpaceDN w:val="0"/>
        <w:adjustRightInd w:val="0"/>
        <w:ind w:left="8505"/>
        <w:jc w:val="center"/>
        <w:outlineLvl w:val="1"/>
        <w:rPr>
          <w:sz w:val="28"/>
          <w:szCs w:val="28"/>
        </w:rPr>
      </w:pPr>
    </w:p>
    <w:p w:rsidR="00443227" w:rsidRDefault="00443227" w:rsidP="004F692B">
      <w:pPr>
        <w:widowControl w:val="0"/>
        <w:autoSpaceDE w:val="0"/>
        <w:autoSpaceDN w:val="0"/>
        <w:adjustRightInd w:val="0"/>
        <w:ind w:left="8505"/>
        <w:jc w:val="center"/>
        <w:outlineLvl w:val="1"/>
        <w:rPr>
          <w:sz w:val="28"/>
          <w:szCs w:val="28"/>
        </w:rPr>
      </w:pPr>
    </w:p>
    <w:p w:rsidR="00443227" w:rsidRDefault="00443227" w:rsidP="004F692B">
      <w:pPr>
        <w:widowControl w:val="0"/>
        <w:autoSpaceDE w:val="0"/>
        <w:autoSpaceDN w:val="0"/>
        <w:adjustRightInd w:val="0"/>
        <w:ind w:left="8505"/>
        <w:jc w:val="center"/>
        <w:outlineLvl w:val="1"/>
        <w:rPr>
          <w:sz w:val="28"/>
          <w:szCs w:val="28"/>
        </w:rPr>
      </w:pPr>
    </w:p>
    <w:p w:rsidR="00443227" w:rsidRDefault="00443227" w:rsidP="004F692B">
      <w:pPr>
        <w:widowControl w:val="0"/>
        <w:autoSpaceDE w:val="0"/>
        <w:autoSpaceDN w:val="0"/>
        <w:adjustRightInd w:val="0"/>
        <w:ind w:left="8505"/>
        <w:jc w:val="center"/>
        <w:outlineLvl w:val="1"/>
        <w:rPr>
          <w:sz w:val="28"/>
          <w:szCs w:val="28"/>
        </w:rPr>
      </w:pPr>
    </w:p>
    <w:p w:rsidR="00443227" w:rsidRDefault="00443227" w:rsidP="004F692B">
      <w:pPr>
        <w:widowControl w:val="0"/>
        <w:autoSpaceDE w:val="0"/>
        <w:autoSpaceDN w:val="0"/>
        <w:adjustRightInd w:val="0"/>
        <w:ind w:left="8505"/>
        <w:jc w:val="center"/>
        <w:outlineLvl w:val="1"/>
        <w:rPr>
          <w:sz w:val="28"/>
          <w:szCs w:val="28"/>
        </w:rPr>
      </w:pPr>
    </w:p>
    <w:p w:rsidR="00443227" w:rsidRDefault="00443227" w:rsidP="004F692B">
      <w:pPr>
        <w:widowControl w:val="0"/>
        <w:autoSpaceDE w:val="0"/>
        <w:autoSpaceDN w:val="0"/>
        <w:adjustRightInd w:val="0"/>
        <w:ind w:left="8505"/>
        <w:jc w:val="center"/>
        <w:outlineLvl w:val="1"/>
        <w:rPr>
          <w:sz w:val="28"/>
          <w:szCs w:val="28"/>
        </w:rPr>
      </w:pPr>
    </w:p>
    <w:p w:rsidR="00443227" w:rsidRPr="001A1C34" w:rsidRDefault="00443227" w:rsidP="00443227">
      <w:pPr>
        <w:tabs>
          <w:tab w:val="left" w:pos="6521"/>
          <w:tab w:val="left" w:pos="9214"/>
        </w:tabs>
        <w:autoSpaceDE w:val="0"/>
        <w:autoSpaceDN w:val="0"/>
        <w:adjustRightInd w:val="0"/>
        <w:ind w:right="-31"/>
        <w:jc w:val="right"/>
      </w:pPr>
      <w:r>
        <w:lastRenderedPageBreak/>
        <w:t>Приложение № 7</w:t>
      </w:r>
    </w:p>
    <w:p w:rsidR="00443227" w:rsidRDefault="00443227" w:rsidP="00443227">
      <w:pPr>
        <w:tabs>
          <w:tab w:val="left" w:pos="6521"/>
          <w:tab w:val="left" w:pos="9214"/>
        </w:tabs>
        <w:autoSpaceDE w:val="0"/>
        <w:autoSpaceDN w:val="0"/>
        <w:adjustRightInd w:val="0"/>
        <w:ind w:right="-31"/>
        <w:jc w:val="right"/>
      </w:pPr>
      <w:r>
        <w:t>к</w:t>
      </w:r>
      <w:r w:rsidRPr="001A1C34">
        <w:t xml:space="preserve"> постановлению Администрации</w:t>
      </w:r>
    </w:p>
    <w:p w:rsidR="00443227" w:rsidRPr="001A1C34" w:rsidRDefault="00443227" w:rsidP="00443227">
      <w:pPr>
        <w:tabs>
          <w:tab w:val="left" w:pos="6521"/>
          <w:tab w:val="left" w:pos="9214"/>
        </w:tabs>
        <w:autoSpaceDE w:val="0"/>
        <w:autoSpaceDN w:val="0"/>
        <w:adjustRightInd w:val="0"/>
        <w:ind w:right="-31"/>
        <w:jc w:val="right"/>
      </w:pPr>
      <w:r>
        <w:t>Верхнедонского района</w:t>
      </w:r>
    </w:p>
    <w:p w:rsidR="0064491F" w:rsidRPr="001A1C34" w:rsidRDefault="0064491F" w:rsidP="0064491F">
      <w:pPr>
        <w:tabs>
          <w:tab w:val="left" w:pos="6521"/>
          <w:tab w:val="left" w:pos="9214"/>
        </w:tabs>
        <w:autoSpaceDE w:val="0"/>
        <w:autoSpaceDN w:val="0"/>
        <w:adjustRightInd w:val="0"/>
        <w:ind w:right="-31"/>
        <w:jc w:val="right"/>
      </w:pPr>
      <w:r w:rsidRPr="001A1C34">
        <w:t xml:space="preserve">от </w:t>
      </w:r>
      <w:r>
        <w:t>28.08.2014</w:t>
      </w:r>
      <w:r w:rsidRPr="001A1C34">
        <w:t xml:space="preserve"> №</w:t>
      </w:r>
      <w:r>
        <w:t xml:space="preserve"> 831</w:t>
      </w:r>
    </w:p>
    <w:p w:rsidR="004F692B" w:rsidRPr="004F692B" w:rsidRDefault="004F692B" w:rsidP="004F692B">
      <w:pPr>
        <w:widowControl w:val="0"/>
        <w:autoSpaceDE w:val="0"/>
        <w:autoSpaceDN w:val="0"/>
        <w:adjustRightInd w:val="0"/>
        <w:ind w:left="8505"/>
        <w:jc w:val="center"/>
        <w:outlineLvl w:val="1"/>
        <w:rPr>
          <w:sz w:val="28"/>
          <w:szCs w:val="28"/>
        </w:rPr>
      </w:pPr>
    </w:p>
    <w:p w:rsidR="004F692B" w:rsidRPr="004F692B" w:rsidRDefault="004F692B" w:rsidP="004F692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F692B">
        <w:rPr>
          <w:sz w:val="28"/>
          <w:szCs w:val="28"/>
        </w:rPr>
        <w:t xml:space="preserve">Расходы областного бюджета, федерального бюджета, местного бюджета </w:t>
      </w:r>
    </w:p>
    <w:p w:rsidR="004F692B" w:rsidRPr="004F692B" w:rsidRDefault="004F692B" w:rsidP="004F692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F692B">
        <w:rPr>
          <w:sz w:val="28"/>
          <w:szCs w:val="28"/>
        </w:rPr>
        <w:t xml:space="preserve">и внебюджетных источников на реализацию муниципальной  программы </w:t>
      </w:r>
    </w:p>
    <w:p w:rsidR="004F692B" w:rsidRPr="004F692B" w:rsidRDefault="004F692B" w:rsidP="004F692B">
      <w:pPr>
        <w:widowControl w:val="0"/>
        <w:autoSpaceDE w:val="0"/>
        <w:autoSpaceDN w:val="0"/>
        <w:adjustRightInd w:val="0"/>
        <w:jc w:val="center"/>
      </w:pPr>
      <w:r w:rsidRPr="004F692B">
        <w:t xml:space="preserve"> </w:t>
      </w:r>
    </w:p>
    <w:tbl>
      <w:tblPr>
        <w:tblW w:w="15165" w:type="dxa"/>
        <w:tblInd w:w="-6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416"/>
        <w:gridCol w:w="1557"/>
        <w:gridCol w:w="1559"/>
        <w:gridCol w:w="850"/>
        <w:gridCol w:w="851"/>
        <w:gridCol w:w="850"/>
        <w:gridCol w:w="709"/>
        <w:gridCol w:w="1134"/>
        <w:gridCol w:w="992"/>
        <w:gridCol w:w="1134"/>
        <w:gridCol w:w="810"/>
        <w:gridCol w:w="30"/>
        <w:gridCol w:w="90"/>
        <w:gridCol w:w="15"/>
        <w:gridCol w:w="15"/>
        <w:gridCol w:w="15"/>
        <w:gridCol w:w="19"/>
        <w:gridCol w:w="671"/>
        <w:gridCol w:w="15"/>
        <w:gridCol w:w="120"/>
        <w:gridCol w:w="30"/>
        <w:gridCol w:w="15"/>
        <w:gridCol w:w="15"/>
        <w:gridCol w:w="15"/>
        <w:gridCol w:w="1005"/>
        <w:gridCol w:w="15"/>
        <w:gridCol w:w="84"/>
        <w:gridCol w:w="21"/>
        <w:gridCol w:w="15"/>
        <w:gridCol w:w="1098"/>
      </w:tblGrid>
      <w:tr w:rsidR="004F692B" w:rsidRPr="004F692B" w:rsidTr="00F86045">
        <w:trPr>
          <w:trHeight w:val="720"/>
        </w:trPr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Статус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Наименова</w:t>
            </w:r>
          </w:p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4F692B">
              <w:t xml:space="preserve">ние      </w:t>
            </w:r>
            <w:r w:rsidRPr="004F692B">
              <w:br/>
            </w:r>
            <w:r w:rsidRPr="004F692B">
              <w:rPr>
                <w:rFonts w:cs="Calibri"/>
              </w:rPr>
              <w:t>муниципаль</w:t>
            </w:r>
          </w:p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rPr>
                <w:rFonts w:cs="Calibri"/>
              </w:rPr>
              <w:t>ной</w:t>
            </w:r>
            <w:r w:rsidRPr="004F692B">
              <w:t xml:space="preserve"> </w:t>
            </w:r>
            <w:r w:rsidRPr="004F692B">
              <w:br/>
              <w:t>программы, подпрограммы</w:t>
            </w:r>
            <w:r w:rsidRPr="004F692B">
              <w:br/>
            </w:r>
            <w:r w:rsidRPr="004F692B">
              <w:rPr>
                <w:rFonts w:cs="Calibri"/>
              </w:rPr>
              <w:t>муниципальной</w:t>
            </w:r>
            <w:r w:rsidRPr="004F692B">
              <w:t xml:space="preserve">    </w:t>
            </w:r>
            <w:r w:rsidRPr="004F692B">
              <w:br/>
              <w:t>программы,</w:t>
            </w:r>
          </w:p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основного мероприятия,</w:t>
            </w:r>
            <w:r w:rsidRPr="004F692B">
              <w:br/>
              <w:t>мероприятия ведомственной целевой 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Ответствен</w:t>
            </w:r>
          </w:p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 xml:space="preserve">ный  </w:t>
            </w:r>
            <w:r w:rsidRPr="004F692B">
              <w:br/>
              <w:t xml:space="preserve">исполнитель,   </w:t>
            </w:r>
            <w:r w:rsidRPr="004F692B">
              <w:br/>
              <w:t xml:space="preserve">соисполнители,  </w:t>
            </w:r>
            <w:r w:rsidRPr="004F692B">
              <w:br/>
              <w:t xml:space="preserve"> участники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 xml:space="preserve">Код бюджетной   </w:t>
            </w:r>
            <w:r w:rsidRPr="004F692B">
              <w:br/>
              <w:t xml:space="preserve">   классификации   </w:t>
            </w:r>
            <w:r w:rsidRPr="004F692B">
              <w:br/>
            </w:r>
            <w:hyperlink r:id="rId19" w:anchor="Par866" w:history="1">
              <w:r w:rsidRPr="004F692B">
                <w:rPr>
                  <w:color w:val="0000FF"/>
                  <w:u w:val="single"/>
                </w:rPr>
                <w:t>&lt;1&gt;</w:t>
              </w:r>
            </w:hyperlink>
          </w:p>
        </w:tc>
        <w:tc>
          <w:tcPr>
            <w:tcW w:w="737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 xml:space="preserve">Расходы </w:t>
            </w:r>
            <w:hyperlink r:id="rId20" w:anchor="Par867" w:history="1">
              <w:r w:rsidRPr="004F692B">
                <w:rPr>
                  <w:color w:val="0000FF"/>
                  <w:u w:val="single"/>
                </w:rPr>
                <w:t>&lt;2&gt;</w:t>
              </w:r>
            </w:hyperlink>
            <w:r w:rsidRPr="004F692B">
              <w:t xml:space="preserve"> (тыс. руб.), годы</w:t>
            </w:r>
          </w:p>
        </w:tc>
      </w:tr>
      <w:tr w:rsidR="004F692B" w:rsidRPr="004F692B" w:rsidTr="00F86045">
        <w:trPr>
          <w:trHeight w:val="1739"/>
        </w:trPr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92B" w:rsidRPr="004F692B" w:rsidRDefault="004F692B" w:rsidP="004F692B"/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92B" w:rsidRPr="004F692B" w:rsidRDefault="004F692B" w:rsidP="004F692B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92B" w:rsidRPr="004F692B" w:rsidRDefault="004F692B" w:rsidP="004F692B"/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ГРБС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РзПр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ЦСР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ВР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 xml:space="preserve">очередной </w:t>
            </w:r>
            <w:r w:rsidRPr="004F692B">
              <w:br/>
              <w:t>финансовый год</w:t>
            </w:r>
          </w:p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2014 год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 xml:space="preserve">первый год    </w:t>
            </w:r>
            <w:r w:rsidRPr="004F692B">
              <w:br/>
              <w:t xml:space="preserve">планового </w:t>
            </w:r>
            <w:r w:rsidRPr="004F692B">
              <w:br/>
              <w:t>периода</w:t>
            </w:r>
          </w:p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2015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 xml:space="preserve">второй  год    </w:t>
            </w:r>
            <w:r w:rsidRPr="004F692B">
              <w:br/>
              <w:t xml:space="preserve">планового </w:t>
            </w:r>
            <w:r w:rsidRPr="004F692B">
              <w:br/>
              <w:t>периода</w:t>
            </w:r>
          </w:p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2016 год</w:t>
            </w:r>
          </w:p>
        </w:tc>
        <w:tc>
          <w:tcPr>
            <w:tcW w:w="9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2017 год</w:t>
            </w:r>
          </w:p>
        </w:tc>
        <w:tc>
          <w:tcPr>
            <w:tcW w:w="87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2018 год</w:t>
            </w:r>
          </w:p>
        </w:tc>
        <w:tc>
          <w:tcPr>
            <w:tcW w:w="109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2019</w:t>
            </w:r>
          </w:p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 xml:space="preserve"> год</w:t>
            </w:r>
          </w:p>
        </w:tc>
        <w:tc>
          <w:tcPr>
            <w:tcW w:w="12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2020</w:t>
            </w:r>
          </w:p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 xml:space="preserve"> год</w:t>
            </w:r>
          </w:p>
        </w:tc>
      </w:tr>
      <w:tr w:rsidR="004F692B" w:rsidRPr="004F692B" w:rsidTr="00F86045"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1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10</w:t>
            </w:r>
          </w:p>
        </w:tc>
        <w:tc>
          <w:tcPr>
            <w:tcW w:w="9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7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F692B" w:rsidRPr="004F692B" w:rsidTr="00F86045">
        <w:trPr>
          <w:trHeight w:val="540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 xml:space="preserve">муниципальная </w:t>
            </w:r>
            <w:r w:rsidRPr="004F692B">
              <w:br/>
              <w:t xml:space="preserve">программа      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Доступная среда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 xml:space="preserve">всего </w:t>
            </w:r>
            <w:hyperlink r:id="rId21" w:anchor="Par868" w:history="1">
              <w:r w:rsidRPr="004F692B">
                <w:rPr>
                  <w:color w:val="0000FF"/>
                  <w:u w:val="single"/>
                </w:rPr>
                <w:t>&lt;3&gt;</w:t>
              </w:r>
            </w:hyperlink>
            <w:r w:rsidRPr="004F692B">
              <w:t xml:space="preserve">, </w:t>
            </w:r>
          </w:p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 xml:space="preserve">в том числе:          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 xml:space="preserve">X   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 xml:space="preserve">X 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 xml:space="preserve">X  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 xml:space="preserve">X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F86045" w:rsidP="004F692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141,5</w:t>
            </w:r>
            <w:r w:rsidR="004F692B" w:rsidRPr="004F692B">
              <w:t xml:space="preserve"> (местный бюджет)80,0</w:t>
            </w:r>
          </w:p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(внебюджет</w:t>
            </w:r>
          </w:p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ные источник</w:t>
            </w:r>
            <w:r w:rsidRPr="004F692B">
              <w:lastRenderedPageBreak/>
              <w:t>и)</w:t>
            </w:r>
          </w:p>
          <w:p w:rsidR="004F692B" w:rsidRDefault="00F86045" w:rsidP="004F692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628,9</w:t>
            </w:r>
            <w:r w:rsidR="004F692B" w:rsidRPr="004F692B">
              <w:t xml:space="preserve"> (областной бюджет)</w:t>
            </w:r>
          </w:p>
          <w:p w:rsidR="00F86045" w:rsidRDefault="00F86045" w:rsidP="004F692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1569,8 (федеральный бюджет)</w:t>
            </w:r>
          </w:p>
          <w:p w:rsidR="00F86045" w:rsidRPr="004F692B" w:rsidRDefault="00F86045" w:rsidP="004F692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lastRenderedPageBreak/>
              <w:t>23,4 (местный бюджет)</w:t>
            </w:r>
          </w:p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600,9</w:t>
            </w:r>
          </w:p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(област</w:t>
            </w:r>
          </w:p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 xml:space="preserve">ной </w:t>
            </w:r>
            <w:r w:rsidRPr="004F692B">
              <w:lastRenderedPageBreak/>
              <w:t>бюджет)</w:t>
            </w:r>
          </w:p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40,0</w:t>
            </w:r>
          </w:p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(внебюджетные источники)</w:t>
            </w:r>
          </w:p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36,8 (областной бюджет)</w:t>
            </w:r>
          </w:p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lastRenderedPageBreak/>
              <w:t>91,2 (местный бюджет)40,0</w:t>
            </w:r>
          </w:p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(внебюд</w:t>
            </w:r>
          </w:p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жетные источники)</w:t>
            </w:r>
          </w:p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lastRenderedPageBreak/>
              <w:t>36,8 (областной бюджет)</w:t>
            </w:r>
          </w:p>
        </w:tc>
        <w:tc>
          <w:tcPr>
            <w:tcW w:w="9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lastRenderedPageBreak/>
              <w:t>91,2 (местный бюджет)</w:t>
            </w:r>
          </w:p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 xml:space="preserve">36,8 (областной </w:t>
            </w:r>
            <w:r w:rsidRPr="004F692B">
              <w:lastRenderedPageBreak/>
              <w:t>бюджет)</w:t>
            </w:r>
          </w:p>
        </w:tc>
        <w:tc>
          <w:tcPr>
            <w:tcW w:w="87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r w:rsidRPr="004F692B">
              <w:lastRenderedPageBreak/>
              <w:t>91,2 (местный бюджет</w:t>
            </w:r>
          </w:p>
          <w:p w:rsidR="004F692B" w:rsidRPr="004F692B" w:rsidRDefault="004F692B" w:rsidP="004F692B">
            <w:pPr>
              <w:rPr>
                <w:sz w:val="20"/>
                <w:szCs w:val="20"/>
              </w:rPr>
            </w:pPr>
            <w:r w:rsidRPr="004F692B">
              <w:t xml:space="preserve">36,8 (областной </w:t>
            </w:r>
            <w:r w:rsidRPr="004F692B">
              <w:lastRenderedPageBreak/>
              <w:t>бюджет)</w:t>
            </w:r>
          </w:p>
        </w:tc>
        <w:tc>
          <w:tcPr>
            <w:tcW w:w="109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r w:rsidRPr="004F692B">
              <w:lastRenderedPageBreak/>
              <w:t>91,2 (местный бюджет</w:t>
            </w:r>
          </w:p>
          <w:p w:rsidR="004F692B" w:rsidRPr="004F692B" w:rsidRDefault="004F692B" w:rsidP="004F692B">
            <w:pPr>
              <w:rPr>
                <w:sz w:val="20"/>
                <w:szCs w:val="20"/>
              </w:rPr>
            </w:pPr>
            <w:r w:rsidRPr="004F692B">
              <w:t>36,8 (областной бюджет)</w:t>
            </w:r>
          </w:p>
        </w:tc>
        <w:tc>
          <w:tcPr>
            <w:tcW w:w="12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r w:rsidRPr="004F692B">
              <w:t>91,2 (местный бюджет</w:t>
            </w:r>
          </w:p>
          <w:p w:rsidR="004F692B" w:rsidRPr="004F692B" w:rsidRDefault="004F692B" w:rsidP="004F692B">
            <w:pPr>
              <w:rPr>
                <w:sz w:val="20"/>
                <w:szCs w:val="20"/>
              </w:rPr>
            </w:pPr>
            <w:r w:rsidRPr="004F692B">
              <w:t>36,8 (областной бюджет)</w:t>
            </w:r>
          </w:p>
        </w:tc>
      </w:tr>
      <w:tr w:rsidR="004F692B" w:rsidRPr="004F692B" w:rsidTr="00F86045">
        <w:trPr>
          <w:trHeight w:val="540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lastRenderedPageBreak/>
              <w:t xml:space="preserve">Подпрограмма 1  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 xml:space="preserve">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</w:t>
            </w:r>
            <w:r w:rsidRPr="004F692B">
              <w:lastRenderedPageBreak/>
              <w:t>населения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 xml:space="preserve">X   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 xml:space="preserve">X 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 xml:space="preserve">X  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 xml:space="preserve">X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045" w:rsidRPr="004F692B" w:rsidRDefault="00F86045" w:rsidP="00F8604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141,5</w:t>
            </w:r>
            <w:r w:rsidRPr="004F692B">
              <w:t xml:space="preserve"> (местный бюджет)80,0</w:t>
            </w:r>
          </w:p>
          <w:p w:rsidR="00F86045" w:rsidRPr="004F692B" w:rsidRDefault="00F86045" w:rsidP="00F8604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(внебюджет</w:t>
            </w:r>
          </w:p>
          <w:p w:rsidR="00F86045" w:rsidRPr="004F692B" w:rsidRDefault="00F86045" w:rsidP="00F8604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ные источники)</w:t>
            </w:r>
          </w:p>
          <w:p w:rsidR="00F86045" w:rsidRDefault="00F86045" w:rsidP="00F8604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628,9</w:t>
            </w:r>
            <w:r w:rsidRPr="004F692B">
              <w:t xml:space="preserve"> (областной бюджет)</w:t>
            </w:r>
          </w:p>
          <w:p w:rsidR="00F86045" w:rsidRDefault="00F86045" w:rsidP="00F8604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1569,8 (федеральный бюджет)</w:t>
            </w:r>
          </w:p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23,4 (местный бюджет)</w:t>
            </w:r>
          </w:p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600,9</w:t>
            </w:r>
          </w:p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(област</w:t>
            </w:r>
          </w:p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ной бюджет)</w:t>
            </w:r>
          </w:p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40,0</w:t>
            </w:r>
          </w:p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(внебюджетные источники)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91,2 (местный бюджет)40,0</w:t>
            </w:r>
          </w:p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(внебюд</w:t>
            </w:r>
          </w:p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жетные источники)</w:t>
            </w:r>
          </w:p>
        </w:tc>
        <w:tc>
          <w:tcPr>
            <w:tcW w:w="9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91,2 (местный бюджет)</w:t>
            </w:r>
          </w:p>
        </w:tc>
        <w:tc>
          <w:tcPr>
            <w:tcW w:w="87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rPr>
                <w:sz w:val="20"/>
                <w:szCs w:val="20"/>
              </w:rPr>
            </w:pPr>
            <w:r w:rsidRPr="004F692B">
              <w:t>91,2 (местный бюджет</w:t>
            </w:r>
          </w:p>
        </w:tc>
        <w:tc>
          <w:tcPr>
            <w:tcW w:w="109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rPr>
                <w:sz w:val="20"/>
                <w:szCs w:val="20"/>
              </w:rPr>
            </w:pPr>
            <w:r w:rsidRPr="004F692B">
              <w:t>91,2 (местный бюджет</w:t>
            </w:r>
          </w:p>
        </w:tc>
        <w:tc>
          <w:tcPr>
            <w:tcW w:w="12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rPr>
                <w:sz w:val="20"/>
                <w:szCs w:val="20"/>
              </w:rPr>
            </w:pPr>
            <w:r w:rsidRPr="004F692B">
              <w:t>91,2 (местный бюджет</w:t>
            </w:r>
          </w:p>
        </w:tc>
      </w:tr>
      <w:tr w:rsidR="004F692B" w:rsidRPr="004F692B" w:rsidTr="00F86045">
        <w:trPr>
          <w:trHeight w:val="832"/>
        </w:trPr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 xml:space="preserve">ответственный    </w:t>
            </w:r>
            <w:r w:rsidRPr="004F692B">
              <w:br/>
              <w:t xml:space="preserve">исполнитель      </w:t>
            </w:r>
            <w:r w:rsidRPr="004F692B">
              <w:br/>
            </w:r>
            <w:r w:rsidRPr="004F692B">
              <w:rPr>
                <w:rFonts w:cs="Calibri"/>
              </w:rPr>
              <w:t>муниципальной</w:t>
            </w:r>
            <w:r w:rsidRPr="004F692B">
              <w:t xml:space="preserve">  </w:t>
            </w:r>
            <w:r w:rsidRPr="004F692B">
              <w:br/>
              <w:t xml:space="preserve">Программы - отдел социальной защиты населения Администрации Верхнедонского района Ростовской области       </w:t>
            </w:r>
            <w:r w:rsidRPr="004F692B">
              <w:br/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 xml:space="preserve">X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 xml:space="preserve">X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 xml:space="preserve">X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F692B" w:rsidRPr="004F692B" w:rsidTr="00F86045">
        <w:trPr>
          <w:trHeight w:val="407"/>
        </w:trPr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92B" w:rsidRPr="004F692B" w:rsidRDefault="004F692B" w:rsidP="004F692B"/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92B" w:rsidRPr="004F692B" w:rsidRDefault="004F692B" w:rsidP="004F692B"/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 xml:space="preserve">участник 1  - МБУЗ "ЦРБ Верхнедонского района" всего </w:t>
            </w:r>
            <w:r w:rsidRPr="004F692B">
              <w:br/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 xml:space="preserve">X 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 xml:space="preserve">X  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 xml:space="preserve">X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600,9</w:t>
            </w:r>
          </w:p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(областной бюджет)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0</w:t>
            </w:r>
          </w:p>
        </w:tc>
        <w:tc>
          <w:tcPr>
            <w:tcW w:w="97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F692B" w:rsidRPr="004F692B" w:rsidTr="00F86045">
        <w:trPr>
          <w:trHeight w:val="1575"/>
        </w:trPr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92B" w:rsidRPr="004F692B" w:rsidRDefault="004F692B" w:rsidP="004F692B"/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92B" w:rsidRPr="004F692B" w:rsidRDefault="004F692B" w:rsidP="004F692B"/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 xml:space="preserve">участник 2 - МБУ "ЦСО Верхнедонского района", всего </w:t>
            </w:r>
            <w:r w:rsidRPr="004F692B">
              <w:br/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 xml:space="preserve">X 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 xml:space="preserve">X  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 xml:space="preserve">X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80,0</w:t>
            </w:r>
          </w:p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(внебюджет</w:t>
            </w:r>
          </w:p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ные источники)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40,0</w:t>
            </w:r>
          </w:p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(внебюджетные источники)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40,00</w:t>
            </w:r>
          </w:p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(внебюджет</w:t>
            </w:r>
          </w:p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ные источники)</w:t>
            </w:r>
          </w:p>
        </w:tc>
        <w:tc>
          <w:tcPr>
            <w:tcW w:w="97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F692B" w:rsidRPr="004F692B" w:rsidTr="00F86045">
        <w:trPr>
          <w:trHeight w:val="540"/>
        </w:trPr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92B" w:rsidRPr="004F692B" w:rsidRDefault="004F692B" w:rsidP="004F692B"/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92B" w:rsidRPr="004F692B" w:rsidRDefault="004F692B" w:rsidP="004F692B"/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 xml:space="preserve">Участник 3 – Отдел образования </w:t>
            </w:r>
            <w:r w:rsidRPr="004F692B">
              <w:lastRenderedPageBreak/>
              <w:t>администрации Верхнедонского района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 xml:space="preserve">X 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 xml:space="preserve">X  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 xml:space="preserve">X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F86045" w:rsidP="004F692B">
            <w:pPr>
              <w:widowControl w:val="0"/>
              <w:autoSpaceDE w:val="0"/>
              <w:autoSpaceDN w:val="0"/>
              <w:adjustRightInd w:val="0"/>
            </w:pPr>
            <w:r>
              <w:t xml:space="preserve">80,7 (местный бюджет), </w:t>
            </w:r>
            <w:r>
              <w:lastRenderedPageBreak/>
              <w:t>592,1 (областной бюджет), 1569,8 (федеральный бюджет)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30,4 (местный бюджет)</w:t>
            </w:r>
          </w:p>
        </w:tc>
        <w:tc>
          <w:tcPr>
            <w:tcW w:w="97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 xml:space="preserve">60,8 (местный </w:t>
            </w:r>
            <w:r w:rsidRPr="004F692B">
              <w:lastRenderedPageBreak/>
              <w:t>бюджет)</w:t>
            </w:r>
          </w:p>
        </w:tc>
        <w:tc>
          <w:tcPr>
            <w:tcW w:w="9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lastRenderedPageBreak/>
              <w:t xml:space="preserve">30,4 (местный </w:t>
            </w:r>
            <w:r w:rsidRPr="004F692B">
              <w:lastRenderedPageBreak/>
              <w:t>бюджет)</w:t>
            </w:r>
          </w:p>
        </w:tc>
        <w:tc>
          <w:tcPr>
            <w:tcW w:w="11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F692B" w:rsidRPr="004F692B" w:rsidTr="00F86045">
        <w:trPr>
          <w:trHeight w:val="540"/>
        </w:trPr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Участник 4 – Администрация Верхнедонского района Ростовской области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7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30,4 (местный бюджет)</w:t>
            </w:r>
          </w:p>
        </w:tc>
      </w:tr>
      <w:tr w:rsidR="004F692B" w:rsidRPr="004F692B" w:rsidTr="00F86045">
        <w:trPr>
          <w:trHeight w:val="540"/>
        </w:trPr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92B" w:rsidRPr="004F692B" w:rsidRDefault="004F692B" w:rsidP="004F692B"/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92B" w:rsidRPr="004F692B" w:rsidRDefault="004F692B" w:rsidP="004F692B"/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 xml:space="preserve">Участник 5 – отдел культуры, спорта и молодежной политики администрации Верхнедонского района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7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30,4 (местный бюджет)</w:t>
            </w:r>
          </w:p>
        </w:tc>
        <w:tc>
          <w:tcPr>
            <w:tcW w:w="11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F692B" w:rsidRPr="004F692B" w:rsidTr="00F86045">
        <w:trPr>
          <w:trHeight w:val="540"/>
        </w:trPr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92B" w:rsidRPr="004F692B" w:rsidRDefault="004F692B" w:rsidP="004F692B"/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92B" w:rsidRPr="004F692B" w:rsidRDefault="004F692B" w:rsidP="004F692B"/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Участник 6 – отдел ЗАГС администрации Верхнедонского района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7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30,4(местный бюджет)</w:t>
            </w:r>
          </w:p>
        </w:tc>
        <w:tc>
          <w:tcPr>
            <w:tcW w:w="11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F692B" w:rsidRPr="004F692B" w:rsidTr="00F86045">
        <w:trPr>
          <w:trHeight w:val="540"/>
        </w:trPr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92B" w:rsidRPr="004F692B" w:rsidRDefault="004F692B" w:rsidP="004F692B"/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92B" w:rsidRPr="004F692B" w:rsidRDefault="004F692B" w:rsidP="004F692B"/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Участник 7 – МБОУ Верхнедонск</w:t>
            </w:r>
            <w:r w:rsidRPr="004F692B">
              <w:lastRenderedPageBreak/>
              <w:t>ого района «Верхнедонская гимназия»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7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30,4(местный бюджет</w:t>
            </w:r>
            <w:r w:rsidRPr="004F692B">
              <w:lastRenderedPageBreak/>
              <w:t>)</w:t>
            </w:r>
          </w:p>
        </w:tc>
        <w:tc>
          <w:tcPr>
            <w:tcW w:w="9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F692B" w:rsidRPr="004F692B" w:rsidTr="00F86045">
        <w:trPr>
          <w:trHeight w:val="540"/>
        </w:trPr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92B" w:rsidRPr="004F692B" w:rsidRDefault="004F692B" w:rsidP="004F692B"/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92B" w:rsidRPr="004F692B" w:rsidRDefault="004F692B" w:rsidP="004F692B"/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Участник 10 – МБОУ ДОД Верхнедонского района «Детская музыкальная школа ст.Казанской»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30,4(местный бюджет)</w:t>
            </w:r>
          </w:p>
        </w:tc>
        <w:tc>
          <w:tcPr>
            <w:tcW w:w="97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F692B" w:rsidRPr="004F692B" w:rsidTr="00F86045">
        <w:trPr>
          <w:trHeight w:val="540"/>
        </w:trPr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92B" w:rsidRPr="004F692B" w:rsidRDefault="004F692B" w:rsidP="004F692B"/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92B" w:rsidRPr="004F692B" w:rsidRDefault="004F692B" w:rsidP="004F692B"/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Участник 11 МБОУ Верхнедонского района «Центр психолого-медико-социального сопровождения»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7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30,4(местный бюджет</w:t>
            </w:r>
          </w:p>
        </w:tc>
      </w:tr>
      <w:tr w:rsidR="004F692B" w:rsidRPr="004F692B" w:rsidTr="00F86045">
        <w:trPr>
          <w:trHeight w:val="540"/>
        </w:trPr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92B" w:rsidRPr="004F692B" w:rsidRDefault="004F692B" w:rsidP="004F692B"/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92B" w:rsidRPr="004F692B" w:rsidRDefault="004F692B" w:rsidP="004F692B"/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 xml:space="preserve">Участник 12 – Отдел социальной защиты населения Администрации Верхнедонского района Ростовской </w:t>
            </w:r>
            <w:r w:rsidRPr="004F692B">
              <w:lastRenderedPageBreak/>
              <w:t>области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30,4 (местный бюджет)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7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F692B" w:rsidRPr="004F692B" w:rsidTr="00F86045">
        <w:trPr>
          <w:trHeight w:val="540"/>
        </w:trPr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92B" w:rsidRPr="004F692B" w:rsidRDefault="004F692B" w:rsidP="004F692B"/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92B" w:rsidRPr="004F692B" w:rsidRDefault="004F692B" w:rsidP="004F692B"/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Участник 13 – МБУ Верхнедонского района «Многофункциональный центр предоставления государственных и муниципальных услуг»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30,4 (местный бюджет)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7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F692B" w:rsidRPr="004F692B" w:rsidTr="00F86045">
        <w:trPr>
          <w:trHeight w:val="343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 xml:space="preserve">Основное        </w:t>
            </w:r>
            <w:r w:rsidRPr="004F692B">
              <w:br/>
              <w:t xml:space="preserve">мероприятие 1.1 </w:t>
            </w:r>
          </w:p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Совершенствование нормативной правовой и организационной основы формирования жизнедеятельности инвалидов и других маломобильных групп населения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исполнитель основного мероприятия 1.1 Отдел социальной защиты населения Администрации Верхнедонского района Ростовской области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 xml:space="preserve">X 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 xml:space="preserve">X  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 xml:space="preserve">X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-</w:t>
            </w:r>
          </w:p>
        </w:tc>
        <w:tc>
          <w:tcPr>
            <w:tcW w:w="97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F692B" w:rsidRPr="004F692B" w:rsidTr="00F86045">
        <w:trPr>
          <w:trHeight w:val="360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 xml:space="preserve">Основное        </w:t>
            </w:r>
            <w:r w:rsidRPr="004F692B">
              <w:br/>
              <w:t xml:space="preserve">мероприятие 1.2 </w:t>
            </w:r>
          </w:p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 xml:space="preserve">Адаптация для инвалидов и других </w:t>
            </w:r>
            <w:r w:rsidRPr="004F692B">
              <w:lastRenderedPageBreak/>
              <w:t>маломобильных групп населения приоритетных объектов социальной инфраструктуры путем ремонта, реконструкции, дооборудования техническими средствами адаптации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lastRenderedPageBreak/>
              <w:t xml:space="preserve">исполнитель основного мероприятия 1.2  Отдел </w:t>
            </w:r>
            <w:r w:rsidRPr="004F692B">
              <w:lastRenderedPageBreak/>
              <w:t xml:space="preserve">социальной защиты населения Администрации Верхнедонского района Ростовской области       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 xml:space="preserve">X 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 xml:space="preserve">X  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 xml:space="preserve">X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-</w:t>
            </w:r>
          </w:p>
        </w:tc>
        <w:tc>
          <w:tcPr>
            <w:tcW w:w="97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7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7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F692B" w:rsidRPr="004F692B" w:rsidTr="00F86045">
        <w:trPr>
          <w:trHeight w:val="360"/>
        </w:trPr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lastRenderedPageBreak/>
              <w:t xml:space="preserve">Подпрограмма 2    </w:t>
            </w:r>
          </w:p>
        </w:tc>
        <w:tc>
          <w:tcPr>
            <w:tcW w:w="15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отсутствует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 xml:space="preserve">исполнитель подпрограммы 2 Отдел социальной защиты населения Администрации Верхнедонского района   всего,  </w:t>
            </w:r>
          </w:p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 xml:space="preserve">в том числе:            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 xml:space="preserve">X 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 xml:space="preserve">X  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 xml:space="preserve">X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36,8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36,8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36,8</w:t>
            </w:r>
          </w:p>
        </w:tc>
        <w:tc>
          <w:tcPr>
            <w:tcW w:w="97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36,8</w:t>
            </w:r>
          </w:p>
        </w:tc>
        <w:tc>
          <w:tcPr>
            <w:tcW w:w="87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36,8</w:t>
            </w:r>
          </w:p>
        </w:tc>
        <w:tc>
          <w:tcPr>
            <w:tcW w:w="117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36,8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36,8</w:t>
            </w:r>
          </w:p>
        </w:tc>
      </w:tr>
      <w:tr w:rsidR="004F692B" w:rsidRPr="004F692B" w:rsidTr="00F86045">
        <w:trPr>
          <w:trHeight w:val="602"/>
        </w:trPr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92B" w:rsidRPr="004F692B" w:rsidRDefault="004F692B" w:rsidP="004F692B"/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92B" w:rsidRPr="004F692B" w:rsidRDefault="004F692B" w:rsidP="004F692B"/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участник 1</w:t>
            </w:r>
          </w:p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 xml:space="preserve">подпрограммы 2 Министерство труда и социального </w:t>
            </w:r>
            <w:r w:rsidRPr="004F692B">
              <w:lastRenderedPageBreak/>
              <w:t>развития Ростовской области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 xml:space="preserve">X 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 xml:space="preserve">X  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 xml:space="preserve">X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F86045" w:rsidP="004F692B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F86045" w:rsidP="004F692B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F86045" w:rsidP="004F692B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9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F86045" w:rsidP="004F692B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88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F86045" w:rsidP="004F692B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17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F86045" w:rsidP="004F692B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F86045" w:rsidP="004F692B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</w:tr>
      <w:tr w:rsidR="004F692B" w:rsidRPr="004F692B" w:rsidTr="00F86045">
        <w:trPr>
          <w:trHeight w:val="602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F86045" w:rsidP="004F692B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-</w:t>
            </w:r>
            <w:r w:rsidR="004F692B" w:rsidRPr="004F692B">
              <w:t>Основное мероприятие 2.1.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Выплата  компенсации инвалидам  страховых</w:t>
            </w:r>
            <w:r w:rsidRPr="004F692B">
              <w:br/>
              <w:t>премий по  договорам</w:t>
            </w:r>
            <w:r w:rsidRPr="004F692B">
              <w:br/>
              <w:t xml:space="preserve">обязательного страхования         </w:t>
            </w:r>
            <w:r w:rsidRPr="004F692B">
              <w:br/>
              <w:t xml:space="preserve">гражданской ответственности     </w:t>
            </w:r>
            <w:r w:rsidRPr="004F692B">
              <w:br/>
              <w:t>владельцев транспортных средств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 xml:space="preserve">X 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 xml:space="preserve">X  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 xml:space="preserve">X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36,8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36,8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36,8</w:t>
            </w:r>
          </w:p>
        </w:tc>
        <w:tc>
          <w:tcPr>
            <w:tcW w:w="9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36,8</w:t>
            </w:r>
          </w:p>
        </w:tc>
        <w:tc>
          <w:tcPr>
            <w:tcW w:w="88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36,8</w:t>
            </w:r>
          </w:p>
        </w:tc>
        <w:tc>
          <w:tcPr>
            <w:tcW w:w="117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36,8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36,8</w:t>
            </w:r>
          </w:p>
        </w:tc>
      </w:tr>
      <w:tr w:rsidR="004F692B" w:rsidRPr="004F692B" w:rsidTr="00F86045">
        <w:trPr>
          <w:trHeight w:val="468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F86045">
            <w:pPr>
              <w:widowControl w:val="0"/>
              <w:autoSpaceDE w:val="0"/>
              <w:autoSpaceDN w:val="0"/>
              <w:adjustRightInd w:val="0"/>
            </w:pPr>
            <w:r w:rsidRPr="004F692B">
              <w:t xml:space="preserve">Основное        </w:t>
            </w:r>
            <w:r w:rsidRPr="004F692B">
              <w:br/>
              <w:t>мероприяти</w:t>
            </w:r>
            <w:r w:rsidR="00F86045">
              <w:t xml:space="preserve">е 1.3. 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Совершенствование организационной основы формирования жизнедеятельности инвалидов и других маломобильных групп населения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 xml:space="preserve">исполнитель основного мероприятия 1.3. (участник </w:t>
            </w:r>
            <w:r w:rsidRPr="004F692B">
              <w:rPr>
                <w:rFonts w:cs="Calibri"/>
              </w:rPr>
              <w:t>муниципальной</w:t>
            </w:r>
            <w:r w:rsidRPr="004F692B">
              <w:t xml:space="preserve"> й программы) Отдел культуры, спорта и молодежной политики Администрации Верхнедонск</w:t>
            </w:r>
            <w:r w:rsidRPr="004F692B">
              <w:lastRenderedPageBreak/>
              <w:t>ого района, МБУЗ «ЦРБ Верхнедонского района», МБОУ Верхнедонского района «Верхнедонская гимназия», отдел строительства, архитектуры и жилищно-коммунального хозяйства Администрации Верхнедонского района,  отдел социальной защиты населения Администрации Верхнедонского района Ростовской области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 xml:space="preserve">X 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 xml:space="preserve">X  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 xml:space="preserve">X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-</w:t>
            </w:r>
          </w:p>
        </w:tc>
        <w:tc>
          <w:tcPr>
            <w:tcW w:w="9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8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F692B" w:rsidRPr="004F692B" w:rsidTr="00F86045">
        <w:trPr>
          <w:trHeight w:val="468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lastRenderedPageBreak/>
              <w:t xml:space="preserve">Основное        </w:t>
            </w:r>
            <w:r w:rsidRPr="004F692B">
              <w:br/>
              <w:t>мероприятие 1.4.</w:t>
            </w:r>
          </w:p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lastRenderedPageBreak/>
              <w:t>Обеспечение инвалидов техническим</w:t>
            </w:r>
            <w:r w:rsidRPr="004F692B">
              <w:lastRenderedPageBreak/>
              <w:t>и средствами реабилитации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lastRenderedPageBreak/>
              <w:t xml:space="preserve">исполнитель основного мероприятия </w:t>
            </w:r>
            <w:r w:rsidRPr="004F692B">
              <w:lastRenderedPageBreak/>
              <w:t xml:space="preserve">1.4 Министерство труда и социального развития Ростовской области, (участник </w:t>
            </w:r>
            <w:r w:rsidRPr="004F692B">
              <w:rPr>
                <w:rFonts w:cs="Calibri"/>
              </w:rPr>
              <w:t>муниципальной</w:t>
            </w:r>
            <w:r w:rsidRPr="004F692B">
              <w:t xml:space="preserve"> программы)  ОСЗН         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 xml:space="preserve">X 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 xml:space="preserve">X  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 xml:space="preserve">X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-</w:t>
            </w:r>
          </w:p>
        </w:tc>
        <w:tc>
          <w:tcPr>
            <w:tcW w:w="9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3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F692B" w:rsidRPr="004F692B" w:rsidTr="00F86045">
        <w:trPr>
          <w:trHeight w:val="720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lastRenderedPageBreak/>
              <w:t xml:space="preserve">Основное        </w:t>
            </w:r>
            <w:r w:rsidRPr="004F692B">
              <w:br/>
              <w:t xml:space="preserve">мероприятие 1.5 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Принятие нормативно-правового акта Главы администрации об обеспечении на территории Верхнедонского района беспрепятственного доступа инвалидов и других маломобильных групп населения к объектам социальной инфраструкт</w:t>
            </w:r>
            <w:r w:rsidRPr="004F692B">
              <w:lastRenderedPageBreak/>
              <w:t>уры и беспрепятственного пользования ими транспортом, средствами связи и информации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lastRenderedPageBreak/>
              <w:t xml:space="preserve">исполнитель основного мероприятия 1.5  Отдел социальной защиты населения Администрации Верхнедонского района Ростовской области (участник муниципальной программы)      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 xml:space="preserve">X 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 xml:space="preserve">X  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 xml:space="preserve">X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-</w:t>
            </w:r>
          </w:p>
        </w:tc>
        <w:tc>
          <w:tcPr>
            <w:tcW w:w="9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8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F692B" w:rsidRPr="004F692B" w:rsidTr="00F86045">
        <w:trPr>
          <w:trHeight w:val="413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lastRenderedPageBreak/>
              <w:t>Основное мероприятие 1.6.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Координация работы по исполнению муниципальной Программы «Доступная среда»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 xml:space="preserve">исполнитель основного мероприятия 1.6 ОСЗН (участник муниципальной программы)      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 xml:space="preserve">X 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 xml:space="preserve">X  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 xml:space="preserve">X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F692B" w:rsidRPr="004F692B" w:rsidTr="00F86045">
        <w:trPr>
          <w:trHeight w:val="413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Основное мероприятие 1.7.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Выплата  компенсации инвалидам  страховых</w:t>
            </w:r>
          </w:p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премий по  договорам</w:t>
            </w:r>
          </w:p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 xml:space="preserve">обязательного страхования         </w:t>
            </w:r>
          </w:p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 xml:space="preserve">гражданской ответственности     </w:t>
            </w:r>
          </w:p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владельцев транспортных средств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 xml:space="preserve">исполнитель основного мероприятия 1.7 ОСЗН (участник муниципальной программы)  </w:t>
            </w:r>
          </w:p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 xml:space="preserve">Министерство труда и социального развития РО    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36,8 (областной бюджет)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rPr>
                <w:sz w:val="20"/>
                <w:szCs w:val="20"/>
              </w:rPr>
            </w:pPr>
            <w:r w:rsidRPr="004F692B">
              <w:t>36,8 (областной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rPr>
                <w:sz w:val="20"/>
                <w:szCs w:val="20"/>
              </w:rPr>
            </w:pPr>
            <w:r w:rsidRPr="004F692B">
              <w:t>36,8 (областной бюджет)</w:t>
            </w:r>
          </w:p>
        </w:tc>
        <w:tc>
          <w:tcPr>
            <w:tcW w:w="9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rPr>
                <w:sz w:val="20"/>
                <w:szCs w:val="20"/>
              </w:rPr>
            </w:pPr>
            <w:r w:rsidRPr="004F692B">
              <w:t>36,8 (областной бюджет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rPr>
                <w:sz w:val="20"/>
                <w:szCs w:val="20"/>
              </w:rPr>
            </w:pPr>
            <w:r w:rsidRPr="004F692B">
              <w:t>36,8 (областной бюдже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rPr>
                <w:sz w:val="20"/>
                <w:szCs w:val="20"/>
              </w:rPr>
            </w:pPr>
            <w:r w:rsidRPr="004F692B">
              <w:t>36,8 (областной бюджет)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rPr>
                <w:sz w:val="20"/>
                <w:szCs w:val="20"/>
              </w:rPr>
            </w:pPr>
            <w:r w:rsidRPr="004F692B">
              <w:t>36,8 (областной бюджет)</w:t>
            </w:r>
          </w:p>
        </w:tc>
      </w:tr>
      <w:tr w:rsidR="004F692B" w:rsidRPr="004F692B" w:rsidTr="00F86045">
        <w:trPr>
          <w:trHeight w:val="413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Основные мероприяти</w:t>
            </w:r>
            <w:r w:rsidRPr="004F692B">
              <w:lastRenderedPageBreak/>
              <w:t>я 1.8.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045" w:rsidRDefault="004F692B" w:rsidP="004F692B">
            <w:pPr>
              <w:widowControl w:val="0"/>
              <w:autoSpaceDE w:val="0"/>
              <w:autoSpaceDN w:val="0"/>
              <w:adjustRightInd w:val="0"/>
              <w:jc w:val="both"/>
            </w:pPr>
            <w:r w:rsidRPr="004F692B">
              <w:lastRenderedPageBreak/>
              <w:t xml:space="preserve">Адаптация здания МБУЗ </w:t>
            </w:r>
            <w:r w:rsidRPr="004F692B">
              <w:lastRenderedPageBreak/>
              <w:t>"ЦРБ Верхнедонского района" (стационар) в целях обеспечения доступности услуг для инвалидов и других МГН</w:t>
            </w:r>
          </w:p>
          <w:p w:rsidR="004F692B" w:rsidRPr="004F692B" w:rsidRDefault="004F692B" w:rsidP="00F86045">
            <w:r w:rsidRPr="004F692B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lastRenderedPageBreak/>
              <w:t xml:space="preserve">исполнитель основного </w:t>
            </w:r>
            <w:r w:rsidRPr="004F692B">
              <w:lastRenderedPageBreak/>
              <w:t xml:space="preserve">мероприятия 1.8 МБУЗ «ЦРБ Верхнедонского района» (участник муниципальной программы)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rPr>
                <w:sz w:val="20"/>
                <w:szCs w:val="20"/>
              </w:rPr>
            </w:pPr>
            <w:r w:rsidRPr="004F692B">
              <w:rPr>
                <w:sz w:val="20"/>
                <w:szCs w:val="20"/>
              </w:rPr>
              <w:t xml:space="preserve">X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rPr>
                <w:sz w:val="20"/>
                <w:szCs w:val="20"/>
              </w:rPr>
            </w:pPr>
            <w:r w:rsidRPr="004F692B">
              <w:rPr>
                <w:sz w:val="20"/>
                <w:szCs w:val="20"/>
              </w:rPr>
              <w:t xml:space="preserve">X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rPr>
                <w:sz w:val="20"/>
                <w:szCs w:val="20"/>
              </w:rPr>
            </w:pPr>
            <w:r w:rsidRPr="004F692B">
              <w:rPr>
                <w:sz w:val="20"/>
                <w:szCs w:val="20"/>
              </w:rPr>
              <w:t xml:space="preserve">X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600,9</w:t>
            </w:r>
          </w:p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(област</w:t>
            </w:r>
            <w:r w:rsidRPr="004F692B">
              <w:lastRenderedPageBreak/>
              <w:t>ной бюджет)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lastRenderedPageBreak/>
              <w:t>-</w:t>
            </w:r>
          </w:p>
        </w:tc>
        <w:tc>
          <w:tcPr>
            <w:tcW w:w="9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F692B" w:rsidRPr="004F692B" w:rsidTr="00F86045">
        <w:trPr>
          <w:trHeight w:val="413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lastRenderedPageBreak/>
              <w:t>Основное мероприятия 1.9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045" w:rsidRDefault="004F692B" w:rsidP="004F692B">
            <w:pPr>
              <w:widowControl w:val="0"/>
              <w:autoSpaceDE w:val="0"/>
              <w:autoSpaceDN w:val="0"/>
              <w:adjustRightInd w:val="0"/>
              <w:jc w:val="both"/>
            </w:pPr>
            <w:r w:rsidRPr="004F692B">
              <w:t>Адаптация здания МБУЗ "ЦРБ Верхнедонского района" (взрослая поликлиника) в целях обеспечения доступности услуг для инвалидов и других МГН</w:t>
            </w:r>
          </w:p>
          <w:p w:rsidR="00F86045" w:rsidRDefault="00F86045" w:rsidP="004F692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 xml:space="preserve">исполнитель основного мероприятия 1.9 МБУЗ «ЦРБ Верхнедонского района» (участник муниципальной программы)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30,4 (местный бюджет)</w:t>
            </w:r>
          </w:p>
        </w:tc>
        <w:tc>
          <w:tcPr>
            <w:tcW w:w="9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F692B" w:rsidRPr="004F692B" w:rsidTr="00F86045">
        <w:trPr>
          <w:trHeight w:val="413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Основные мероприятия 1.10.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045" w:rsidRDefault="004F692B" w:rsidP="004F692B">
            <w:pPr>
              <w:widowControl w:val="0"/>
              <w:autoSpaceDE w:val="0"/>
              <w:autoSpaceDN w:val="0"/>
              <w:adjustRightInd w:val="0"/>
              <w:jc w:val="both"/>
            </w:pPr>
            <w:r w:rsidRPr="004F692B">
              <w:t xml:space="preserve">Адаптация здания МБУЗ "ЦРБ Верхнедонского района" (детская поликлиника) в целях </w:t>
            </w:r>
            <w:r w:rsidRPr="004F692B">
              <w:lastRenderedPageBreak/>
              <w:t>обеспечения доступности услуг для инвалидов и других МГН</w:t>
            </w:r>
          </w:p>
          <w:p w:rsidR="00F86045" w:rsidRDefault="00F86045" w:rsidP="004F692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4F692B" w:rsidRPr="004F692B" w:rsidRDefault="004F692B" w:rsidP="00F8604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lastRenderedPageBreak/>
              <w:t xml:space="preserve">исполнитель основного мероприятия 1.10 МБУЗ «ЦРБ Верхнедонского района» (участник </w:t>
            </w:r>
            <w:r w:rsidRPr="004F692B">
              <w:lastRenderedPageBreak/>
              <w:t xml:space="preserve">муниципальной программы)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30,4 (местный бюджет)</w:t>
            </w:r>
          </w:p>
        </w:tc>
        <w:tc>
          <w:tcPr>
            <w:tcW w:w="9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F692B" w:rsidRPr="004F692B" w:rsidTr="00F86045">
        <w:trPr>
          <w:trHeight w:val="413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lastRenderedPageBreak/>
              <w:t>Основные мероприятия 1.11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045" w:rsidRDefault="004F692B" w:rsidP="004F692B">
            <w:pPr>
              <w:widowControl w:val="0"/>
              <w:autoSpaceDE w:val="0"/>
              <w:autoSpaceDN w:val="0"/>
              <w:adjustRightInd w:val="0"/>
              <w:jc w:val="both"/>
            </w:pPr>
            <w:r w:rsidRPr="004F692B">
              <w:t>Адаптация здания МБУЗ "ЦРБ Верхнедонского района" (стоматологическое отделение) в целях обеспечения доступности услуг для инвалидов и других МГН</w:t>
            </w:r>
          </w:p>
          <w:p w:rsidR="00F86045" w:rsidRDefault="00F86045" w:rsidP="004F692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 xml:space="preserve">исполнитель основного мероприятия 1.11 МБУЗ «ЦРБ Верхнедонского района» (участник муниципальной программы)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30,4 (местный бюджет)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F692B" w:rsidRPr="004F692B" w:rsidTr="00F86045">
        <w:trPr>
          <w:trHeight w:val="413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Основные мероприятия 1.12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045" w:rsidRDefault="004F692B" w:rsidP="004F692B">
            <w:pPr>
              <w:widowControl w:val="0"/>
              <w:autoSpaceDE w:val="0"/>
              <w:autoSpaceDN w:val="0"/>
              <w:adjustRightInd w:val="0"/>
              <w:jc w:val="both"/>
            </w:pPr>
            <w:r w:rsidRPr="004F692B">
              <w:t xml:space="preserve">Адаптация здания МБУЗ "ЦРБ Верхнедонского района" (скорая помощь) в целях обеспечения доступности услуг для </w:t>
            </w:r>
            <w:r w:rsidRPr="004F692B">
              <w:lastRenderedPageBreak/>
              <w:t>инвалидов и других МГН</w:t>
            </w:r>
          </w:p>
          <w:p w:rsidR="00F86045" w:rsidRDefault="00F86045" w:rsidP="004F692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4F692B" w:rsidRPr="004F692B" w:rsidRDefault="004F692B" w:rsidP="00F8604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lastRenderedPageBreak/>
              <w:t xml:space="preserve">исполнитель основного мероприятия 1.12 МБУЗ «ЦРБ Верхнедонского района» (участник муниципальной программы)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30,4 (местный бюджет)</w:t>
            </w:r>
          </w:p>
        </w:tc>
      </w:tr>
      <w:tr w:rsidR="004F692B" w:rsidRPr="004F692B" w:rsidTr="00F86045">
        <w:trPr>
          <w:trHeight w:val="413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lastRenderedPageBreak/>
              <w:t>Основные мероприятия 1.13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3500C2">
            <w:pPr>
              <w:widowControl w:val="0"/>
              <w:autoSpaceDE w:val="0"/>
              <w:autoSpaceDN w:val="0"/>
              <w:adjustRightInd w:val="0"/>
              <w:jc w:val="both"/>
            </w:pPr>
            <w:r w:rsidRPr="004F692B">
              <w:t xml:space="preserve">Адаптация здания МБОУ "Верхнедонская гимназия" в целях обеспечения доступности услуг для инвалидов и других МГН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 xml:space="preserve">исполнитель основного мероприятия 1.13 МБОУ "Верхнедонская гимназия" (участник муниципальной программы)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F86045" w:rsidP="004F692B">
            <w:pPr>
              <w:widowControl w:val="0"/>
              <w:autoSpaceDE w:val="0"/>
              <w:autoSpaceDN w:val="0"/>
              <w:adjustRightInd w:val="0"/>
            </w:pPr>
            <w:r>
              <w:t>80,7 (местный бюджет)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92B" w:rsidRPr="004F692B" w:rsidRDefault="002525D3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30,4 (местный бюджет)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F692B" w:rsidRPr="004F692B" w:rsidTr="00F86045">
        <w:trPr>
          <w:trHeight w:val="413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Основные мероприятия 1.14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3500C2">
            <w:pPr>
              <w:widowControl w:val="0"/>
              <w:autoSpaceDE w:val="0"/>
              <w:autoSpaceDN w:val="0"/>
              <w:adjustRightInd w:val="0"/>
              <w:jc w:val="both"/>
            </w:pPr>
            <w:r w:rsidRPr="004F692B">
              <w:t>Адаптация здания МБДОУ Казанский д/с "Родничек" в целях обеспечения доступности услуг для инвалидов и других МГН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 xml:space="preserve">исполнитель основного мероприятия 1.14 МБДОУ Казанский д/с "Родничек"  (участник муниципальной программы)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30,4 (местный бюджет)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F692B" w:rsidRPr="004F692B" w:rsidTr="00F86045">
        <w:trPr>
          <w:trHeight w:val="413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Основные мероприятия 1.15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36" w:rsidRDefault="004F692B" w:rsidP="004F692B">
            <w:pPr>
              <w:widowControl w:val="0"/>
              <w:autoSpaceDE w:val="0"/>
              <w:autoSpaceDN w:val="0"/>
              <w:adjustRightInd w:val="0"/>
              <w:jc w:val="both"/>
            </w:pPr>
            <w:r w:rsidRPr="004F692B">
              <w:t xml:space="preserve">Адаптация здания МБДОУ Казанский д/с "Березка" в целях </w:t>
            </w:r>
            <w:r w:rsidRPr="004F692B">
              <w:lastRenderedPageBreak/>
              <w:t>обеспечения доступности услуг для инвалидов и других МГН</w:t>
            </w:r>
          </w:p>
          <w:p w:rsidR="00BB3F36" w:rsidRDefault="00BB3F36" w:rsidP="004F692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4F692B" w:rsidRPr="004F692B" w:rsidRDefault="004F692B" w:rsidP="00BB3F3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lastRenderedPageBreak/>
              <w:t xml:space="preserve">исполнитель основного мероприятия 1.15 МБДОУ Казанский д/с "Березка"  </w:t>
            </w:r>
            <w:r w:rsidRPr="004F692B">
              <w:lastRenderedPageBreak/>
              <w:t xml:space="preserve">(участник муниципальной программы)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30,4 (местный бюджет)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F692B" w:rsidRPr="004F692B" w:rsidTr="00F86045">
        <w:trPr>
          <w:trHeight w:val="413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lastRenderedPageBreak/>
              <w:t>Основные мероприятия 1.16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3500C2">
            <w:pPr>
              <w:widowControl w:val="0"/>
              <w:autoSpaceDE w:val="0"/>
              <w:autoSpaceDN w:val="0"/>
              <w:adjustRightInd w:val="0"/>
              <w:jc w:val="both"/>
            </w:pPr>
            <w:r w:rsidRPr="004F692B">
              <w:t>Адаптация здания МБОУ ДОД "Детская музыкальная школа" в целях обеспечения доступности услуг для инвалидов и других МГН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 xml:space="preserve">исполнитель основного мероприятия 1.16 </w:t>
            </w:r>
          </w:p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МБОУ ДОД "Детская музыкальная школа"</w:t>
            </w:r>
          </w:p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 xml:space="preserve">   (участник муниципальной программы)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30,4 (местный бюджет)</w:t>
            </w:r>
          </w:p>
        </w:tc>
        <w:tc>
          <w:tcPr>
            <w:tcW w:w="9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F692B" w:rsidRPr="004F692B" w:rsidTr="00F86045">
        <w:trPr>
          <w:trHeight w:val="413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Основные мероприятия 1.17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36" w:rsidRDefault="004F692B" w:rsidP="004F692B">
            <w:pPr>
              <w:widowControl w:val="0"/>
              <w:autoSpaceDE w:val="0"/>
              <w:autoSpaceDN w:val="0"/>
              <w:adjustRightInd w:val="0"/>
              <w:jc w:val="both"/>
            </w:pPr>
            <w:r w:rsidRPr="004F692B">
              <w:t>Адаптация здания МБОУ "Центр психолого-медико-социального сопровождения" в целях обеспечения доступности услуг для инвалидов и других МГН</w:t>
            </w:r>
          </w:p>
          <w:p w:rsidR="004F692B" w:rsidRPr="004F692B" w:rsidRDefault="004F692B" w:rsidP="00BB3F3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3500C2">
            <w:pPr>
              <w:widowControl w:val="0"/>
              <w:autoSpaceDE w:val="0"/>
              <w:autoSpaceDN w:val="0"/>
              <w:adjustRightInd w:val="0"/>
            </w:pPr>
            <w:r w:rsidRPr="004F692B">
              <w:t xml:space="preserve">исполнитель основного мероприятия 1.17 МБОУ "Центр психолого-медико-социального сопровождения  (участник муниципальной программы)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30,4 (местный бюджет)</w:t>
            </w:r>
          </w:p>
        </w:tc>
      </w:tr>
      <w:tr w:rsidR="004F692B" w:rsidRPr="004F692B" w:rsidTr="00F86045">
        <w:trPr>
          <w:trHeight w:val="413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lastRenderedPageBreak/>
              <w:t>Основные мероприятия 1.18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Default="004F692B" w:rsidP="004F692B">
            <w:pPr>
              <w:widowControl w:val="0"/>
              <w:autoSpaceDE w:val="0"/>
              <w:autoSpaceDN w:val="0"/>
              <w:adjustRightInd w:val="0"/>
              <w:jc w:val="both"/>
            </w:pPr>
            <w:r w:rsidRPr="004F692B">
              <w:t>Адаптация здания Администрации Верхнедонского района Ростовской области в целях обеспечения доступности услуг для инвалидов и других МГН</w:t>
            </w:r>
          </w:p>
          <w:p w:rsidR="00BB3F36" w:rsidRDefault="00BB3F36" w:rsidP="004F692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4F692B" w:rsidRPr="004F692B" w:rsidRDefault="004F692B" w:rsidP="00BB3F3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исполнитель основного мероприятия 1.18 Администрация Верхнедонского района Ростовской области</w:t>
            </w:r>
          </w:p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 xml:space="preserve">    (участник муниципальной программы)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30,4 (местный бюджет)</w:t>
            </w:r>
          </w:p>
        </w:tc>
      </w:tr>
      <w:tr w:rsidR="004F692B" w:rsidRPr="004F692B" w:rsidTr="00F86045">
        <w:trPr>
          <w:trHeight w:val="413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Основные мероприятия 1.19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36" w:rsidRDefault="004F692B" w:rsidP="004F692B">
            <w:pPr>
              <w:widowControl w:val="0"/>
              <w:autoSpaceDE w:val="0"/>
              <w:autoSpaceDN w:val="0"/>
              <w:adjustRightInd w:val="0"/>
              <w:jc w:val="both"/>
            </w:pPr>
            <w:r w:rsidRPr="004F692B">
              <w:t>Адаптация здания ОСЗН Администрации Верхнедонского района Ростовской области в целях обеспечения доступности услуг для инвалидов и других МГН</w:t>
            </w:r>
          </w:p>
          <w:p w:rsidR="00BB3F36" w:rsidRDefault="00BB3F36" w:rsidP="004F692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4F692B" w:rsidRPr="004F692B" w:rsidRDefault="004F692B" w:rsidP="00BB3F3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исполнитель основного мероприятия 1.19</w:t>
            </w:r>
          </w:p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ОСЗН Администраци</w:t>
            </w:r>
            <w:r w:rsidR="002525D3">
              <w:t>и</w:t>
            </w:r>
            <w:r w:rsidRPr="004F692B">
              <w:t xml:space="preserve"> Верхнедонского района Ростовской области</w:t>
            </w:r>
          </w:p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 xml:space="preserve">    (участник муниципальной программы</w:t>
            </w:r>
            <w:r w:rsidR="002525D3">
              <w:t xml:space="preserve">, исполнитель муниципальной </w:t>
            </w:r>
            <w:r w:rsidR="002525D3">
              <w:lastRenderedPageBreak/>
              <w:t>программы</w:t>
            </w:r>
            <w:r w:rsidRPr="004F692B">
              <w:t xml:space="preserve">)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30,4 (местный бюджет)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F692B" w:rsidRPr="004F692B" w:rsidTr="00F86045">
        <w:trPr>
          <w:trHeight w:val="413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lastRenderedPageBreak/>
              <w:t>Основные мероприятия 1.20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36" w:rsidRDefault="004F692B" w:rsidP="004F692B">
            <w:pPr>
              <w:widowControl w:val="0"/>
              <w:autoSpaceDE w:val="0"/>
              <w:autoSpaceDN w:val="0"/>
              <w:adjustRightInd w:val="0"/>
              <w:jc w:val="both"/>
            </w:pPr>
            <w:r w:rsidRPr="004F692B">
              <w:t>Адаптация здания отдела ЗАГС Администрации Верхнедонского района Ростовской области в целях обеспечения доступности услуг для инвалидов и других МГН</w:t>
            </w:r>
          </w:p>
          <w:p w:rsidR="00BB3F36" w:rsidRDefault="00BB3F36" w:rsidP="004F692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исполнитель основного мероприятия 1.20</w:t>
            </w:r>
          </w:p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отдела ЗАГС Администрация Верхнедонского района Ростовской области</w:t>
            </w:r>
          </w:p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 xml:space="preserve">    (участник муниципальной программы)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30,4 (местный бюджет)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F692B" w:rsidRPr="004F692B" w:rsidTr="00F86045">
        <w:trPr>
          <w:trHeight w:val="413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Основные мероприятия 1.21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36" w:rsidRDefault="004F692B" w:rsidP="004F692B">
            <w:pPr>
              <w:widowControl w:val="0"/>
              <w:autoSpaceDE w:val="0"/>
              <w:autoSpaceDN w:val="0"/>
              <w:adjustRightInd w:val="0"/>
              <w:jc w:val="both"/>
            </w:pPr>
            <w:r w:rsidRPr="004F692B">
              <w:t>Адаптация здания МБУ Верхнедонского района "МФЦ" в целях обеспечения доступности услуг для инвалидов и других МГН</w:t>
            </w:r>
          </w:p>
          <w:p w:rsidR="00BB3F36" w:rsidRDefault="00BB3F36" w:rsidP="004F692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исполнитель основного мероприятия 1.21</w:t>
            </w:r>
          </w:p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 xml:space="preserve"> МБУ Верхнедонского района "МФЦ"</w:t>
            </w:r>
          </w:p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 xml:space="preserve"> (участник муниципальной программы)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30,4 (местный бюджет)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F692B" w:rsidRPr="004F692B" w:rsidTr="00F86045">
        <w:trPr>
          <w:trHeight w:val="413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Основные мероприяти</w:t>
            </w:r>
            <w:r w:rsidRPr="004F692B">
              <w:lastRenderedPageBreak/>
              <w:t>я 1.22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36" w:rsidRDefault="004F692B" w:rsidP="004F692B">
            <w:pPr>
              <w:widowControl w:val="0"/>
              <w:autoSpaceDE w:val="0"/>
              <w:autoSpaceDN w:val="0"/>
              <w:adjustRightInd w:val="0"/>
              <w:jc w:val="both"/>
            </w:pPr>
            <w:r w:rsidRPr="004F692B">
              <w:lastRenderedPageBreak/>
              <w:t xml:space="preserve">Адаптация здания МБУ </w:t>
            </w:r>
            <w:r w:rsidRPr="004F692B">
              <w:lastRenderedPageBreak/>
              <w:t>Верхнедонского района «ЦСО» в целях обеспечения доступности услуг для инвалидов и других МГН</w:t>
            </w:r>
          </w:p>
          <w:p w:rsidR="004F692B" w:rsidRPr="004F692B" w:rsidRDefault="004F692B" w:rsidP="00BB3F3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lastRenderedPageBreak/>
              <w:t xml:space="preserve">исполнитель основного </w:t>
            </w:r>
            <w:r w:rsidRPr="004F692B">
              <w:lastRenderedPageBreak/>
              <w:t>мероприятия 1.22</w:t>
            </w:r>
          </w:p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 xml:space="preserve"> МБУ Верхнедонского района «ЦСО»</w:t>
            </w:r>
          </w:p>
          <w:p w:rsidR="004F692B" w:rsidRPr="004F692B" w:rsidRDefault="004F692B" w:rsidP="003500C2">
            <w:pPr>
              <w:widowControl w:val="0"/>
              <w:autoSpaceDE w:val="0"/>
              <w:autoSpaceDN w:val="0"/>
              <w:adjustRightInd w:val="0"/>
            </w:pPr>
            <w:r w:rsidRPr="004F692B">
              <w:t xml:space="preserve"> (участник муниципальной программы)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30,4 (местны</w:t>
            </w:r>
            <w:r w:rsidRPr="004F692B">
              <w:lastRenderedPageBreak/>
              <w:t>й бюджет)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F692B" w:rsidRPr="004F692B" w:rsidTr="00F86045">
        <w:trPr>
          <w:trHeight w:val="413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lastRenderedPageBreak/>
              <w:t>Основные мероприятия 1.23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Обеспечение беспрепятственного доступа инвалидов и других маломобильных групп населения  в социально-реабилитационное отделение МБУ Верхнедонского района «ЦСО» (реконструкция пандуса с двойным поручнем)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исполнитель основного мероприятия 1.23</w:t>
            </w:r>
          </w:p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 xml:space="preserve"> МБУ Верхнедонского района «ЦСО»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rPr>
                <w:sz w:val="20"/>
                <w:szCs w:val="20"/>
              </w:rPr>
            </w:pPr>
            <w:r w:rsidRPr="004F692B">
              <w:rPr>
                <w:sz w:val="20"/>
                <w:szCs w:val="20"/>
              </w:rPr>
              <w:t xml:space="preserve">X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rPr>
                <w:sz w:val="20"/>
                <w:szCs w:val="20"/>
              </w:rPr>
            </w:pPr>
            <w:r w:rsidRPr="004F692B">
              <w:rPr>
                <w:sz w:val="20"/>
                <w:szCs w:val="20"/>
              </w:rPr>
              <w:t xml:space="preserve">X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rPr>
                <w:sz w:val="20"/>
                <w:szCs w:val="20"/>
              </w:rPr>
            </w:pPr>
            <w:r w:rsidRPr="004F692B">
              <w:rPr>
                <w:sz w:val="20"/>
                <w:szCs w:val="20"/>
              </w:rPr>
              <w:t xml:space="preserve">X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40,0</w:t>
            </w:r>
          </w:p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(внебюджетные источники)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F692B" w:rsidRPr="004F692B" w:rsidTr="00F86045">
        <w:trPr>
          <w:trHeight w:val="413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Основные мероприятия 1.24.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both"/>
            </w:pPr>
            <w:r w:rsidRPr="004F692B">
              <w:t xml:space="preserve">Адаптация здания МБОУ </w:t>
            </w:r>
            <w:r w:rsidRPr="004F692B">
              <w:lastRenderedPageBreak/>
              <w:t>Верхнедонского района «Спортивный комплекс» в целях обеспечения доступности услуг для инвалидов и других МГН</w:t>
            </w:r>
          </w:p>
          <w:p w:rsidR="004F692B" w:rsidRPr="004F692B" w:rsidRDefault="004F692B" w:rsidP="00BB3F3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lastRenderedPageBreak/>
              <w:t xml:space="preserve">исполнитель основного мероприятия </w:t>
            </w:r>
            <w:r w:rsidRPr="004F692B">
              <w:lastRenderedPageBreak/>
              <w:t xml:space="preserve">1.24 </w:t>
            </w:r>
          </w:p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МБОУ Верхнедонского района «Спортивный комплекс»</w:t>
            </w:r>
          </w:p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 xml:space="preserve"> (участник муниципальной программы)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-</w:t>
            </w:r>
          </w:p>
        </w:tc>
        <w:tc>
          <w:tcPr>
            <w:tcW w:w="9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 xml:space="preserve">30,4 (местный </w:t>
            </w:r>
            <w:r w:rsidRPr="004F692B">
              <w:lastRenderedPageBreak/>
              <w:t>бюджет)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F692B" w:rsidRPr="004F692B" w:rsidTr="00F86045">
        <w:trPr>
          <w:trHeight w:val="413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lastRenderedPageBreak/>
              <w:t>Основные мероприятия 1.25.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36" w:rsidRDefault="004F692B" w:rsidP="004F692B">
            <w:pPr>
              <w:widowControl w:val="0"/>
              <w:autoSpaceDE w:val="0"/>
              <w:autoSpaceDN w:val="0"/>
              <w:adjustRightInd w:val="0"/>
              <w:jc w:val="both"/>
            </w:pPr>
            <w:r w:rsidRPr="004F692B">
              <w:t>Адаптация здания МБУК Верхнедонского района «Межпоселенческий Дом культуры ст.Казанской» в целях обеспечения доступности услуг для инвалидов и других МГН</w:t>
            </w:r>
          </w:p>
          <w:p w:rsidR="00BB3F36" w:rsidRDefault="00BB3F36" w:rsidP="004F692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BB3F36" w:rsidRDefault="00BB3F36" w:rsidP="004F692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 xml:space="preserve">исполнитель основного мероприятия 1.25 </w:t>
            </w:r>
          </w:p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МБУК Верхнедонского района «Межпоселенческий Дом культуры ст.Казанской»</w:t>
            </w:r>
          </w:p>
          <w:p w:rsidR="004F692B" w:rsidRPr="004F692B" w:rsidRDefault="004F692B" w:rsidP="003500C2">
            <w:pPr>
              <w:widowControl w:val="0"/>
              <w:autoSpaceDE w:val="0"/>
              <w:autoSpaceDN w:val="0"/>
              <w:adjustRightInd w:val="0"/>
            </w:pPr>
            <w:r w:rsidRPr="004F692B">
              <w:t xml:space="preserve"> (участник муниципальной программы)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30,4 (местный бюджет)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F692B" w:rsidRPr="004F692B" w:rsidTr="00F86045">
        <w:trPr>
          <w:trHeight w:val="413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Основные мероприятия 1.26.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36" w:rsidRDefault="004F692B" w:rsidP="004F692B">
            <w:pPr>
              <w:widowControl w:val="0"/>
              <w:autoSpaceDE w:val="0"/>
              <w:autoSpaceDN w:val="0"/>
              <w:adjustRightInd w:val="0"/>
              <w:jc w:val="both"/>
            </w:pPr>
            <w:r w:rsidRPr="004F692B">
              <w:t xml:space="preserve">Адаптация здания МБОУ ДОД  Верхнедонского района </w:t>
            </w:r>
            <w:r w:rsidRPr="004F692B">
              <w:lastRenderedPageBreak/>
              <w:t>«Центр детского творчества» в целях обеспечения доступности услуг для инвалидов и других МГН</w:t>
            </w:r>
          </w:p>
          <w:p w:rsidR="004F692B" w:rsidRPr="004F692B" w:rsidRDefault="004F692B" w:rsidP="00BB3F3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lastRenderedPageBreak/>
              <w:t xml:space="preserve">исполнитель основного мероприятия 1.26 </w:t>
            </w:r>
          </w:p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 xml:space="preserve">МБОУ ДОД  </w:t>
            </w:r>
            <w:r w:rsidRPr="004F692B">
              <w:lastRenderedPageBreak/>
              <w:t>Верхнедонского района «Центр детского творчества»</w:t>
            </w:r>
          </w:p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 xml:space="preserve">(участник муниципальной программы)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30,4 (местный бюджет)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F692B" w:rsidRPr="004F692B" w:rsidTr="00F86045">
        <w:trPr>
          <w:trHeight w:val="413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lastRenderedPageBreak/>
              <w:t>Основное мероприятие 1.27.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Укрепление противопожарной безопасности учреждение социального обслуживания населения домов-интернатов для престарелых и инвалидов в рамках исполнения муниципального задания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исполнитель основного мероприятия 1.27</w:t>
            </w:r>
          </w:p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 xml:space="preserve"> МБУ Верхнедонского района «ЦСО»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rPr>
                <w:sz w:val="20"/>
                <w:szCs w:val="20"/>
              </w:rPr>
            </w:pPr>
            <w:r w:rsidRPr="004F692B">
              <w:rPr>
                <w:sz w:val="20"/>
                <w:szCs w:val="20"/>
              </w:rPr>
              <w:t xml:space="preserve">X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rPr>
                <w:sz w:val="20"/>
                <w:szCs w:val="20"/>
              </w:rPr>
            </w:pPr>
            <w:r w:rsidRPr="004F692B">
              <w:rPr>
                <w:sz w:val="20"/>
                <w:szCs w:val="20"/>
              </w:rPr>
              <w:t xml:space="preserve">X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rPr>
                <w:sz w:val="20"/>
                <w:szCs w:val="20"/>
              </w:rPr>
            </w:pPr>
            <w:r w:rsidRPr="004F692B">
              <w:rPr>
                <w:sz w:val="20"/>
                <w:szCs w:val="20"/>
              </w:rPr>
              <w:t xml:space="preserve">X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40,0</w:t>
            </w:r>
          </w:p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(внебюджетные источники)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40,0</w:t>
            </w:r>
          </w:p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(внебюджетные источники)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40,0</w:t>
            </w:r>
          </w:p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(внебюджетные источники)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3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F692B" w:rsidRPr="004F692B" w:rsidTr="00F86045">
        <w:trPr>
          <w:trHeight w:val="413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Основное мероприятие 1.28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 xml:space="preserve">Оформление медицинской документации участникам и инвалидам войны для прохождения </w:t>
            </w:r>
            <w:r w:rsidRPr="004F692B">
              <w:lastRenderedPageBreak/>
              <w:t>освидетельствования в органах медико-социальной экспертизы по вопросам получения, продления или усиления группы инвалидности при наличии медицинских показаний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lastRenderedPageBreak/>
              <w:t>исполнитель основного мероприятия 1.28</w:t>
            </w:r>
          </w:p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 xml:space="preserve"> МБУ Верхнедонского района </w:t>
            </w:r>
            <w:r w:rsidRPr="004F692B">
              <w:lastRenderedPageBreak/>
              <w:t>«ЦСО»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rPr>
                <w:sz w:val="20"/>
                <w:szCs w:val="20"/>
              </w:rPr>
            </w:pPr>
            <w:r w:rsidRPr="004F692B">
              <w:rPr>
                <w:sz w:val="20"/>
                <w:szCs w:val="20"/>
              </w:rPr>
              <w:t xml:space="preserve">X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rPr>
                <w:sz w:val="20"/>
                <w:szCs w:val="20"/>
              </w:rPr>
            </w:pPr>
            <w:r w:rsidRPr="004F692B">
              <w:rPr>
                <w:sz w:val="20"/>
                <w:szCs w:val="20"/>
              </w:rPr>
              <w:t xml:space="preserve">X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rPr>
                <w:sz w:val="20"/>
                <w:szCs w:val="20"/>
              </w:rPr>
            </w:pPr>
            <w:r w:rsidRPr="004F692B">
              <w:rPr>
                <w:sz w:val="20"/>
                <w:szCs w:val="20"/>
              </w:rPr>
              <w:t xml:space="preserve">X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-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3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F692B" w:rsidRPr="004F692B" w:rsidTr="00F86045">
        <w:trPr>
          <w:trHeight w:val="413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lastRenderedPageBreak/>
              <w:t>Основное мероприятие 1.29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Организация работы по оказанию пожилым людям и инвалидам социально-консультативной помощи, психолого-педагогической поморщи, социально-правовой защиты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исполнитель основного мероприятия 1.29</w:t>
            </w:r>
          </w:p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 xml:space="preserve"> МБУ Верхнедонского района «ЦСО»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rPr>
                <w:sz w:val="20"/>
                <w:szCs w:val="20"/>
              </w:rPr>
            </w:pPr>
            <w:r w:rsidRPr="004F692B">
              <w:rPr>
                <w:sz w:val="20"/>
                <w:szCs w:val="20"/>
              </w:rPr>
              <w:t xml:space="preserve">X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rPr>
                <w:sz w:val="20"/>
                <w:szCs w:val="20"/>
              </w:rPr>
            </w:pPr>
            <w:r w:rsidRPr="004F692B">
              <w:rPr>
                <w:sz w:val="20"/>
                <w:szCs w:val="20"/>
              </w:rPr>
              <w:t xml:space="preserve">X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rPr>
                <w:sz w:val="20"/>
                <w:szCs w:val="20"/>
              </w:rPr>
            </w:pPr>
            <w:r w:rsidRPr="004F692B">
              <w:rPr>
                <w:sz w:val="20"/>
                <w:szCs w:val="20"/>
              </w:rPr>
              <w:t xml:space="preserve">X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7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4F692B" w:rsidRPr="004F692B" w:rsidRDefault="004F692B" w:rsidP="004F692B">
      <w:pPr>
        <w:widowControl w:val="0"/>
        <w:autoSpaceDE w:val="0"/>
        <w:autoSpaceDN w:val="0"/>
        <w:adjustRightInd w:val="0"/>
        <w:ind w:firstLine="284"/>
        <w:jc w:val="both"/>
      </w:pPr>
    </w:p>
    <w:p w:rsidR="00443227" w:rsidRDefault="00443227" w:rsidP="00443227">
      <w:pPr>
        <w:tabs>
          <w:tab w:val="left" w:pos="6521"/>
          <w:tab w:val="left" w:pos="9214"/>
        </w:tabs>
        <w:autoSpaceDE w:val="0"/>
        <w:autoSpaceDN w:val="0"/>
        <w:adjustRightInd w:val="0"/>
        <w:ind w:right="-31"/>
        <w:jc w:val="right"/>
      </w:pPr>
    </w:p>
    <w:p w:rsidR="00443227" w:rsidRDefault="00443227" w:rsidP="00443227">
      <w:pPr>
        <w:tabs>
          <w:tab w:val="left" w:pos="6521"/>
          <w:tab w:val="left" w:pos="9214"/>
        </w:tabs>
        <w:autoSpaceDE w:val="0"/>
        <w:autoSpaceDN w:val="0"/>
        <w:adjustRightInd w:val="0"/>
        <w:ind w:right="-31"/>
        <w:jc w:val="right"/>
      </w:pPr>
    </w:p>
    <w:p w:rsidR="00443227" w:rsidRPr="001A1C34" w:rsidRDefault="00443227" w:rsidP="00443227">
      <w:pPr>
        <w:tabs>
          <w:tab w:val="left" w:pos="6521"/>
          <w:tab w:val="left" w:pos="9214"/>
        </w:tabs>
        <w:autoSpaceDE w:val="0"/>
        <w:autoSpaceDN w:val="0"/>
        <w:adjustRightInd w:val="0"/>
        <w:ind w:right="-31"/>
        <w:jc w:val="right"/>
      </w:pPr>
      <w:r w:rsidRPr="001A1C34">
        <w:lastRenderedPageBreak/>
        <w:t xml:space="preserve">Приложение № </w:t>
      </w:r>
      <w:r w:rsidR="00BB3F36">
        <w:t>8</w:t>
      </w:r>
    </w:p>
    <w:p w:rsidR="00443227" w:rsidRDefault="00443227" w:rsidP="00443227">
      <w:pPr>
        <w:tabs>
          <w:tab w:val="left" w:pos="6521"/>
          <w:tab w:val="left" w:pos="9214"/>
        </w:tabs>
        <w:autoSpaceDE w:val="0"/>
        <w:autoSpaceDN w:val="0"/>
        <w:adjustRightInd w:val="0"/>
        <w:ind w:right="-31"/>
        <w:jc w:val="right"/>
      </w:pPr>
      <w:r>
        <w:t>к</w:t>
      </w:r>
      <w:r w:rsidRPr="001A1C34">
        <w:t xml:space="preserve"> постановлению Администрации</w:t>
      </w:r>
    </w:p>
    <w:p w:rsidR="00443227" w:rsidRPr="001A1C34" w:rsidRDefault="00443227" w:rsidP="00443227">
      <w:pPr>
        <w:tabs>
          <w:tab w:val="left" w:pos="6521"/>
          <w:tab w:val="left" w:pos="9214"/>
        </w:tabs>
        <w:autoSpaceDE w:val="0"/>
        <w:autoSpaceDN w:val="0"/>
        <w:adjustRightInd w:val="0"/>
        <w:ind w:right="-31"/>
        <w:jc w:val="right"/>
      </w:pPr>
      <w:r>
        <w:t>Верхнедонского района</w:t>
      </w:r>
    </w:p>
    <w:p w:rsidR="0064491F" w:rsidRPr="001A1C34" w:rsidRDefault="0064491F" w:rsidP="0064491F">
      <w:pPr>
        <w:tabs>
          <w:tab w:val="left" w:pos="6521"/>
          <w:tab w:val="left" w:pos="9214"/>
        </w:tabs>
        <w:autoSpaceDE w:val="0"/>
        <w:autoSpaceDN w:val="0"/>
        <w:adjustRightInd w:val="0"/>
        <w:ind w:right="-31"/>
        <w:jc w:val="right"/>
      </w:pPr>
      <w:r w:rsidRPr="001A1C34">
        <w:t xml:space="preserve">от </w:t>
      </w:r>
      <w:r>
        <w:t>28.08.2014</w:t>
      </w:r>
      <w:r w:rsidRPr="001A1C34">
        <w:t xml:space="preserve"> №</w:t>
      </w:r>
      <w:r>
        <w:t xml:space="preserve"> 831</w:t>
      </w:r>
    </w:p>
    <w:p w:rsidR="004F692B" w:rsidRPr="004F692B" w:rsidRDefault="004F692B" w:rsidP="004F692B">
      <w:pPr>
        <w:widowControl w:val="0"/>
        <w:autoSpaceDE w:val="0"/>
        <w:autoSpaceDN w:val="0"/>
        <w:adjustRightInd w:val="0"/>
        <w:ind w:left="8505"/>
        <w:jc w:val="center"/>
        <w:outlineLvl w:val="1"/>
        <w:rPr>
          <w:sz w:val="28"/>
          <w:szCs w:val="28"/>
        </w:rPr>
      </w:pPr>
    </w:p>
    <w:p w:rsidR="004F692B" w:rsidRPr="004F692B" w:rsidRDefault="004F692B" w:rsidP="004F692B">
      <w:pPr>
        <w:widowControl w:val="0"/>
        <w:autoSpaceDE w:val="0"/>
        <w:autoSpaceDN w:val="0"/>
        <w:adjustRightInd w:val="0"/>
        <w:jc w:val="center"/>
        <w:rPr>
          <w:sz w:val="28"/>
        </w:rPr>
      </w:pPr>
      <w:bookmarkStart w:id="5" w:name="Par1016"/>
      <w:bookmarkEnd w:id="5"/>
      <w:r w:rsidRPr="004F692B">
        <w:rPr>
          <w:sz w:val="28"/>
        </w:rPr>
        <w:t>Сведения</w:t>
      </w:r>
    </w:p>
    <w:p w:rsidR="004F692B" w:rsidRPr="004F692B" w:rsidRDefault="004F692B" w:rsidP="004F692B">
      <w:pPr>
        <w:widowControl w:val="0"/>
        <w:autoSpaceDE w:val="0"/>
        <w:autoSpaceDN w:val="0"/>
        <w:adjustRightInd w:val="0"/>
        <w:jc w:val="center"/>
        <w:rPr>
          <w:sz w:val="28"/>
        </w:rPr>
      </w:pPr>
      <w:r w:rsidRPr="004F692B">
        <w:rPr>
          <w:sz w:val="28"/>
        </w:rPr>
        <w:t>о методике расчета показателя (индикатора) муниципальной  программы</w:t>
      </w:r>
    </w:p>
    <w:p w:rsidR="004F692B" w:rsidRPr="004F692B" w:rsidRDefault="004F692B" w:rsidP="004F692B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15165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09"/>
        <w:gridCol w:w="3826"/>
        <w:gridCol w:w="1099"/>
        <w:gridCol w:w="4429"/>
        <w:gridCol w:w="5102"/>
      </w:tblGrid>
      <w:tr w:rsidR="004F692B" w:rsidRPr="004F692B" w:rsidTr="004F692B">
        <w:trPr>
          <w:trHeight w:val="9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 xml:space="preserve">№  </w:t>
            </w:r>
            <w:r w:rsidRPr="004F692B">
              <w:br/>
              <w:t>п/п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 xml:space="preserve">Наименование </w:t>
            </w:r>
            <w:r w:rsidRPr="004F692B">
              <w:br/>
              <w:t xml:space="preserve"> показателя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 xml:space="preserve">Ед. </w:t>
            </w:r>
            <w:r w:rsidRPr="004F692B">
              <w:br/>
              <w:t>изм.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 xml:space="preserve">Методика расчета показателя (формула) и </w:t>
            </w:r>
          </w:p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 xml:space="preserve">методологические пояснения к показателю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 xml:space="preserve">Базовые    </w:t>
            </w:r>
            <w:r w:rsidRPr="004F692B">
              <w:br/>
              <w:t xml:space="preserve">показатели   </w:t>
            </w:r>
            <w:r w:rsidRPr="004F692B">
              <w:br/>
              <w:t xml:space="preserve">(используемые </w:t>
            </w:r>
            <w:r w:rsidRPr="004F692B">
              <w:br/>
              <w:t xml:space="preserve">  в формуле)</w:t>
            </w:r>
          </w:p>
        </w:tc>
      </w:tr>
    </w:tbl>
    <w:p w:rsidR="004F692B" w:rsidRPr="004F692B" w:rsidRDefault="004F692B" w:rsidP="004F692B">
      <w:pPr>
        <w:rPr>
          <w:sz w:val="6"/>
          <w:szCs w:val="20"/>
        </w:rPr>
      </w:pPr>
    </w:p>
    <w:tbl>
      <w:tblPr>
        <w:tblW w:w="15165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09"/>
        <w:gridCol w:w="3826"/>
        <w:gridCol w:w="1099"/>
        <w:gridCol w:w="4429"/>
        <w:gridCol w:w="5102"/>
      </w:tblGrid>
      <w:tr w:rsidR="004F692B" w:rsidRPr="004F692B" w:rsidTr="00BB3F36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4F692B">
              <w:rPr>
                <w:sz w:val="20"/>
              </w:rPr>
              <w:t>1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4F692B">
              <w:rPr>
                <w:sz w:val="20"/>
              </w:rPr>
              <w:t>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4F692B">
              <w:rPr>
                <w:sz w:val="20"/>
              </w:rPr>
              <w:t>3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4F692B">
              <w:rPr>
                <w:sz w:val="20"/>
              </w:rPr>
              <w:t>4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4F692B">
              <w:rPr>
                <w:sz w:val="20"/>
              </w:rPr>
              <w:t>5</w:t>
            </w:r>
          </w:p>
        </w:tc>
      </w:tr>
      <w:tr w:rsidR="004F692B" w:rsidRPr="004F692B" w:rsidTr="00BB3F36">
        <w:trPr>
          <w:trHeight w:val="48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1.</w:t>
            </w:r>
          </w:p>
        </w:tc>
        <w:tc>
          <w:tcPr>
            <w:tcW w:w="3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 xml:space="preserve">Доля инвалидов, положительно оценивающих  уровень доступности приоритетных объектов социальной инфраструктуры и услуг в приоритетных сферах жизнедеятельности, в общей численности инвалидов, проживающих в Ростовской области     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процентов</w:t>
            </w:r>
          </w:p>
        </w:tc>
        <w:tc>
          <w:tcPr>
            <w:tcW w:w="4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 xml:space="preserve">      </w:t>
            </w:r>
            <w:r w:rsidRPr="004F692B">
              <w:rPr>
                <w:lang w:val="en-US"/>
              </w:rPr>
              <w:t>K</w:t>
            </w:r>
          </w:p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rPr>
                <w:lang w:val="en-US"/>
              </w:rPr>
              <w:t>J</w:t>
            </w:r>
            <w:r w:rsidRPr="004F692B">
              <w:t xml:space="preserve">=------- </w:t>
            </w:r>
            <w:r w:rsidRPr="004F692B">
              <w:rPr>
                <w:lang w:val="en-US"/>
              </w:rPr>
              <w:t>x</w:t>
            </w:r>
            <w:r w:rsidRPr="004F692B">
              <w:t xml:space="preserve"> 100%</w:t>
            </w:r>
          </w:p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 xml:space="preserve">      </w:t>
            </w:r>
            <w:r w:rsidRPr="004F692B">
              <w:rPr>
                <w:lang w:val="en-US"/>
              </w:rPr>
              <w:t>S</w:t>
            </w:r>
          </w:p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Рассчитывается на основании данных, полученных по итогам проведения мониторинга совместно с общественными организациями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rPr>
                <w:lang w:val="en-US"/>
              </w:rPr>
              <w:t>K</w:t>
            </w:r>
            <w:r w:rsidRPr="004F692B">
              <w:t xml:space="preserve"> -  количество инвалидов, положительно оценивающих уровень доступности приоритетных объектов и услуг в приоритетных сферах жизнедеятельности</w:t>
            </w:r>
          </w:p>
        </w:tc>
      </w:tr>
      <w:tr w:rsidR="004F692B" w:rsidRPr="004F692B" w:rsidTr="00BB3F36">
        <w:trPr>
          <w:trHeight w:val="3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92B" w:rsidRPr="004F692B" w:rsidRDefault="004F692B" w:rsidP="004F692B"/>
        </w:tc>
        <w:tc>
          <w:tcPr>
            <w:tcW w:w="3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92B" w:rsidRPr="004F692B" w:rsidRDefault="004F692B" w:rsidP="004F692B"/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92B" w:rsidRPr="004F692B" w:rsidRDefault="004F692B" w:rsidP="004F692B"/>
        </w:tc>
        <w:tc>
          <w:tcPr>
            <w:tcW w:w="4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92B" w:rsidRPr="004F692B" w:rsidRDefault="004F692B" w:rsidP="004F692B"/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rPr>
                <w:lang w:val="en-US"/>
              </w:rPr>
              <w:t>S</w:t>
            </w:r>
            <w:r w:rsidRPr="004F692B">
              <w:t xml:space="preserve"> – общая численность опрошенных инвалидов</w:t>
            </w:r>
          </w:p>
        </w:tc>
      </w:tr>
      <w:tr w:rsidR="004F692B" w:rsidRPr="004F692B" w:rsidTr="00BB3F36">
        <w:trPr>
          <w:trHeight w:val="139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2.</w:t>
            </w:r>
          </w:p>
        </w:tc>
        <w:tc>
          <w:tcPr>
            <w:tcW w:w="3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 xml:space="preserve">Доля доступных для инвалидов и других маломобильных групп населения приоритетных объектов социальной, транспортной, инженерной инфраструктуры в общем количестве приоритетных объектов социальной инфраструктуры      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процентов</w:t>
            </w:r>
          </w:p>
        </w:tc>
        <w:tc>
          <w:tcPr>
            <w:tcW w:w="4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 xml:space="preserve">        </w:t>
            </w:r>
            <w:r w:rsidRPr="004F692B">
              <w:rPr>
                <w:lang w:val="en-US"/>
              </w:rPr>
              <w:t>Z</w:t>
            </w:r>
          </w:p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rPr>
                <w:lang w:val="en-US"/>
              </w:rPr>
              <w:t>U</w:t>
            </w:r>
            <w:r w:rsidRPr="004F692B">
              <w:t xml:space="preserve">=------- </w:t>
            </w:r>
            <w:r w:rsidRPr="004F692B">
              <w:rPr>
                <w:lang w:val="en-US"/>
              </w:rPr>
              <w:t>x</w:t>
            </w:r>
            <w:r w:rsidRPr="004F692B">
              <w:t xml:space="preserve"> 100%</w:t>
            </w:r>
          </w:p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 xml:space="preserve">        </w:t>
            </w:r>
            <w:r w:rsidRPr="004F692B">
              <w:rPr>
                <w:lang w:val="en-US"/>
              </w:rPr>
              <w:t>N</w:t>
            </w:r>
          </w:p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Рассчитывается на основании данных, представленных участниками Программы</w:t>
            </w:r>
          </w:p>
        </w:tc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rPr>
                <w:lang w:val="en-US"/>
              </w:rPr>
              <w:t>Z</w:t>
            </w:r>
            <w:r w:rsidRPr="004F692B">
              <w:t xml:space="preserve"> – количество доступных для инвалидов и других маломобильных групп населения приоритетных объектов социальной, транспортной, инженерной инфраструктуры по компетенции всех участников Программы</w:t>
            </w:r>
          </w:p>
        </w:tc>
      </w:tr>
      <w:tr w:rsidR="004F692B" w:rsidRPr="004F692B" w:rsidTr="00BB3F36">
        <w:trPr>
          <w:trHeight w:val="139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92B" w:rsidRPr="004F692B" w:rsidRDefault="004F692B" w:rsidP="004F692B"/>
        </w:tc>
        <w:tc>
          <w:tcPr>
            <w:tcW w:w="3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92B" w:rsidRPr="004F692B" w:rsidRDefault="004F692B" w:rsidP="004F692B"/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92B" w:rsidRPr="004F692B" w:rsidRDefault="004F692B" w:rsidP="004F692B"/>
        </w:tc>
        <w:tc>
          <w:tcPr>
            <w:tcW w:w="4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92B" w:rsidRPr="004F692B" w:rsidRDefault="004F692B" w:rsidP="004F692B"/>
        </w:tc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rPr>
                <w:lang w:val="en-US"/>
              </w:rPr>
              <w:t>N</w:t>
            </w:r>
            <w:r w:rsidRPr="004F692B">
              <w:t xml:space="preserve"> – общее количество приоритетных объектов социальной, транспортной, инженерной инфраструктуры для инвалидов и других маломобильных групп населения по компетенции всех участников Программы</w:t>
            </w:r>
          </w:p>
        </w:tc>
      </w:tr>
      <w:tr w:rsidR="004F692B" w:rsidRPr="004F692B" w:rsidTr="00EB76EF">
        <w:trPr>
          <w:trHeight w:val="59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92B" w:rsidRPr="004F692B" w:rsidRDefault="004F692B" w:rsidP="004F692B"/>
        </w:tc>
        <w:tc>
          <w:tcPr>
            <w:tcW w:w="3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92B" w:rsidRPr="004F692B" w:rsidRDefault="004F692B" w:rsidP="004F692B"/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92B" w:rsidRPr="004F692B" w:rsidRDefault="004F692B" w:rsidP="004F692B"/>
        </w:tc>
        <w:tc>
          <w:tcPr>
            <w:tcW w:w="4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92B" w:rsidRPr="004F692B" w:rsidRDefault="004F692B" w:rsidP="004F692B"/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rPr>
                <w:lang w:val="en-US"/>
              </w:rPr>
              <w:t>K</w:t>
            </w:r>
            <w:r w:rsidRPr="004F692B">
              <w:t xml:space="preserve"> – количество инвалидов, обратившихся за техническими средствами реабилитации</w:t>
            </w:r>
          </w:p>
        </w:tc>
      </w:tr>
      <w:tr w:rsidR="004F692B" w:rsidRPr="004F692B" w:rsidTr="00BB3F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BB3F36" w:rsidP="004F692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  <w:r w:rsidR="004F692B" w:rsidRPr="004F692B">
              <w:t>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Принятие нормативного правового акта Главы Администрации  района об обеспечении на территории Верхнедонского района беспрепятственного доступа инвалидов и других маломобильных групп населения к объектам социальной инфраструктуры и беспрепятственного пользования ими транспортом, средствами связи и информации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единиц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 xml:space="preserve">Наличие принятого нормативного правового акта 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F692B" w:rsidRPr="004F692B" w:rsidTr="00BB3F36">
        <w:trPr>
          <w:trHeight w:val="139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BB3F36" w:rsidP="004F692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  <w:r w:rsidR="004F692B" w:rsidRPr="004F692B">
              <w:t>.</w:t>
            </w:r>
          </w:p>
        </w:tc>
        <w:tc>
          <w:tcPr>
            <w:tcW w:w="3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Доля объектов социальной инфраструктуры, на которые сформированы паспорта доступности, в общем количестве объектов социальной инфраструктуры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процентов</w:t>
            </w:r>
          </w:p>
        </w:tc>
        <w:tc>
          <w:tcPr>
            <w:tcW w:w="4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 xml:space="preserve">         </w:t>
            </w:r>
            <w:r w:rsidRPr="004F692B">
              <w:rPr>
                <w:lang w:val="en-US"/>
              </w:rPr>
              <w:t>C</w:t>
            </w:r>
          </w:p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rPr>
                <w:lang w:val="en-US"/>
              </w:rPr>
              <w:t>D</w:t>
            </w:r>
            <w:r w:rsidRPr="004F692B">
              <w:t>=--------</w:t>
            </w:r>
            <w:r w:rsidRPr="004F692B">
              <w:rPr>
                <w:lang w:val="en-US"/>
              </w:rPr>
              <w:t>x</w:t>
            </w:r>
            <w:r w:rsidRPr="004F692B">
              <w:t xml:space="preserve"> 100%</w:t>
            </w:r>
          </w:p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 xml:space="preserve">         </w:t>
            </w:r>
            <w:r w:rsidRPr="004F692B">
              <w:rPr>
                <w:lang w:val="en-US"/>
              </w:rPr>
              <w:t>T</w:t>
            </w:r>
          </w:p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 xml:space="preserve">Рассчитывается на основании данных Отдела социальной защиты населения Администрации Верхнедонского района 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rPr>
                <w:lang w:val="en-US"/>
              </w:rPr>
              <w:t>C</w:t>
            </w:r>
            <w:r w:rsidRPr="004F692B">
              <w:t xml:space="preserve"> – количество объектов социальной инфраструктуры, на которые сформированы паспорта доступности в приоритетных сферах жизнедеятельности инвалидов и других маломобильных групп населения</w:t>
            </w:r>
          </w:p>
        </w:tc>
      </w:tr>
      <w:tr w:rsidR="004F692B" w:rsidRPr="004F692B" w:rsidTr="00BB3F36">
        <w:trPr>
          <w:trHeight w:val="111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92B" w:rsidRPr="004F692B" w:rsidRDefault="004F692B" w:rsidP="004F692B"/>
        </w:tc>
        <w:tc>
          <w:tcPr>
            <w:tcW w:w="3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92B" w:rsidRPr="004F692B" w:rsidRDefault="004F692B" w:rsidP="004F692B"/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92B" w:rsidRPr="004F692B" w:rsidRDefault="004F692B" w:rsidP="004F692B"/>
        </w:tc>
        <w:tc>
          <w:tcPr>
            <w:tcW w:w="4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92B" w:rsidRPr="004F692B" w:rsidRDefault="004F692B" w:rsidP="004F692B"/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rPr>
                <w:lang w:val="en-US"/>
              </w:rPr>
              <w:t>T</w:t>
            </w:r>
            <w:r w:rsidRPr="004F692B">
              <w:t xml:space="preserve"> – общее количество объектов социальной инфраструктуры в приоритетных сферах жизнедеятельности инвалидов и других маломобильных групп населения</w:t>
            </w:r>
          </w:p>
        </w:tc>
      </w:tr>
      <w:tr w:rsidR="004F692B" w:rsidRPr="004F692B" w:rsidTr="00BB3F36">
        <w:trPr>
          <w:trHeight w:val="62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BB3F36" w:rsidP="004F692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  <w:r w:rsidR="004F692B" w:rsidRPr="004F692B">
              <w:t>.</w:t>
            </w:r>
          </w:p>
        </w:tc>
        <w:tc>
          <w:tcPr>
            <w:tcW w:w="3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 xml:space="preserve">Доля инвалидов, положительно оценивающих отношение населения к проблемам инвалидов      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процентов</w:t>
            </w:r>
          </w:p>
        </w:tc>
        <w:tc>
          <w:tcPr>
            <w:tcW w:w="4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 xml:space="preserve">          </w:t>
            </w:r>
            <w:r w:rsidRPr="004F692B">
              <w:rPr>
                <w:lang w:val="en-US"/>
              </w:rPr>
              <w:t>V</w:t>
            </w:r>
          </w:p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rPr>
                <w:lang w:val="en-US"/>
              </w:rPr>
              <w:t>W</w:t>
            </w:r>
            <w:r w:rsidRPr="004F692B">
              <w:t>=--------</w:t>
            </w:r>
            <w:r w:rsidRPr="004F692B">
              <w:rPr>
                <w:lang w:val="en-US"/>
              </w:rPr>
              <w:t>x</w:t>
            </w:r>
            <w:r w:rsidRPr="004F692B">
              <w:t xml:space="preserve"> 100%</w:t>
            </w:r>
          </w:p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 xml:space="preserve">          </w:t>
            </w:r>
            <w:r w:rsidRPr="004F692B">
              <w:rPr>
                <w:lang w:val="en-US"/>
              </w:rPr>
              <w:t>Sg</w:t>
            </w:r>
          </w:p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t>Рассчитывается на основании данных, полученных по итогам проведения мониторинга совместно с общественными организациями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rPr>
                <w:lang w:val="en-US"/>
              </w:rPr>
              <w:t>V</w:t>
            </w:r>
            <w:r w:rsidRPr="004F692B">
              <w:t xml:space="preserve"> – количество инвалидов, положительно оценивающих отношение населения к инвалидам</w:t>
            </w:r>
          </w:p>
        </w:tc>
      </w:tr>
      <w:tr w:rsidR="004F692B" w:rsidRPr="004F692B" w:rsidTr="00BB3F36">
        <w:trPr>
          <w:trHeight w:val="61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92B" w:rsidRPr="004F692B" w:rsidRDefault="004F692B" w:rsidP="004F692B"/>
        </w:tc>
        <w:tc>
          <w:tcPr>
            <w:tcW w:w="3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92B" w:rsidRPr="004F692B" w:rsidRDefault="004F692B" w:rsidP="004F692B"/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92B" w:rsidRPr="004F692B" w:rsidRDefault="004F692B" w:rsidP="004F692B"/>
        </w:tc>
        <w:tc>
          <w:tcPr>
            <w:tcW w:w="4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92B" w:rsidRPr="004F692B" w:rsidRDefault="004F692B" w:rsidP="004F692B"/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  <w:r w:rsidRPr="004F692B">
              <w:rPr>
                <w:lang w:val="en-US"/>
              </w:rPr>
              <w:t>Sg</w:t>
            </w:r>
            <w:r w:rsidRPr="004F692B">
              <w:t xml:space="preserve"> – общее количество опрошенных инвалидов</w:t>
            </w:r>
          </w:p>
        </w:tc>
      </w:tr>
      <w:tr w:rsidR="004F692B" w:rsidRPr="004F692B" w:rsidTr="00BB3F36">
        <w:trPr>
          <w:trHeight w:val="74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92B" w:rsidRPr="004F692B" w:rsidRDefault="004F692B" w:rsidP="004F692B"/>
        </w:tc>
        <w:tc>
          <w:tcPr>
            <w:tcW w:w="3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92B" w:rsidRPr="004F692B" w:rsidRDefault="004F692B" w:rsidP="004F692B"/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92B" w:rsidRPr="004F692B" w:rsidRDefault="004F692B" w:rsidP="004F692B"/>
        </w:tc>
        <w:tc>
          <w:tcPr>
            <w:tcW w:w="4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92B" w:rsidRPr="004F692B" w:rsidRDefault="004F692B" w:rsidP="004F692B"/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B" w:rsidRPr="004F692B" w:rsidRDefault="004F692B" w:rsidP="004F692B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4F692B" w:rsidRPr="004F692B" w:rsidRDefault="004F692B" w:rsidP="004F692B">
      <w:pPr>
        <w:widowControl w:val="0"/>
        <w:autoSpaceDE w:val="0"/>
        <w:autoSpaceDN w:val="0"/>
        <w:adjustRightInd w:val="0"/>
        <w:ind w:firstLine="540"/>
        <w:jc w:val="both"/>
      </w:pPr>
    </w:p>
    <w:p w:rsidR="004F692B" w:rsidRDefault="004F692B" w:rsidP="004B6D83">
      <w:pPr>
        <w:autoSpaceDE w:val="0"/>
        <w:autoSpaceDN w:val="0"/>
        <w:adjustRightInd w:val="0"/>
        <w:ind w:right="4962"/>
        <w:jc w:val="both"/>
        <w:rPr>
          <w:sz w:val="16"/>
          <w:szCs w:val="16"/>
        </w:rPr>
      </w:pPr>
    </w:p>
    <w:sectPr w:rsidR="004F692B" w:rsidSect="004F692B">
      <w:pgSz w:w="16838" w:h="11906" w:orient="landscape"/>
      <w:pgMar w:top="851" w:right="1134" w:bottom="158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RTF_Num 17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auto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color w:val="auto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color w:val="auto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color w:val="auto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color w:val="auto"/>
        <w:sz w:val="24"/>
        <w:szCs w:val="24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color w:val="auto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color w:val="auto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color w:val="auto"/>
        <w:sz w:val="24"/>
        <w:szCs w:val="24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color w:val="auto"/>
        <w:sz w:val="24"/>
        <w:szCs w:val="24"/>
      </w:rPr>
    </w:lvl>
  </w:abstractNum>
  <w:abstractNum w:abstractNumId="1">
    <w:nsid w:val="00000002"/>
    <w:multiLevelType w:val="multilevel"/>
    <w:tmpl w:val="00000002"/>
    <w:name w:val="RTF_Num 11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/>
        <w:color w:val="auto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/>
        <w:color w:val="auto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/>
        <w:color w:val="auto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/>
        <w:color w:val="auto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/>
        <w:color w:val="auto"/>
        <w:sz w:val="24"/>
        <w:szCs w:val="24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/>
        <w:color w:val="auto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/>
        <w:color w:val="auto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/>
        <w:color w:val="auto"/>
        <w:sz w:val="24"/>
        <w:szCs w:val="24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/>
        <w:color w:val="auto"/>
        <w:sz w:val="24"/>
        <w:szCs w:val="24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B6D83"/>
    <w:rsid w:val="0002340C"/>
    <w:rsid w:val="00042549"/>
    <w:rsid w:val="00065570"/>
    <w:rsid w:val="000971ED"/>
    <w:rsid w:val="00130F84"/>
    <w:rsid w:val="001A1C34"/>
    <w:rsid w:val="0022578C"/>
    <w:rsid w:val="002525D3"/>
    <w:rsid w:val="00256F2D"/>
    <w:rsid w:val="002A1763"/>
    <w:rsid w:val="002D6F62"/>
    <w:rsid w:val="00350013"/>
    <w:rsid w:val="003500C2"/>
    <w:rsid w:val="00443227"/>
    <w:rsid w:val="004A288C"/>
    <w:rsid w:val="004B6D83"/>
    <w:rsid w:val="004F692B"/>
    <w:rsid w:val="005573E2"/>
    <w:rsid w:val="00567B07"/>
    <w:rsid w:val="00570396"/>
    <w:rsid w:val="00626213"/>
    <w:rsid w:val="006279E5"/>
    <w:rsid w:val="0064491F"/>
    <w:rsid w:val="00652899"/>
    <w:rsid w:val="006B481D"/>
    <w:rsid w:val="00790515"/>
    <w:rsid w:val="007E236E"/>
    <w:rsid w:val="008E60D0"/>
    <w:rsid w:val="00903272"/>
    <w:rsid w:val="00A00B41"/>
    <w:rsid w:val="00A6785D"/>
    <w:rsid w:val="00B34562"/>
    <w:rsid w:val="00B37C81"/>
    <w:rsid w:val="00BB3F36"/>
    <w:rsid w:val="00BB3F3F"/>
    <w:rsid w:val="00BD2FCC"/>
    <w:rsid w:val="00C05840"/>
    <w:rsid w:val="00CE78F4"/>
    <w:rsid w:val="00DC7B85"/>
    <w:rsid w:val="00DF71AA"/>
    <w:rsid w:val="00E10AFB"/>
    <w:rsid w:val="00EB76EF"/>
    <w:rsid w:val="00F46892"/>
    <w:rsid w:val="00F86045"/>
    <w:rsid w:val="00FD6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footer" w:uiPriority="0"/>
    <w:lsdException w:name="caption" w:locked="1" w:uiPriority="0" w:qFormat="1"/>
    <w:lsdException w:name="annotation reference" w:uiPriority="0"/>
    <w:lsdException w:name="Lis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Message Header" w:uiPriority="0"/>
    <w:lsdException w:name="Subtitle" w:locked="1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annotation subject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57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4F692B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4F692B"/>
    <w:pPr>
      <w:keepNext/>
      <w:ind w:left="709"/>
      <w:outlineLvl w:val="1"/>
    </w:pPr>
    <w:rPr>
      <w:sz w:val="28"/>
      <w:szCs w:val="20"/>
    </w:rPr>
  </w:style>
  <w:style w:type="paragraph" w:styleId="4">
    <w:name w:val="heading 4"/>
    <w:basedOn w:val="a"/>
    <w:link w:val="40"/>
    <w:semiHidden/>
    <w:unhideWhenUsed/>
    <w:qFormat/>
    <w:locked/>
    <w:rsid w:val="004F692B"/>
    <w:pPr>
      <w:keepNext/>
      <w:widowControl w:val="0"/>
      <w:spacing w:before="100" w:after="100"/>
      <w:ind w:left="363"/>
      <w:outlineLvl w:val="3"/>
    </w:pPr>
    <w:rPr>
      <w:rFonts w:ascii="Arial Unicode MS" w:cs="Arial Unicode MS"/>
      <w:b/>
      <w:bCs/>
    </w:rPr>
  </w:style>
  <w:style w:type="paragraph" w:styleId="5">
    <w:name w:val="heading 5"/>
    <w:basedOn w:val="a"/>
    <w:link w:val="50"/>
    <w:semiHidden/>
    <w:unhideWhenUsed/>
    <w:qFormat/>
    <w:locked/>
    <w:rsid w:val="004F692B"/>
    <w:pPr>
      <w:keepNext/>
      <w:widowControl w:val="0"/>
      <w:spacing w:before="100" w:after="100"/>
      <w:jc w:val="both"/>
      <w:outlineLvl w:val="4"/>
    </w:pPr>
    <w:rPr>
      <w:rFonts w:ascii="Arial Unicode MS" w:cs="Arial Unicode MS"/>
      <w:b/>
      <w:bCs/>
      <w:i/>
      <w:iCs/>
      <w:sz w:val="28"/>
      <w:szCs w:val="28"/>
    </w:rPr>
  </w:style>
  <w:style w:type="paragraph" w:styleId="6">
    <w:name w:val="heading 6"/>
    <w:basedOn w:val="a"/>
    <w:link w:val="60"/>
    <w:semiHidden/>
    <w:unhideWhenUsed/>
    <w:qFormat/>
    <w:locked/>
    <w:rsid w:val="004F692B"/>
    <w:pPr>
      <w:keepNext/>
      <w:widowControl w:val="0"/>
      <w:spacing w:before="100" w:after="100"/>
      <w:outlineLvl w:val="5"/>
    </w:pPr>
    <w:rPr>
      <w:rFonts w:ascii="Arial Unicode MS" w:cs="Arial Unicode MS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B37C8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semiHidden/>
    <w:rsid w:val="00B37C81"/>
    <w:rPr>
      <w:rFonts w:ascii="Tahoma" w:eastAsia="Times New Roman" w:hAnsi="Tahoma" w:cs="Tahoma"/>
      <w:sz w:val="16"/>
      <w:szCs w:val="16"/>
    </w:rPr>
  </w:style>
  <w:style w:type="table" w:styleId="a5">
    <w:name w:val="Table Grid"/>
    <w:basedOn w:val="a1"/>
    <w:locked/>
    <w:rsid w:val="006279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4F692B"/>
    <w:rPr>
      <w:rFonts w:ascii="AG Souvenir" w:eastAsia="Times New Roman" w:hAnsi="AG Souvenir"/>
      <w:b/>
      <w:spacing w:val="38"/>
      <w:sz w:val="28"/>
    </w:rPr>
  </w:style>
  <w:style w:type="character" w:customStyle="1" w:styleId="20">
    <w:name w:val="Заголовок 2 Знак"/>
    <w:link w:val="2"/>
    <w:semiHidden/>
    <w:rsid w:val="004F692B"/>
    <w:rPr>
      <w:rFonts w:ascii="Times New Roman" w:eastAsia="Times New Roman" w:hAnsi="Times New Roman"/>
      <w:sz w:val="28"/>
    </w:rPr>
  </w:style>
  <w:style w:type="character" w:customStyle="1" w:styleId="40">
    <w:name w:val="Заголовок 4 Знак"/>
    <w:link w:val="4"/>
    <w:semiHidden/>
    <w:rsid w:val="004F692B"/>
    <w:rPr>
      <w:rFonts w:ascii="Arial Unicode MS" w:eastAsia="Times New Roman" w:hAnsi="Times New Roman" w:cs="Arial Unicode MS"/>
      <w:b/>
      <w:bCs/>
      <w:sz w:val="24"/>
      <w:szCs w:val="24"/>
    </w:rPr>
  </w:style>
  <w:style w:type="character" w:customStyle="1" w:styleId="50">
    <w:name w:val="Заголовок 5 Знак"/>
    <w:link w:val="5"/>
    <w:semiHidden/>
    <w:rsid w:val="004F692B"/>
    <w:rPr>
      <w:rFonts w:ascii="Arial Unicode MS" w:eastAsia="Times New Roman" w:hAnsi="Times New Roman" w:cs="Arial Unicode MS"/>
      <w:b/>
      <w:bCs/>
      <w:i/>
      <w:iCs/>
      <w:sz w:val="28"/>
      <w:szCs w:val="28"/>
    </w:rPr>
  </w:style>
  <w:style w:type="character" w:customStyle="1" w:styleId="60">
    <w:name w:val="Заголовок 6 Знак"/>
    <w:link w:val="6"/>
    <w:semiHidden/>
    <w:rsid w:val="004F692B"/>
    <w:rPr>
      <w:rFonts w:ascii="Arial Unicode MS" w:eastAsia="Times New Roman" w:hAnsi="Times New Roman" w:cs="Arial Unicode MS"/>
      <w:b/>
      <w:bCs/>
      <w:sz w:val="15"/>
      <w:szCs w:val="15"/>
    </w:rPr>
  </w:style>
  <w:style w:type="numbering" w:customStyle="1" w:styleId="11">
    <w:name w:val="Нет списка1"/>
    <w:next w:val="a2"/>
    <w:uiPriority w:val="99"/>
    <w:semiHidden/>
    <w:unhideWhenUsed/>
    <w:rsid w:val="004F692B"/>
  </w:style>
  <w:style w:type="character" w:styleId="a6">
    <w:name w:val="Hyperlink"/>
    <w:uiPriority w:val="99"/>
    <w:semiHidden/>
    <w:unhideWhenUsed/>
    <w:rsid w:val="004F692B"/>
    <w:rPr>
      <w:color w:val="0000FF"/>
      <w:u w:val="single"/>
    </w:rPr>
  </w:style>
  <w:style w:type="character" w:customStyle="1" w:styleId="12">
    <w:name w:val="Просмотренная гиперссылка1"/>
    <w:uiPriority w:val="99"/>
    <w:semiHidden/>
    <w:unhideWhenUsed/>
    <w:rsid w:val="004F692B"/>
    <w:rPr>
      <w:color w:val="800080"/>
      <w:u w:val="single"/>
    </w:rPr>
  </w:style>
  <w:style w:type="paragraph" w:styleId="a7">
    <w:name w:val="Normal (Web)"/>
    <w:basedOn w:val="a"/>
    <w:semiHidden/>
    <w:unhideWhenUsed/>
    <w:rsid w:val="004F692B"/>
    <w:pPr>
      <w:widowControl w:val="0"/>
    </w:pPr>
  </w:style>
  <w:style w:type="paragraph" w:styleId="a8">
    <w:name w:val="annotation text"/>
    <w:basedOn w:val="a"/>
    <w:link w:val="a9"/>
    <w:semiHidden/>
    <w:unhideWhenUsed/>
    <w:rsid w:val="004F692B"/>
    <w:rPr>
      <w:sz w:val="20"/>
      <w:szCs w:val="20"/>
    </w:rPr>
  </w:style>
  <w:style w:type="character" w:customStyle="1" w:styleId="a9">
    <w:name w:val="Текст примечания Знак"/>
    <w:link w:val="a8"/>
    <w:semiHidden/>
    <w:rsid w:val="004F692B"/>
    <w:rPr>
      <w:rFonts w:ascii="Times New Roman" w:eastAsia="Times New Roman" w:hAnsi="Times New Roman"/>
    </w:rPr>
  </w:style>
  <w:style w:type="paragraph" w:styleId="aa">
    <w:name w:val="header"/>
    <w:basedOn w:val="a"/>
    <w:link w:val="ab"/>
    <w:uiPriority w:val="99"/>
    <w:semiHidden/>
    <w:unhideWhenUsed/>
    <w:rsid w:val="004F692B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b">
    <w:name w:val="Верхний колонтитул Знак"/>
    <w:link w:val="aa"/>
    <w:uiPriority w:val="99"/>
    <w:semiHidden/>
    <w:rsid w:val="004F692B"/>
    <w:rPr>
      <w:rFonts w:ascii="Times New Roman" w:eastAsia="Times New Roman" w:hAnsi="Times New Roman"/>
    </w:rPr>
  </w:style>
  <w:style w:type="paragraph" w:styleId="ac">
    <w:name w:val="footer"/>
    <w:basedOn w:val="a"/>
    <w:link w:val="ad"/>
    <w:semiHidden/>
    <w:unhideWhenUsed/>
    <w:rsid w:val="004F692B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d">
    <w:name w:val="Нижний колонтитул Знак"/>
    <w:link w:val="ac"/>
    <w:semiHidden/>
    <w:rsid w:val="004F692B"/>
    <w:rPr>
      <w:rFonts w:ascii="Times New Roman" w:eastAsia="Times New Roman" w:hAnsi="Times New Roman"/>
    </w:rPr>
  </w:style>
  <w:style w:type="paragraph" w:styleId="ae">
    <w:name w:val="caption"/>
    <w:basedOn w:val="a"/>
    <w:semiHidden/>
    <w:unhideWhenUsed/>
    <w:qFormat/>
    <w:locked/>
    <w:rsid w:val="004F692B"/>
    <w:pPr>
      <w:widowControl w:val="0"/>
      <w:spacing w:before="120" w:after="120"/>
    </w:pPr>
    <w:rPr>
      <w:i/>
      <w:iCs/>
    </w:rPr>
  </w:style>
  <w:style w:type="paragraph" w:styleId="af">
    <w:name w:val="Body Text"/>
    <w:basedOn w:val="a"/>
    <w:link w:val="af0"/>
    <w:semiHidden/>
    <w:unhideWhenUsed/>
    <w:rsid w:val="004F692B"/>
    <w:rPr>
      <w:sz w:val="28"/>
      <w:szCs w:val="20"/>
    </w:rPr>
  </w:style>
  <w:style w:type="character" w:customStyle="1" w:styleId="af0">
    <w:name w:val="Основной текст Знак"/>
    <w:link w:val="af"/>
    <w:semiHidden/>
    <w:rsid w:val="004F692B"/>
    <w:rPr>
      <w:rFonts w:ascii="Times New Roman" w:eastAsia="Times New Roman" w:hAnsi="Times New Roman"/>
      <w:sz w:val="28"/>
    </w:rPr>
  </w:style>
  <w:style w:type="paragraph" w:styleId="af1">
    <w:name w:val="List"/>
    <w:basedOn w:val="af"/>
    <w:semiHidden/>
    <w:unhideWhenUsed/>
    <w:rsid w:val="004F692B"/>
    <w:pPr>
      <w:widowControl w:val="0"/>
      <w:spacing w:after="120"/>
    </w:pPr>
    <w:rPr>
      <w:sz w:val="24"/>
      <w:szCs w:val="24"/>
    </w:rPr>
  </w:style>
  <w:style w:type="paragraph" w:customStyle="1" w:styleId="13">
    <w:name w:val="Подзаголовок1"/>
    <w:basedOn w:val="a"/>
    <w:next w:val="a"/>
    <w:qFormat/>
    <w:rsid w:val="004F692B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af2">
    <w:name w:val="Подзаголовок Знак"/>
    <w:link w:val="af3"/>
    <w:rsid w:val="004F692B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af4">
    <w:name w:val="Body Text Indent"/>
    <w:basedOn w:val="a"/>
    <w:link w:val="af5"/>
    <w:semiHidden/>
    <w:unhideWhenUsed/>
    <w:rsid w:val="004F692B"/>
    <w:pPr>
      <w:ind w:firstLine="709"/>
      <w:jc w:val="both"/>
    </w:pPr>
    <w:rPr>
      <w:sz w:val="28"/>
      <w:szCs w:val="20"/>
    </w:rPr>
  </w:style>
  <w:style w:type="character" w:customStyle="1" w:styleId="af5">
    <w:name w:val="Основной текст с отступом Знак"/>
    <w:link w:val="af4"/>
    <w:semiHidden/>
    <w:rsid w:val="004F692B"/>
    <w:rPr>
      <w:rFonts w:ascii="Times New Roman" w:eastAsia="Times New Roman" w:hAnsi="Times New Roman"/>
      <w:sz w:val="28"/>
    </w:rPr>
  </w:style>
  <w:style w:type="paragraph" w:styleId="af6">
    <w:name w:val="Message Header"/>
    <w:basedOn w:val="a"/>
    <w:link w:val="af7"/>
    <w:semiHidden/>
    <w:unhideWhenUsed/>
    <w:rsid w:val="004F692B"/>
    <w:pPr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af7">
    <w:name w:val="Шапка Знак"/>
    <w:link w:val="af6"/>
    <w:semiHidden/>
    <w:rsid w:val="004F692B"/>
    <w:rPr>
      <w:rFonts w:ascii="Arial" w:eastAsia="Times New Roman" w:hAnsi="Arial" w:cs="Arial"/>
      <w:sz w:val="24"/>
      <w:szCs w:val="24"/>
      <w:shd w:val="pct20" w:color="auto" w:fill="auto"/>
    </w:rPr>
  </w:style>
  <w:style w:type="paragraph" w:styleId="21">
    <w:name w:val="Body Text 2"/>
    <w:basedOn w:val="a"/>
    <w:link w:val="22"/>
    <w:semiHidden/>
    <w:unhideWhenUsed/>
    <w:rsid w:val="004F692B"/>
    <w:pPr>
      <w:widowControl w:val="0"/>
      <w:spacing w:after="120" w:line="480" w:lineRule="auto"/>
    </w:pPr>
  </w:style>
  <w:style w:type="character" w:customStyle="1" w:styleId="22">
    <w:name w:val="Основной текст 2 Знак"/>
    <w:link w:val="21"/>
    <w:semiHidden/>
    <w:rsid w:val="004F692B"/>
    <w:rPr>
      <w:rFonts w:ascii="Times New Roman" w:eastAsia="Times New Roman" w:hAnsi="Times New Roman"/>
      <w:sz w:val="24"/>
      <w:szCs w:val="24"/>
    </w:rPr>
  </w:style>
  <w:style w:type="paragraph" w:styleId="3">
    <w:name w:val="Body Text 3"/>
    <w:basedOn w:val="a"/>
    <w:link w:val="30"/>
    <w:semiHidden/>
    <w:unhideWhenUsed/>
    <w:rsid w:val="004F692B"/>
    <w:pPr>
      <w:spacing w:before="100" w:after="100"/>
      <w:jc w:val="both"/>
    </w:pPr>
    <w:rPr>
      <w:color w:val="000000"/>
      <w:sz w:val="28"/>
      <w:szCs w:val="28"/>
    </w:rPr>
  </w:style>
  <w:style w:type="character" w:customStyle="1" w:styleId="30">
    <w:name w:val="Основной текст 3 Знак"/>
    <w:link w:val="3"/>
    <w:semiHidden/>
    <w:rsid w:val="004F692B"/>
    <w:rPr>
      <w:rFonts w:ascii="Times New Roman" w:eastAsia="Times New Roman" w:hAnsi="Times New Roman"/>
      <w:color w:val="000000"/>
      <w:sz w:val="28"/>
      <w:szCs w:val="28"/>
    </w:rPr>
  </w:style>
  <w:style w:type="paragraph" w:styleId="23">
    <w:name w:val="Body Text Indent 2"/>
    <w:basedOn w:val="a"/>
    <w:link w:val="24"/>
    <w:semiHidden/>
    <w:unhideWhenUsed/>
    <w:rsid w:val="004F692B"/>
    <w:pPr>
      <w:widowControl w:val="0"/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semiHidden/>
    <w:rsid w:val="004F692B"/>
    <w:rPr>
      <w:rFonts w:ascii="Times New Roman" w:eastAsia="Times New Roman" w:hAnsi="Times New Roman"/>
      <w:sz w:val="24"/>
      <w:szCs w:val="24"/>
    </w:rPr>
  </w:style>
  <w:style w:type="paragraph" w:styleId="31">
    <w:name w:val="Body Text Indent 3"/>
    <w:basedOn w:val="a"/>
    <w:link w:val="32"/>
    <w:semiHidden/>
    <w:unhideWhenUsed/>
    <w:rsid w:val="004F692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rsid w:val="004F692B"/>
    <w:rPr>
      <w:rFonts w:ascii="Times New Roman" w:eastAsia="Times New Roman" w:hAnsi="Times New Roman"/>
      <w:sz w:val="16"/>
      <w:szCs w:val="16"/>
    </w:rPr>
  </w:style>
  <w:style w:type="paragraph" w:styleId="af8">
    <w:name w:val="Block Text"/>
    <w:basedOn w:val="a"/>
    <w:semiHidden/>
    <w:unhideWhenUsed/>
    <w:rsid w:val="004F692B"/>
    <w:pPr>
      <w:ind w:left="-31" w:right="19" w:firstLine="589"/>
      <w:jc w:val="both"/>
    </w:pPr>
    <w:rPr>
      <w:rFonts w:ascii="Arial Narrow" w:hAnsi="Arial Narrow" w:cs="Arial Narrow"/>
      <w:sz w:val="28"/>
      <w:szCs w:val="28"/>
    </w:rPr>
  </w:style>
  <w:style w:type="paragraph" w:styleId="af9">
    <w:name w:val="annotation subject"/>
    <w:basedOn w:val="a8"/>
    <w:next w:val="a8"/>
    <w:link w:val="afa"/>
    <w:semiHidden/>
    <w:unhideWhenUsed/>
    <w:rsid w:val="004F692B"/>
    <w:rPr>
      <w:b/>
      <w:bCs/>
      <w:lang w:val="x-none" w:eastAsia="x-none"/>
    </w:rPr>
  </w:style>
  <w:style w:type="character" w:customStyle="1" w:styleId="afa">
    <w:name w:val="Тема примечания Знак"/>
    <w:link w:val="af9"/>
    <w:semiHidden/>
    <w:rsid w:val="004F692B"/>
    <w:rPr>
      <w:rFonts w:ascii="Times New Roman" w:eastAsia="Times New Roman" w:hAnsi="Times New Roman"/>
      <w:b/>
      <w:bCs/>
      <w:lang w:val="x-none" w:eastAsia="x-none"/>
    </w:rPr>
  </w:style>
  <w:style w:type="paragraph" w:styleId="afb">
    <w:name w:val="No Spacing"/>
    <w:uiPriority w:val="1"/>
    <w:qFormat/>
    <w:rsid w:val="004F692B"/>
    <w:rPr>
      <w:sz w:val="22"/>
      <w:szCs w:val="22"/>
      <w:lang w:eastAsia="en-US"/>
    </w:rPr>
  </w:style>
  <w:style w:type="paragraph" w:styleId="afc">
    <w:name w:val="List Paragraph"/>
    <w:basedOn w:val="a"/>
    <w:qFormat/>
    <w:rsid w:val="004F692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 w:bidi="en-US"/>
    </w:rPr>
  </w:style>
  <w:style w:type="paragraph" w:customStyle="1" w:styleId="Postan">
    <w:name w:val="Postan"/>
    <w:basedOn w:val="a"/>
    <w:rsid w:val="004F692B"/>
    <w:pPr>
      <w:jc w:val="center"/>
    </w:pPr>
    <w:rPr>
      <w:sz w:val="28"/>
      <w:szCs w:val="20"/>
    </w:rPr>
  </w:style>
  <w:style w:type="paragraph" w:customStyle="1" w:styleId="Web">
    <w:name w:val="Обычный (Web)"/>
    <w:basedOn w:val="a"/>
    <w:rsid w:val="004F692B"/>
    <w:pPr>
      <w:widowControl w:val="0"/>
    </w:pPr>
    <w:rPr>
      <w:lang w:eastAsia="ar-SA"/>
    </w:rPr>
  </w:style>
  <w:style w:type="paragraph" w:customStyle="1" w:styleId="ConsPlusNonformat">
    <w:name w:val="ConsPlusNonformat"/>
    <w:uiPriority w:val="99"/>
    <w:rsid w:val="004F692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M12">
    <w:name w:val="CM12"/>
    <w:basedOn w:val="a"/>
    <w:next w:val="a"/>
    <w:rsid w:val="004F692B"/>
    <w:pPr>
      <w:widowControl w:val="0"/>
      <w:autoSpaceDE w:val="0"/>
      <w:autoSpaceDN w:val="0"/>
      <w:adjustRightInd w:val="0"/>
    </w:pPr>
  </w:style>
  <w:style w:type="paragraph" w:customStyle="1" w:styleId="ConsPlusTitle">
    <w:name w:val="ConsPlusTitle"/>
    <w:uiPriority w:val="99"/>
    <w:rsid w:val="004F692B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4F692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fd">
    <w:name w:val="Заголовок"/>
    <w:basedOn w:val="a"/>
    <w:next w:val="af"/>
    <w:rsid w:val="004F692B"/>
    <w:pPr>
      <w:keepNext/>
      <w:widowControl w:val="0"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afe">
    <w:name w:val="Содержимое таблицы"/>
    <w:basedOn w:val="a"/>
    <w:rsid w:val="004F692B"/>
    <w:pPr>
      <w:widowControl w:val="0"/>
      <w:suppressLineNumbers/>
    </w:pPr>
  </w:style>
  <w:style w:type="paragraph" w:customStyle="1" w:styleId="aff">
    <w:name w:val="Заголовок таблицы"/>
    <w:basedOn w:val="afe"/>
    <w:rsid w:val="004F692B"/>
    <w:pPr>
      <w:jc w:val="center"/>
    </w:pPr>
    <w:rPr>
      <w:b/>
      <w:bCs/>
    </w:rPr>
  </w:style>
  <w:style w:type="paragraph" w:customStyle="1" w:styleId="14">
    <w:name w:val="Название1"/>
    <w:basedOn w:val="a"/>
    <w:rsid w:val="004F692B"/>
    <w:pPr>
      <w:widowControl w:val="0"/>
      <w:suppressLineNumbers/>
      <w:spacing w:before="120" w:after="120"/>
    </w:pPr>
    <w:rPr>
      <w:i/>
      <w:iCs/>
    </w:rPr>
  </w:style>
  <w:style w:type="paragraph" w:customStyle="1" w:styleId="15">
    <w:name w:val="Указатель1"/>
    <w:basedOn w:val="a"/>
    <w:rsid w:val="004F692B"/>
    <w:pPr>
      <w:widowControl w:val="0"/>
      <w:suppressLineNumbers/>
    </w:pPr>
  </w:style>
  <w:style w:type="paragraph" w:customStyle="1" w:styleId="Index">
    <w:name w:val="Index"/>
    <w:basedOn w:val="a"/>
    <w:rsid w:val="004F692B"/>
    <w:pPr>
      <w:widowControl w:val="0"/>
    </w:pPr>
  </w:style>
  <w:style w:type="paragraph" w:customStyle="1" w:styleId="ConsPlusNormal">
    <w:name w:val="ConsPlusNormal"/>
    <w:rsid w:val="004F692B"/>
    <w:pPr>
      <w:widowControl w:val="0"/>
      <w:suppressAutoHyphens/>
      <w:autoSpaceDE w:val="0"/>
      <w:ind w:firstLine="720"/>
    </w:pPr>
    <w:rPr>
      <w:rFonts w:ascii="Arial" w:eastAsia="Times New Roman" w:hAnsi="Arial" w:cs="Arial"/>
    </w:rPr>
  </w:style>
  <w:style w:type="paragraph" w:customStyle="1" w:styleId="WW-footer">
    <w:name w:val="WW-footer"/>
    <w:basedOn w:val="a"/>
    <w:rsid w:val="004F692B"/>
    <w:pPr>
      <w:widowControl w:val="0"/>
      <w:tabs>
        <w:tab w:val="center" w:pos="4677"/>
        <w:tab w:val="right" w:pos="9355"/>
      </w:tabs>
    </w:pPr>
  </w:style>
  <w:style w:type="paragraph" w:customStyle="1" w:styleId="TableContents">
    <w:name w:val="Table Contents"/>
    <w:basedOn w:val="a"/>
    <w:rsid w:val="004F692B"/>
    <w:pPr>
      <w:widowControl w:val="0"/>
    </w:pPr>
  </w:style>
  <w:style w:type="paragraph" w:customStyle="1" w:styleId="TableHeading">
    <w:name w:val="Table Heading"/>
    <w:basedOn w:val="TableContents"/>
    <w:rsid w:val="004F692B"/>
    <w:pPr>
      <w:jc w:val="center"/>
    </w:pPr>
    <w:rPr>
      <w:b/>
      <w:bCs/>
    </w:rPr>
  </w:style>
  <w:style w:type="paragraph" w:customStyle="1" w:styleId="aff0">
    <w:name w:val="Стиль"/>
    <w:basedOn w:val="a"/>
    <w:next w:val="a7"/>
    <w:rsid w:val="004F692B"/>
    <w:pPr>
      <w:spacing w:before="100" w:beforeAutospacing="1" w:after="119"/>
    </w:pPr>
  </w:style>
  <w:style w:type="paragraph" w:customStyle="1" w:styleId="16">
    <w:name w:val="Стиль1"/>
    <w:basedOn w:val="a"/>
    <w:rsid w:val="004F692B"/>
    <w:pPr>
      <w:ind w:firstLine="567"/>
      <w:jc w:val="both"/>
    </w:pPr>
    <w:rPr>
      <w:rFonts w:ascii="Arial Narrow" w:hAnsi="Arial Narrow" w:cs="Arial Narrow"/>
      <w:sz w:val="28"/>
      <w:szCs w:val="28"/>
    </w:rPr>
  </w:style>
  <w:style w:type="paragraph" w:customStyle="1" w:styleId="1oaenoiacia6">
    <w:name w:val="1oaenoiacia6"/>
    <w:basedOn w:val="a"/>
    <w:rsid w:val="004F692B"/>
    <w:pPr>
      <w:overflowPunct w:val="0"/>
      <w:autoSpaceDE w:val="0"/>
      <w:autoSpaceDN w:val="0"/>
      <w:ind w:firstLine="284"/>
      <w:jc w:val="both"/>
    </w:pPr>
    <w:rPr>
      <w:rFonts w:ascii="Arial" w:hAnsi="Arial" w:cs="Arial"/>
      <w:color w:val="000000"/>
      <w:sz w:val="18"/>
      <w:szCs w:val="18"/>
    </w:rPr>
  </w:style>
  <w:style w:type="paragraph" w:customStyle="1" w:styleId="aff1">
    <w:name w:val="Таблица"/>
    <w:basedOn w:val="af6"/>
    <w:rsid w:val="004F692B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sz w:val="20"/>
      <w:szCs w:val="20"/>
    </w:rPr>
  </w:style>
  <w:style w:type="paragraph" w:customStyle="1" w:styleId="3f3f3f3f3f3f3f13pt">
    <w:name w:val="О3fб3fы3fч3fн3fы3fй3f + 13 pt"/>
    <w:basedOn w:val="a"/>
    <w:rsid w:val="004F692B"/>
    <w:pPr>
      <w:widowControl w:val="0"/>
      <w:suppressAutoHyphens/>
      <w:ind w:firstLine="708"/>
      <w:jc w:val="both"/>
    </w:pPr>
    <w:rPr>
      <w:sz w:val="26"/>
      <w:szCs w:val="26"/>
      <w:lang w:eastAsia="ar-SA"/>
    </w:rPr>
  </w:style>
  <w:style w:type="paragraph" w:customStyle="1" w:styleId="25">
    <w:name w:val="Название2"/>
    <w:basedOn w:val="a"/>
    <w:rsid w:val="004F692B"/>
    <w:pPr>
      <w:suppressLineNumbers/>
      <w:spacing w:before="120" w:after="120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aff2">
    <w:name w:val="Содержимое врезки"/>
    <w:basedOn w:val="af"/>
    <w:rsid w:val="004F692B"/>
    <w:rPr>
      <w:b/>
      <w:bCs/>
      <w:sz w:val="20"/>
      <w:lang w:eastAsia="ar-SA"/>
    </w:rPr>
  </w:style>
  <w:style w:type="paragraph" w:customStyle="1" w:styleId="26">
    <w:name w:val="Указатель2"/>
    <w:basedOn w:val="a"/>
    <w:rsid w:val="004F692B"/>
    <w:pPr>
      <w:suppressLineNumbers/>
    </w:pPr>
    <w:rPr>
      <w:rFonts w:ascii="Arial" w:hAnsi="Arial" w:cs="Arial"/>
      <w:lang w:eastAsia="ar-SA"/>
    </w:rPr>
  </w:style>
  <w:style w:type="paragraph" w:customStyle="1" w:styleId="210">
    <w:name w:val="Основной текст с отступом 21"/>
    <w:basedOn w:val="a"/>
    <w:rsid w:val="004F692B"/>
    <w:pPr>
      <w:ind w:left="45"/>
    </w:pPr>
    <w:rPr>
      <w:b/>
      <w:bCs/>
      <w:sz w:val="20"/>
      <w:szCs w:val="20"/>
      <w:lang w:eastAsia="ar-SA"/>
    </w:rPr>
  </w:style>
  <w:style w:type="paragraph" w:customStyle="1" w:styleId="17">
    <w:name w:val="Знак1"/>
    <w:basedOn w:val="a"/>
    <w:rsid w:val="004F692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3">
    <w:name w:val="Знак"/>
    <w:basedOn w:val="a"/>
    <w:rsid w:val="004F692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1CharChar1CharChar">
    <w:name w:val="Char Char Знак Знак1 Char Char1 Знак Знак Char Char"/>
    <w:basedOn w:val="a"/>
    <w:uiPriority w:val="99"/>
    <w:rsid w:val="004F692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f4">
    <w:name w:val="annotation reference"/>
    <w:semiHidden/>
    <w:unhideWhenUsed/>
    <w:rsid w:val="004F692B"/>
    <w:rPr>
      <w:sz w:val="16"/>
      <w:szCs w:val="16"/>
    </w:rPr>
  </w:style>
  <w:style w:type="character" w:customStyle="1" w:styleId="RTFNum21">
    <w:name w:val="RTF_Num 2 1"/>
    <w:rsid w:val="004F692B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22">
    <w:name w:val="RTF_Num 2 2"/>
    <w:rsid w:val="004F692B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23">
    <w:name w:val="RTF_Num 2 3"/>
    <w:rsid w:val="004F692B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24">
    <w:name w:val="RTF_Num 2 4"/>
    <w:rsid w:val="004F692B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25">
    <w:name w:val="RTF_Num 2 5"/>
    <w:rsid w:val="004F692B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26">
    <w:name w:val="RTF_Num 2 6"/>
    <w:rsid w:val="004F692B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27">
    <w:name w:val="RTF_Num 2 7"/>
    <w:rsid w:val="004F692B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28">
    <w:name w:val="RTF_Num 2 8"/>
    <w:rsid w:val="004F692B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29">
    <w:name w:val="RTF_Num 2 9"/>
    <w:rsid w:val="004F692B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31">
    <w:name w:val="RTF_Num 3 1"/>
    <w:rsid w:val="004F692B"/>
    <w:rPr>
      <w:rFonts w:ascii="Times New Roman" w:eastAsia="Times New Roman" w:hAnsi="Times New Roman" w:cs="Times New Roman" w:hint="default"/>
      <w:color w:val="000000"/>
      <w:sz w:val="24"/>
      <w:szCs w:val="24"/>
      <w:lang w:val="ru-RU" w:eastAsia="x-none"/>
    </w:rPr>
  </w:style>
  <w:style w:type="character" w:customStyle="1" w:styleId="RTFNum32">
    <w:name w:val="RTF_Num 3 2"/>
    <w:rsid w:val="004F692B"/>
    <w:rPr>
      <w:rFonts w:ascii="Courier New" w:eastAsia="Times New Roman" w:hAnsi="Courier New" w:cs="Courier New" w:hint="default"/>
      <w:color w:val="auto"/>
      <w:sz w:val="24"/>
      <w:szCs w:val="24"/>
      <w:lang w:val="ru-RU" w:eastAsia="x-none"/>
    </w:rPr>
  </w:style>
  <w:style w:type="character" w:customStyle="1" w:styleId="RTFNum33">
    <w:name w:val="RTF_Num 3 3"/>
    <w:rsid w:val="004F692B"/>
    <w:rPr>
      <w:rFonts w:ascii="Wingdings" w:eastAsia="Times New Roman" w:hAnsi="Wingdings" w:cs="Wingdings" w:hint="default"/>
      <w:color w:val="auto"/>
      <w:sz w:val="24"/>
      <w:szCs w:val="24"/>
      <w:lang w:val="ru-RU" w:eastAsia="x-none"/>
    </w:rPr>
  </w:style>
  <w:style w:type="character" w:customStyle="1" w:styleId="RTFNum34">
    <w:name w:val="RTF_Num 3 4"/>
    <w:rsid w:val="004F692B"/>
    <w:rPr>
      <w:rFonts w:ascii="Symbol" w:eastAsia="Times New Roman" w:hAnsi="Symbol" w:cs="Symbol" w:hint="default"/>
      <w:color w:val="auto"/>
      <w:sz w:val="24"/>
      <w:szCs w:val="24"/>
      <w:lang w:val="ru-RU" w:eastAsia="x-none"/>
    </w:rPr>
  </w:style>
  <w:style w:type="character" w:customStyle="1" w:styleId="RTFNum35">
    <w:name w:val="RTF_Num 3 5"/>
    <w:rsid w:val="004F692B"/>
    <w:rPr>
      <w:rFonts w:ascii="Courier New" w:eastAsia="Times New Roman" w:hAnsi="Courier New" w:cs="Courier New" w:hint="default"/>
      <w:color w:val="auto"/>
      <w:sz w:val="24"/>
      <w:szCs w:val="24"/>
      <w:lang w:val="ru-RU" w:eastAsia="x-none"/>
    </w:rPr>
  </w:style>
  <w:style w:type="character" w:customStyle="1" w:styleId="RTFNum36">
    <w:name w:val="RTF_Num 3 6"/>
    <w:rsid w:val="004F692B"/>
    <w:rPr>
      <w:rFonts w:ascii="Wingdings" w:eastAsia="Times New Roman" w:hAnsi="Wingdings" w:cs="Wingdings" w:hint="default"/>
      <w:color w:val="auto"/>
      <w:sz w:val="24"/>
      <w:szCs w:val="24"/>
      <w:lang w:val="ru-RU" w:eastAsia="x-none"/>
    </w:rPr>
  </w:style>
  <w:style w:type="character" w:customStyle="1" w:styleId="RTFNum37">
    <w:name w:val="RTF_Num 3 7"/>
    <w:rsid w:val="004F692B"/>
    <w:rPr>
      <w:rFonts w:ascii="Symbol" w:eastAsia="Times New Roman" w:hAnsi="Symbol" w:cs="Symbol" w:hint="default"/>
      <w:color w:val="auto"/>
      <w:sz w:val="24"/>
      <w:szCs w:val="24"/>
      <w:lang w:val="ru-RU" w:eastAsia="x-none"/>
    </w:rPr>
  </w:style>
  <w:style w:type="character" w:customStyle="1" w:styleId="RTFNum38">
    <w:name w:val="RTF_Num 3 8"/>
    <w:rsid w:val="004F692B"/>
    <w:rPr>
      <w:rFonts w:ascii="Courier New" w:eastAsia="Times New Roman" w:hAnsi="Courier New" w:cs="Courier New" w:hint="default"/>
      <w:color w:val="auto"/>
      <w:sz w:val="24"/>
      <w:szCs w:val="24"/>
      <w:lang w:val="ru-RU" w:eastAsia="x-none"/>
    </w:rPr>
  </w:style>
  <w:style w:type="character" w:customStyle="1" w:styleId="RTFNum39">
    <w:name w:val="RTF_Num 3 9"/>
    <w:rsid w:val="004F692B"/>
    <w:rPr>
      <w:rFonts w:ascii="Wingdings" w:eastAsia="Times New Roman" w:hAnsi="Wingdings" w:cs="Wingdings" w:hint="default"/>
      <w:color w:val="auto"/>
      <w:sz w:val="24"/>
      <w:szCs w:val="24"/>
      <w:lang w:val="ru-RU" w:eastAsia="x-none"/>
    </w:rPr>
  </w:style>
  <w:style w:type="character" w:customStyle="1" w:styleId="RTFNum41">
    <w:name w:val="RTF_Num 4 1"/>
    <w:rsid w:val="004F692B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42">
    <w:name w:val="RTF_Num 4 2"/>
    <w:rsid w:val="004F692B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43">
    <w:name w:val="RTF_Num 4 3"/>
    <w:rsid w:val="004F692B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44">
    <w:name w:val="RTF_Num 4 4"/>
    <w:rsid w:val="004F692B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45">
    <w:name w:val="RTF_Num 4 5"/>
    <w:rsid w:val="004F692B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46">
    <w:name w:val="RTF_Num 4 6"/>
    <w:rsid w:val="004F692B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47">
    <w:name w:val="RTF_Num 4 7"/>
    <w:rsid w:val="004F692B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48">
    <w:name w:val="RTF_Num 4 8"/>
    <w:rsid w:val="004F692B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49">
    <w:name w:val="RTF_Num 4 9"/>
    <w:rsid w:val="004F692B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51">
    <w:name w:val="RTF_Num 5 1"/>
    <w:rsid w:val="004F692B"/>
    <w:rPr>
      <w:color w:val="auto"/>
      <w:sz w:val="24"/>
      <w:szCs w:val="24"/>
      <w:lang w:val="ru-RU" w:eastAsia="x-none"/>
    </w:rPr>
  </w:style>
  <w:style w:type="character" w:customStyle="1" w:styleId="RTFNum52">
    <w:name w:val="RTF_Num 5 2"/>
    <w:rsid w:val="004F692B"/>
    <w:rPr>
      <w:rFonts w:ascii="Courier New" w:eastAsia="Times New Roman" w:hAnsi="Courier New" w:cs="Courier New" w:hint="default"/>
      <w:color w:val="auto"/>
      <w:sz w:val="24"/>
      <w:szCs w:val="24"/>
      <w:lang w:val="ru-RU" w:eastAsia="x-none"/>
    </w:rPr>
  </w:style>
  <w:style w:type="character" w:customStyle="1" w:styleId="RTFNum53">
    <w:name w:val="RTF_Num 5 3"/>
    <w:rsid w:val="004F692B"/>
    <w:rPr>
      <w:rFonts w:ascii="Wingdings" w:eastAsia="Times New Roman" w:hAnsi="Wingdings" w:cs="Wingdings" w:hint="default"/>
      <w:color w:val="auto"/>
      <w:sz w:val="24"/>
      <w:szCs w:val="24"/>
      <w:lang w:val="ru-RU" w:eastAsia="x-none"/>
    </w:rPr>
  </w:style>
  <w:style w:type="character" w:customStyle="1" w:styleId="RTFNum54">
    <w:name w:val="RTF_Num 5 4"/>
    <w:rsid w:val="004F692B"/>
    <w:rPr>
      <w:rFonts w:ascii="Symbol" w:eastAsia="Times New Roman" w:hAnsi="Symbol" w:cs="Symbol" w:hint="default"/>
      <w:color w:val="auto"/>
      <w:sz w:val="24"/>
      <w:szCs w:val="24"/>
      <w:lang w:val="ru-RU" w:eastAsia="x-none"/>
    </w:rPr>
  </w:style>
  <w:style w:type="character" w:customStyle="1" w:styleId="RTFNum55">
    <w:name w:val="RTF_Num 5 5"/>
    <w:rsid w:val="004F692B"/>
    <w:rPr>
      <w:rFonts w:ascii="Courier New" w:eastAsia="Times New Roman" w:hAnsi="Courier New" w:cs="Courier New" w:hint="default"/>
      <w:color w:val="auto"/>
      <w:sz w:val="24"/>
      <w:szCs w:val="24"/>
      <w:lang w:val="ru-RU" w:eastAsia="x-none"/>
    </w:rPr>
  </w:style>
  <w:style w:type="character" w:customStyle="1" w:styleId="RTFNum56">
    <w:name w:val="RTF_Num 5 6"/>
    <w:rsid w:val="004F692B"/>
    <w:rPr>
      <w:rFonts w:ascii="Wingdings" w:eastAsia="Times New Roman" w:hAnsi="Wingdings" w:cs="Wingdings" w:hint="default"/>
      <w:color w:val="auto"/>
      <w:sz w:val="24"/>
      <w:szCs w:val="24"/>
      <w:lang w:val="ru-RU" w:eastAsia="x-none"/>
    </w:rPr>
  </w:style>
  <w:style w:type="character" w:customStyle="1" w:styleId="RTFNum57">
    <w:name w:val="RTF_Num 5 7"/>
    <w:rsid w:val="004F692B"/>
    <w:rPr>
      <w:rFonts w:ascii="Symbol" w:eastAsia="Times New Roman" w:hAnsi="Symbol" w:cs="Symbol" w:hint="default"/>
      <w:color w:val="auto"/>
      <w:sz w:val="24"/>
      <w:szCs w:val="24"/>
      <w:lang w:val="ru-RU" w:eastAsia="x-none"/>
    </w:rPr>
  </w:style>
  <w:style w:type="character" w:customStyle="1" w:styleId="RTFNum58">
    <w:name w:val="RTF_Num 5 8"/>
    <w:rsid w:val="004F692B"/>
    <w:rPr>
      <w:rFonts w:ascii="Courier New" w:eastAsia="Times New Roman" w:hAnsi="Courier New" w:cs="Courier New" w:hint="default"/>
      <w:color w:val="auto"/>
      <w:sz w:val="24"/>
      <w:szCs w:val="24"/>
      <w:lang w:val="ru-RU" w:eastAsia="x-none"/>
    </w:rPr>
  </w:style>
  <w:style w:type="character" w:customStyle="1" w:styleId="RTFNum59">
    <w:name w:val="RTF_Num 5 9"/>
    <w:rsid w:val="004F692B"/>
    <w:rPr>
      <w:rFonts w:ascii="Wingdings" w:eastAsia="Times New Roman" w:hAnsi="Wingdings" w:cs="Wingdings" w:hint="default"/>
      <w:color w:val="auto"/>
      <w:sz w:val="24"/>
      <w:szCs w:val="24"/>
      <w:lang w:val="ru-RU" w:eastAsia="x-none"/>
    </w:rPr>
  </w:style>
  <w:style w:type="character" w:customStyle="1" w:styleId="RTFNum61">
    <w:name w:val="RTF_Num 6 1"/>
    <w:rsid w:val="004F692B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62">
    <w:name w:val="RTF_Num 6 2"/>
    <w:rsid w:val="004F692B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63">
    <w:name w:val="RTF_Num 6 3"/>
    <w:rsid w:val="004F692B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64">
    <w:name w:val="RTF_Num 6 4"/>
    <w:rsid w:val="004F692B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65">
    <w:name w:val="RTF_Num 6 5"/>
    <w:rsid w:val="004F692B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66">
    <w:name w:val="RTF_Num 6 6"/>
    <w:rsid w:val="004F692B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67">
    <w:name w:val="RTF_Num 6 7"/>
    <w:rsid w:val="004F692B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68">
    <w:name w:val="RTF_Num 6 8"/>
    <w:rsid w:val="004F692B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69">
    <w:name w:val="RTF_Num 6 9"/>
    <w:rsid w:val="004F692B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71">
    <w:name w:val="RTF_Num 7 1"/>
    <w:rsid w:val="004F692B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72">
    <w:name w:val="RTF_Num 7 2"/>
    <w:rsid w:val="004F692B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73">
    <w:name w:val="RTF_Num 7 3"/>
    <w:rsid w:val="004F692B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74">
    <w:name w:val="RTF_Num 7 4"/>
    <w:rsid w:val="004F692B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75">
    <w:name w:val="RTF_Num 7 5"/>
    <w:rsid w:val="004F692B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76">
    <w:name w:val="RTF_Num 7 6"/>
    <w:rsid w:val="004F692B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77">
    <w:name w:val="RTF_Num 7 7"/>
    <w:rsid w:val="004F692B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78">
    <w:name w:val="RTF_Num 7 8"/>
    <w:rsid w:val="004F692B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79">
    <w:name w:val="RTF_Num 7 9"/>
    <w:rsid w:val="004F692B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81">
    <w:name w:val="RTF_Num 8 1"/>
    <w:rsid w:val="004F692B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82">
    <w:name w:val="RTF_Num 8 2"/>
    <w:rsid w:val="004F692B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83">
    <w:name w:val="RTF_Num 8 3"/>
    <w:rsid w:val="004F692B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84">
    <w:name w:val="RTF_Num 8 4"/>
    <w:rsid w:val="004F692B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85">
    <w:name w:val="RTF_Num 8 5"/>
    <w:rsid w:val="004F692B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86">
    <w:name w:val="RTF_Num 8 6"/>
    <w:rsid w:val="004F692B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87">
    <w:name w:val="RTF_Num 8 7"/>
    <w:rsid w:val="004F692B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88">
    <w:name w:val="RTF_Num 8 8"/>
    <w:rsid w:val="004F692B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89">
    <w:name w:val="RTF_Num 8 9"/>
    <w:rsid w:val="004F692B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91">
    <w:name w:val="RTF_Num 9 1"/>
    <w:rsid w:val="004F692B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92">
    <w:name w:val="RTF_Num 9 2"/>
    <w:rsid w:val="004F692B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93">
    <w:name w:val="RTF_Num 9 3"/>
    <w:rsid w:val="004F692B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94">
    <w:name w:val="RTF_Num 9 4"/>
    <w:rsid w:val="004F692B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95">
    <w:name w:val="RTF_Num 9 5"/>
    <w:rsid w:val="004F692B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96">
    <w:name w:val="RTF_Num 9 6"/>
    <w:rsid w:val="004F692B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97">
    <w:name w:val="RTF_Num 9 7"/>
    <w:rsid w:val="004F692B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98">
    <w:name w:val="RTF_Num 9 8"/>
    <w:rsid w:val="004F692B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99">
    <w:name w:val="RTF_Num 9 9"/>
    <w:rsid w:val="004F692B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101">
    <w:name w:val="RTF_Num 10 1"/>
    <w:rsid w:val="004F692B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102">
    <w:name w:val="RTF_Num 10 2"/>
    <w:rsid w:val="004F692B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103">
    <w:name w:val="RTF_Num 10 3"/>
    <w:rsid w:val="004F692B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104">
    <w:name w:val="RTF_Num 10 4"/>
    <w:rsid w:val="004F692B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105">
    <w:name w:val="RTF_Num 10 5"/>
    <w:rsid w:val="004F692B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106">
    <w:name w:val="RTF_Num 10 6"/>
    <w:rsid w:val="004F692B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107">
    <w:name w:val="RTF_Num 10 7"/>
    <w:rsid w:val="004F692B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108">
    <w:name w:val="RTF_Num 10 8"/>
    <w:rsid w:val="004F692B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109">
    <w:name w:val="RTF_Num 10 9"/>
    <w:rsid w:val="004F692B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111">
    <w:name w:val="RTF_Num 11 1"/>
    <w:rsid w:val="004F692B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112">
    <w:name w:val="RTF_Num 11 2"/>
    <w:rsid w:val="004F692B"/>
    <w:rPr>
      <w:rFonts w:ascii="Courier New" w:eastAsia="Times New Roman" w:hAnsi="Courier New" w:cs="Courier New" w:hint="default"/>
      <w:color w:val="auto"/>
      <w:sz w:val="24"/>
      <w:szCs w:val="24"/>
      <w:lang w:val="ru-RU" w:eastAsia="x-none"/>
    </w:rPr>
  </w:style>
  <w:style w:type="character" w:customStyle="1" w:styleId="RTFNum113">
    <w:name w:val="RTF_Num 11 3"/>
    <w:rsid w:val="004F692B"/>
    <w:rPr>
      <w:rFonts w:ascii="Wingdings" w:eastAsia="Times New Roman" w:hAnsi="Wingdings" w:cs="Wingdings" w:hint="default"/>
      <w:color w:val="auto"/>
      <w:sz w:val="24"/>
      <w:szCs w:val="24"/>
      <w:lang w:val="ru-RU" w:eastAsia="x-none"/>
    </w:rPr>
  </w:style>
  <w:style w:type="character" w:customStyle="1" w:styleId="RTFNum114">
    <w:name w:val="RTF_Num 11 4"/>
    <w:rsid w:val="004F692B"/>
    <w:rPr>
      <w:rFonts w:ascii="Symbol" w:eastAsia="Times New Roman" w:hAnsi="Symbol" w:cs="Symbol" w:hint="default"/>
      <w:color w:val="auto"/>
      <w:sz w:val="24"/>
      <w:szCs w:val="24"/>
      <w:lang w:val="ru-RU" w:eastAsia="x-none"/>
    </w:rPr>
  </w:style>
  <w:style w:type="character" w:customStyle="1" w:styleId="RTFNum115">
    <w:name w:val="RTF_Num 11 5"/>
    <w:rsid w:val="004F692B"/>
    <w:rPr>
      <w:rFonts w:ascii="Courier New" w:eastAsia="Times New Roman" w:hAnsi="Courier New" w:cs="Courier New" w:hint="default"/>
      <w:color w:val="auto"/>
      <w:sz w:val="24"/>
      <w:szCs w:val="24"/>
      <w:lang w:val="ru-RU" w:eastAsia="x-none"/>
    </w:rPr>
  </w:style>
  <w:style w:type="character" w:customStyle="1" w:styleId="RTFNum116">
    <w:name w:val="RTF_Num 11 6"/>
    <w:rsid w:val="004F692B"/>
    <w:rPr>
      <w:rFonts w:ascii="Wingdings" w:eastAsia="Times New Roman" w:hAnsi="Wingdings" w:cs="Wingdings" w:hint="default"/>
      <w:color w:val="auto"/>
      <w:sz w:val="24"/>
      <w:szCs w:val="24"/>
      <w:lang w:val="ru-RU" w:eastAsia="x-none"/>
    </w:rPr>
  </w:style>
  <w:style w:type="character" w:customStyle="1" w:styleId="RTFNum117">
    <w:name w:val="RTF_Num 11 7"/>
    <w:rsid w:val="004F692B"/>
    <w:rPr>
      <w:rFonts w:ascii="Symbol" w:eastAsia="Times New Roman" w:hAnsi="Symbol" w:cs="Symbol" w:hint="default"/>
      <w:color w:val="auto"/>
      <w:sz w:val="24"/>
      <w:szCs w:val="24"/>
      <w:lang w:val="ru-RU" w:eastAsia="x-none"/>
    </w:rPr>
  </w:style>
  <w:style w:type="character" w:customStyle="1" w:styleId="RTFNum118">
    <w:name w:val="RTF_Num 11 8"/>
    <w:rsid w:val="004F692B"/>
    <w:rPr>
      <w:rFonts w:ascii="Courier New" w:eastAsia="Times New Roman" w:hAnsi="Courier New" w:cs="Courier New" w:hint="default"/>
      <w:color w:val="auto"/>
      <w:sz w:val="24"/>
      <w:szCs w:val="24"/>
      <w:lang w:val="ru-RU" w:eastAsia="x-none"/>
    </w:rPr>
  </w:style>
  <w:style w:type="character" w:customStyle="1" w:styleId="RTFNum119">
    <w:name w:val="RTF_Num 11 9"/>
    <w:rsid w:val="004F692B"/>
    <w:rPr>
      <w:rFonts w:ascii="Wingdings" w:eastAsia="Times New Roman" w:hAnsi="Wingdings" w:cs="Wingdings" w:hint="default"/>
      <w:color w:val="auto"/>
      <w:sz w:val="24"/>
      <w:szCs w:val="24"/>
      <w:lang w:val="ru-RU" w:eastAsia="x-none"/>
    </w:rPr>
  </w:style>
  <w:style w:type="character" w:customStyle="1" w:styleId="RTFNum121">
    <w:name w:val="RTF_Num 12 1"/>
    <w:rsid w:val="004F692B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122">
    <w:name w:val="RTF_Num 12 2"/>
    <w:rsid w:val="004F692B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123">
    <w:name w:val="RTF_Num 12 3"/>
    <w:rsid w:val="004F692B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124">
    <w:name w:val="RTF_Num 12 4"/>
    <w:rsid w:val="004F692B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125">
    <w:name w:val="RTF_Num 12 5"/>
    <w:rsid w:val="004F692B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126">
    <w:name w:val="RTF_Num 12 6"/>
    <w:rsid w:val="004F692B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127">
    <w:name w:val="RTF_Num 12 7"/>
    <w:rsid w:val="004F692B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128">
    <w:name w:val="RTF_Num 12 8"/>
    <w:rsid w:val="004F692B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129">
    <w:name w:val="RTF_Num 12 9"/>
    <w:rsid w:val="004F692B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131">
    <w:name w:val="RTF_Num 13 1"/>
    <w:rsid w:val="004F692B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132">
    <w:name w:val="RTF_Num 13 2"/>
    <w:rsid w:val="004F692B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133">
    <w:name w:val="RTF_Num 13 3"/>
    <w:rsid w:val="004F692B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134">
    <w:name w:val="RTF_Num 13 4"/>
    <w:rsid w:val="004F692B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135">
    <w:name w:val="RTF_Num 13 5"/>
    <w:rsid w:val="004F692B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136">
    <w:name w:val="RTF_Num 13 6"/>
    <w:rsid w:val="004F692B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137">
    <w:name w:val="RTF_Num 13 7"/>
    <w:rsid w:val="004F692B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138">
    <w:name w:val="RTF_Num 13 8"/>
    <w:rsid w:val="004F692B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139">
    <w:name w:val="RTF_Num 13 9"/>
    <w:rsid w:val="004F692B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141">
    <w:name w:val="RTF_Num 14 1"/>
    <w:rsid w:val="004F692B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142">
    <w:name w:val="RTF_Num 14 2"/>
    <w:rsid w:val="004F692B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143">
    <w:name w:val="RTF_Num 14 3"/>
    <w:rsid w:val="004F692B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144">
    <w:name w:val="RTF_Num 14 4"/>
    <w:rsid w:val="004F692B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145">
    <w:name w:val="RTF_Num 14 5"/>
    <w:rsid w:val="004F692B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146">
    <w:name w:val="RTF_Num 14 6"/>
    <w:rsid w:val="004F692B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147">
    <w:name w:val="RTF_Num 14 7"/>
    <w:rsid w:val="004F692B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148">
    <w:name w:val="RTF_Num 14 8"/>
    <w:rsid w:val="004F692B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149">
    <w:name w:val="RTF_Num 14 9"/>
    <w:rsid w:val="004F692B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151">
    <w:name w:val="RTF_Num 15 1"/>
    <w:rsid w:val="004F692B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152">
    <w:name w:val="RTF_Num 15 2"/>
    <w:rsid w:val="004F692B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153">
    <w:name w:val="RTF_Num 15 3"/>
    <w:rsid w:val="004F692B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154">
    <w:name w:val="RTF_Num 15 4"/>
    <w:rsid w:val="004F692B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155">
    <w:name w:val="RTF_Num 15 5"/>
    <w:rsid w:val="004F692B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156">
    <w:name w:val="RTF_Num 15 6"/>
    <w:rsid w:val="004F692B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157">
    <w:name w:val="RTF_Num 15 7"/>
    <w:rsid w:val="004F692B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158">
    <w:name w:val="RTF_Num 15 8"/>
    <w:rsid w:val="004F692B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159">
    <w:name w:val="RTF_Num 15 9"/>
    <w:rsid w:val="004F692B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161">
    <w:name w:val="RTF_Num 16 1"/>
    <w:rsid w:val="004F692B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162">
    <w:name w:val="RTF_Num 16 2"/>
    <w:rsid w:val="004F692B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163">
    <w:name w:val="RTF_Num 16 3"/>
    <w:rsid w:val="004F692B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164">
    <w:name w:val="RTF_Num 16 4"/>
    <w:rsid w:val="004F692B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165">
    <w:name w:val="RTF_Num 16 5"/>
    <w:rsid w:val="004F692B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166">
    <w:name w:val="RTF_Num 16 6"/>
    <w:rsid w:val="004F692B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167">
    <w:name w:val="RTF_Num 16 7"/>
    <w:rsid w:val="004F692B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168">
    <w:name w:val="RTF_Num 16 8"/>
    <w:rsid w:val="004F692B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169">
    <w:name w:val="RTF_Num 16 9"/>
    <w:rsid w:val="004F692B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171">
    <w:name w:val="RTF_Num 17 1"/>
    <w:rsid w:val="004F692B"/>
    <w:rPr>
      <w:color w:val="auto"/>
      <w:sz w:val="24"/>
      <w:szCs w:val="24"/>
      <w:lang w:val="ru-RU" w:eastAsia="x-none"/>
    </w:rPr>
  </w:style>
  <w:style w:type="character" w:customStyle="1" w:styleId="RTFNum172">
    <w:name w:val="RTF_Num 17 2"/>
    <w:rsid w:val="004F692B"/>
    <w:rPr>
      <w:rFonts w:ascii="Courier New" w:eastAsia="Times New Roman" w:hAnsi="Courier New" w:cs="Courier New" w:hint="default"/>
      <w:color w:val="auto"/>
      <w:sz w:val="24"/>
      <w:szCs w:val="24"/>
      <w:lang w:val="ru-RU" w:eastAsia="x-none"/>
    </w:rPr>
  </w:style>
  <w:style w:type="character" w:customStyle="1" w:styleId="RTFNum173">
    <w:name w:val="RTF_Num 17 3"/>
    <w:rsid w:val="004F692B"/>
    <w:rPr>
      <w:rFonts w:ascii="Wingdings" w:eastAsia="Times New Roman" w:hAnsi="Wingdings" w:cs="Wingdings" w:hint="default"/>
      <w:color w:val="auto"/>
      <w:sz w:val="24"/>
      <w:szCs w:val="24"/>
      <w:lang w:val="ru-RU" w:eastAsia="x-none"/>
    </w:rPr>
  </w:style>
  <w:style w:type="character" w:customStyle="1" w:styleId="RTFNum174">
    <w:name w:val="RTF_Num 17 4"/>
    <w:rsid w:val="004F692B"/>
    <w:rPr>
      <w:rFonts w:ascii="Symbol" w:eastAsia="Times New Roman" w:hAnsi="Symbol" w:cs="Symbol" w:hint="default"/>
      <w:color w:val="auto"/>
      <w:sz w:val="24"/>
      <w:szCs w:val="24"/>
      <w:lang w:val="ru-RU" w:eastAsia="x-none"/>
    </w:rPr>
  </w:style>
  <w:style w:type="character" w:customStyle="1" w:styleId="RTFNum175">
    <w:name w:val="RTF_Num 17 5"/>
    <w:rsid w:val="004F692B"/>
    <w:rPr>
      <w:rFonts w:ascii="Courier New" w:eastAsia="Times New Roman" w:hAnsi="Courier New" w:cs="Courier New" w:hint="default"/>
      <w:color w:val="auto"/>
      <w:sz w:val="24"/>
      <w:szCs w:val="24"/>
      <w:lang w:val="ru-RU" w:eastAsia="x-none"/>
    </w:rPr>
  </w:style>
  <w:style w:type="character" w:customStyle="1" w:styleId="RTFNum176">
    <w:name w:val="RTF_Num 17 6"/>
    <w:rsid w:val="004F692B"/>
    <w:rPr>
      <w:rFonts w:ascii="Wingdings" w:eastAsia="Times New Roman" w:hAnsi="Wingdings" w:cs="Wingdings" w:hint="default"/>
      <w:color w:val="auto"/>
      <w:sz w:val="24"/>
      <w:szCs w:val="24"/>
      <w:lang w:val="ru-RU" w:eastAsia="x-none"/>
    </w:rPr>
  </w:style>
  <w:style w:type="character" w:customStyle="1" w:styleId="RTFNum177">
    <w:name w:val="RTF_Num 17 7"/>
    <w:rsid w:val="004F692B"/>
    <w:rPr>
      <w:rFonts w:ascii="Symbol" w:eastAsia="Times New Roman" w:hAnsi="Symbol" w:cs="Symbol" w:hint="default"/>
      <w:color w:val="auto"/>
      <w:sz w:val="24"/>
      <w:szCs w:val="24"/>
      <w:lang w:val="ru-RU" w:eastAsia="x-none"/>
    </w:rPr>
  </w:style>
  <w:style w:type="character" w:customStyle="1" w:styleId="RTFNum178">
    <w:name w:val="RTF_Num 17 8"/>
    <w:rsid w:val="004F692B"/>
    <w:rPr>
      <w:rFonts w:ascii="Courier New" w:eastAsia="Times New Roman" w:hAnsi="Courier New" w:cs="Courier New" w:hint="default"/>
      <w:color w:val="auto"/>
      <w:sz w:val="24"/>
      <w:szCs w:val="24"/>
      <w:lang w:val="ru-RU" w:eastAsia="x-none"/>
    </w:rPr>
  </w:style>
  <w:style w:type="character" w:customStyle="1" w:styleId="RTFNum179">
    <w:name w:val="RTF_Num 17 9"/>
    <w:rsid w:val="004F692B"/>
    <w:rPr>
      <w:rFonts w:ascii="Wingdings" w:eastAsia="Times New Roman" w:hAnsi="Wingdings" w:cs="Wingdings" w:hint="default"/>
      <w:color w:val="auto"/>
      <w:sz w:val="24"/>
      <w:szCs w:val="24"/>
      <w:lang w:val="ru-RU" w:eastAsia="x-none"/>
    </w:rPr>
  </w:style>
  <w:style w:type="character" w:customStyle="1" w:styleId="RTFNum181">
    <w:name w:val="RTF_Num 18 1"/>
    <w:rsid w:val="004F692B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182">
    <w:name w:val="RTF_Num 18 2"/>
    <w:rsid w:val="004F692B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183">
    <w:name w:val="RTF_Num 18 3"/>
    <w:rsid w:val="004F692B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184">
    <w:name w:val="RTF_Num 18 4"/>
    <w:rsid w:val="004F692B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185">
    <w:name w:val="RTF_Num 18 5"/>
    <w:rsid w:val="004F692B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186">
    <w:name w:val="RTF_Num 18 6"/>
    <w:rsid w:val="004F692B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187">
    <w:name w:val="RTF_Num 18 7"/>
    <w:rsid w:val="004F692B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188">
    <w:name w:val="RTF_Num 18 8"/>
    <w:rsid w:val="004F692B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189">
    <w:name w:val="RTF_Num 18 9"/>
    <w:rsid w:val="004F692B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paragraph" w:customStyle="1" w:styleId="33">
    <w:name w:val="Название3"/>
    <w:basedOn w:val="a"/>
    <w:next w:val="a"/>
    <w:qFormat/>
    <w:rsid w:val="004F692B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f5">
    <w:name w:val="Название Знак"/>
    <w:link w:val="aff6"/>
    <w:rsid w:val="004F692B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bsatz-Standardschriftart">
    <w:name w:val="Absatz-Standardschriftart"/>
    <w:rsid w:val="004F692B"/>
  </w:style>
  <w:style w:type="character" w:customStyle="1" w:styleId="WW-Absatz-Standardschriftart">
    <w:name w:val="WW-Absatz-Standardschriftart"/>
    <w:rsid w:val="004F692B"/>
  </w:style>
  <w:style w:type="character" w:customStyle="1" w:styleId="WW-Absatz-Standardschriftart1">
    <w:name w:val="WW-Absatz-Standardschriftart1"/>
    <w:rsid w:val="004F692B"/>
  </w:style>
  <w:style w:type="character" w:customStyle="1" w:styleId="27">
    <w:name w:val="Основной шрифт абзаца2"/>
    <w:rsid w:val="004F692B"/>
  </w:style>
  <w:style w:type="character" w:customStyle="1" w:styleId="WW-Absatz-Standardschriftart11">
    <w:name w:val="WW-Absatz-Standardschriftart11"/>
    <w:rsid w:val="004F692B"/>
  </w:style>
  <w:style w:type="character" w:customStyle="1" w:styleId="WW-Absatz-Standardschriftart111">
    <w:name w:val="WW-Absatz-Standardschriftart111"/>
    <w:rsid w:val="004F692B"/>
  </w:style>
  <w:style w:type="character" w:customStyle="1" w:styleId="WW-Absatz-Standardschriftart1111">
    <w:name w:val="WW-Absatz-Standardschriftart1111"/>
    <w:rsid w:val="004F692B"/>
  </w:style>
  <w:style w:type="character" w:customStyle="1" w:styleId="WW-Absatz-Standardschriftart11111">
    <w:name w:val="WW-Absatz-Standardschriftart11111"/>
    <w:rsid w:val="004F692B"/>
  </w:style>
  <w:style w:type="character" w:customStyle="1" w:styleId="WW-Absatz-Standardschriftart111111">
    <w:name w:val="WW-Absatz-Standardschriftart111111"/>
    <w:rsid w:val="004F692B"/>
  </w:style>
  <w:style w:type="character" w:customStyle="1" w:styleId="WW-Absatz-Standardschriftart1111111">
    <w:name w:val="WW-Absatz-Standardschriftart1111111"/>
    <w:rsid w:val="004F692B"/>
  </w:style>
  <w:style w:type="character" w:customStyle="1" w:styleId="WW8Num1z0">
    <w:name w:val="WW8Num1z0"/>
    <w:rsid w:val="004F692B"/>
    <w:rPr>
      <w:rFonts w:ascii="Times New Roman" w:eastAsia="Times New Roman" w:hAnsi="Times New Roman" w:cs="Times New Roman" w:hint="default"/>
    </w:rPr>
  </w:style>
  <w:style w:type="character" w:customStyle="1" w:styleId="WW8Num1z1">
    <w:name w:val="WW8Num1z1"/>
    <w:rsid w:val="004F692B"/>
    <w:rPr>
      <w:rFonts w:ascii="Courier New" w:hAnsi="Courier New" w:cs="Courier New" w:hint="default"/>
    </w:rPr>
  </w:style>
  <w:style w:type="character" w:customStyle="1" w:styleId="WW8Num1z2">
    <w:name w:val="WW8Num1z2"/>
    <w:rsid w:val="004F692B"/>
    <w:rPr>
      <w:rFonts w:ascii="Wingdings" w:hAnsi="Wingdings" w:cs="Wingdings" w:hint="default"/>
    </w:rPr>
  </w:style>
  <w:style w:type="character" w:customStyle="1" w:styleId="WW8Num1z3">
    <w:name w:val="WW8Num1z3"/>
    <w:rsid w:val="004F692B"/>
    <w:rPr>
      <w:rFonts w:ascii="Symbol" w:hAnsi="Symbol" w:cs="Symbol" w:hint="default"/>
    </w:rPr>
  </w:style>
  <w:style w:type="character" w:customStyle="1" w:styleId="WW8Num2z0">
    <w:name w:val="WW8Num2z0"/>
    <w:rsid w:val="004F692B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4F692B"/>
    <w:rPr>
      <w:rFonts w:ascii="Courier New" w:hAnsi="Courier New" w:cs="Courier New" w:hint="default"/>
    </w:rPr>
  </w:style>
  <w:style w:type="character" w:customStyle="1" w:styleId="WW8Num2z2">
    <w:name w:val="WW8Num2z2"/>
    <w:rsid w:val="004F692B"/>
    <w:rPr>
      <w:rFonts w:ascii="Wingdings" w:hAnsi="Wingdings" w:cs="Wingdings" w:hint="default"/>
    </w:rPr>
  </w:style>
  <w:style w:type="character" w:customStyle="1" w:styleId="WW8Num2z3">
    <w:name w:val="WW8Num2z3"/>
    <w:rsid w:val="004F692B"/>
    <w:rPr>
      <w:rFonts w:ascii="Symbol" w:hAnsi="Symbol" w:cs="Symbol" w:hint="default"/>
    </w:rPr>
  </w:style>
  <w:style w:type="character" w:customStyle="1" w:styleId="18">
    <w:name w:val="Основной шрифт абзаца1"/>
    <w:rsid w:val="004F692B"/>
  </w:style>
  <w:style w:type="table" w:customStyle="1" w:styleId="19">
    <w:name w:val="Сетка таблицы1"/>
    <w:basedOn w:val="a1"/>
    <w:next w:val="a5"/>
    <w:rsid w:val="004F692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7">
    <w:name w:val="FollowedHyperlink"/>
    <w:uiPriority w:val="99"/>
    <w:semiHidden/>
    <w:unhideWhenUsed/>
    <w:rsid w:val="004F692B"/>
    <w:rPr>
      <w:color w:val="800080"/>
      <w:u w:val="single"/>
    </w:rPr>
  </w:style>
  <w:style w:type="paragraph" w:styleId="af3">
    <w:name w:val="Subtitle"/>
    <w:basedOn w:val="a"/>
    <w:next w:val="a"/>
    <w:link w:val="af2"/>
    <w:qFormat/>
    <w:locked/>
    <w:rsid w:val="004F692B"/>
    <w:pPr>
      <w:spacing w:after="60"/>
      <w:jc w:val="center"/>
      <w:outlineLvl w:val="1"/>
    </w:pPr>
    <w:rPr>
      <w:rFonts w:ascii="Cambria" w:hAnsi="Cambria"/>
      <w:i/>
      <w:iCs/>
      <w:color w:val="4F81BD"/>
      <w:spacing w:val="15"/>
    </w:rPr>
  </w:style>
  <w:style w:type="character" w:customStyle="1" w:styleId="1a">
    <w:name w:val="Подзаголовок Знак1"/>
    <w:rsid w:val="004F692B"/>
    <w:rPr>
      <w:rFonts w:ascii="Cambria" w:eastAsia="Times New Roman" w:hAnsi="Cambria" w:cs="Times New Roman"/>
      <w:sz w:val="24"/>
      <w:szCs w:val="24"/>
    </w:rPr>
  </w:style>
  <w:style w:type="paragraph" w:styleId="aff6">
    <w:name w:val="Title"/>
    <w:basedOn w:val="a"/>
    <w:next w:val="a"/>
    <w:link w:val="aff5"/>
    <w:qFormat/>
    <w:locked/>
    <w:rsid w:val="004F692B"/>
    <w:pPr>
      <w:spacing w:before="240" w:after="60"/>
      <w:jc w:val="center"/>
      <w:outlineLvl w:val="0"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1b">
    <w:name w:val="Название Знак1"/>
    <w:rsid w:val="004F692B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713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3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3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2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EBED3A6242C1CF061B3679401162068189AF10E39B15899403864BDDEr1H" TargetMode="External"/><Relationship Id="rId13" Type="http://schemas.openxmlformats.org/officeDocument/2006/relationships/hyperlink" Target="consultantplus://offline/ref=BEBED3A6242C1CF061B3629B021620681A99F30C3CB30593486168BFE6D4rDH" TargetMode="External"/><Relationship Id="rId18" Type="http://schemas.openxmlformats.org/officeDocument/2006/relationships/hyperlink" Target="consultantplus://offline/ref=CDA5E162836E365254DD98C87F17310DD2656C1065E2D1D39E629CCC0D2DF2799C70697123B1BE52828D46l2W3N" TargetMode="External"/><Relationship Id="rId3" Type="http://schemas.microsoft.com/office/2007/relationships/stylesWithEffects" Target="stylesWithEffects.xml"/><Relationship Id="rId21" Type="http://schemas.openxmlformats.org/officeDocument/2006/relationships/hyperlink" Target="file:///C:\Users\user\Desktop\&#1044;&#1057;%202014-2020%20&#1054;&#1057;&#1047;&#1053;%20&#1089;%20&#1087;&#1086;&#1076;&#1087;&#1088;&#1086;&#1075;&#1088;&#1072;&#1084;&#1072;&#1084;&#1080;.doc" TargetMode="External"/><Relationship Id="rId7" Type="http://schemas.openxmlformats.org/officeDocument/2006/relationships/hyperlink" Target="consultantplus://offline/ref=BEBED3A6242C1CF061B3679401162068189AF10E39B15899403864BDDEr1H" TargetMode="External"/><Relationship Id="rId12" Type="http://schemas.openxmlformats.org/officeDocument/2006/relationships/hyperlink" Target="consultantplus://offline/ref=BEBED3A6242C1CF061B3629B021620681A99FC093FBA0593486168BFE6D4rDH" TargetMode="External"/><Relationship Id="rId1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image" Target="media/image1.wmf"/><Relationship Id="rId20" Type="http://schemas.openxmlformats.org/officeDocument/2006/relationships/hyperlink" Target="file:///C:\Users\user\Desktop\&#1044;&#1057;%202014-2020%20&#1054;&#1057;&#1047;&#1053;%20&#1089;%20&#1087;&#1086;&#1076;&#1087;&#1088;&#1086;&#1075;&#1088;&#1072;&#1084;&#1072;&#1084;&#1080;.doc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EBED3A6242C1CF061B3679401162068189AF10E39B15899403864BDDEr1H" TargetMode="External"/><Relationship Id="rId11" Type="http://schemas.openxmlformats.org/officeDocument/2006/relationships/hyperlink" Target="consultantplus://offline/ref=BEBED3A6242C1CF061B3629B021620681A9FF50731B20593486168BFE6D4rD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EBED3A6242C1CF061B3629B021620681A99FD073BB30593486168BFE6D4rDH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BEBED3A6242C1CF061B3629B021620681A99FC083EB20593486168BFE6D4rDH" TargetMode="External"/><Relationship Id="rId19" Type="http://schemas.openxmlformats.org/officeDocument/2006/relationships/hyperlink" Target="file:///C:\Users\user\Desktop\&#1044;&#1057;%202014-2020%20&#1054;&#1057;&#1047;&#1053;%20&#1089;%20&#1087;&#1086;&#1076;&#1087;&#1088;&#1086;&#1075;&#1088;&#1072;&#1084;&#1072;&#1084;&#1080;.do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EBED3A6242C1CF061B3679401162068189AF10E39B15899403864BDDEr1H" TargetMode="External"/><Relationship Id="rId14" Type="http://schemas.openxmlformats.org/officeDocument/2006/relationships/hyperlink" Target="consultantplus://offline/ref=BEBED3A6242C1CF061B3629B021620681A99FD073CBF0593486168BFE6D4rDH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75</Pages>
  <Words>14646</Words>
  <Characters>83485</Characters>
  <Application>Microsoft Office Word</Application>
  <DocSecurity>0</DocSecurity>
  <Lines>695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cp:lastPrinted>2014-08-26T05:26:00Z</cp:lastPrinted>
  <dcterms:created xsi:type="dcterms:W3CDTF">2014-02-18T06:13:00Z</dcterms:created>
  <dcterms:modified xsi:type="dcterms:W3CDTF">2014-09-25T11:41:00Z</dcterms:modified>
</cp:coreProperties>
</file>