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C" w:rsidRPr="00E84C03" w:rsidRDefault="0002340C" w:rsidP="00E84C03">
      <w:pPr>
        <w:jc w:val="right"/>
        <w:rPr>
          <w:sz w:val="28"/>
          <w:szCs w:val="28"/>
        </w:rPr>
      </w:pPr>
      <w:r w:rsidRPr="00E84C03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2340C" w:rsidRDefault="0002340C" w:rsidP="004B6D83">
      <w:pPr>
        <w:jc w:val="center"/>
        <w:rPr>
          <w:sz w:val="28"/>
          <w:szCs w:val="28"/>
        </w:rPr>
      </w:pPr>
    </w:p>
    <w:p w:rsidR="0002340C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02340C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02340C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340C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«ВЕРХНЕДОНСКО</w:t>
      </w:r>
      <w:r w:rsidR="00790515">
        <w:rPr>
          <w:sz w:val="28"/>
          <w:szCs w:val="28"/>
        </w:rPr>
        <w:t>Й РАЙОН»</w:t>
      </w:r>
    </w:p>
    <w:p w:rsidR="0002340C" w:rsidRDefault="0002340C" w:rsidP="004B6D83">
      <w:pPr>
        <w:jc w:val="center"/>
        <w:rPr>
          <w:sz w:val="28"/>
          <w:szCs w:val="28"/>
        </w:rPr>
      </w:pPr>
    </w:p>
    <w:p w:rsidR="0002340C" w:rsidRDefault="0002340C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ВЕРХНЕДОНСКОГО РАЙОНА </w:t>
      </w:r>
    </w:p>
    <w:p w:rsidR="0002340C" w:rsidRDefault="0002340C" w:rsidP="004B6D83">
      <w:pPr>
        <w:jc w:val="center"/>
        <w:rPr>
          <w:sz w:val="28"/>
          <w:szCs w:val="28"/>
        </w:rPr>
      </w:pPr>
    </w:p>
    <w:p w:rsidR="00602EC6" w:rsidRDefault="0002340C" w:rsidP="004B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  </w:t>
      </w:r>
    </w:p>
    <w:p w:rsidR="0002340C" w:rsidRDefault="0002340C" w:rsidP="004B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2340C" w:rsidRDefault="000E7781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05.06.2015</w:t>
      </w:r>
      <w:r w:rsidR="00D43DD0">
        <w:rPr>
          <w:sz w:val="28"/>
          <w:szCs w:val="28"/>
        </w:rPr>
        <w:t xml:space="preserve">             </w:t>
      </w:r>
      <w:r w:rsidR="0002340C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482</w:t>
      </w:r>
      <w:r w:rsidR="0002340C">
        <w:rPr>
          <w:sz w:val="28"/>
          <w:szCs w:val="28"/>
        </w:rPr>
        <w:t xml:space="preserve">                                   ст. Казанская</w:t>
      </w:r>
    </w:p>
    <w:p w:rsidR="0002340C" w:rsidRDefault="0002340C" w:rsidP="004B6D83">
      <w:pPr>
        <w:jc w:val="center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4E37DE" w:rsidRPr="004E37DE" w:rsidTr="004E37DE">
        <w:tc>
          <w:tcPr>
            <w:tcW w:w="4644" w:type="dxa"/>
            <w:shd w:val="clear" w:color="auto" w:fill="auto"/>
          </w:tcPr>
          <w:p w:rsidR="00602EC6" w:rsidRPr="004E37DE" w:rsidRDefault="00602EC6" w:rsidP="004E37D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E37DE">
              <w:rPr>
                <w:sz w:val="28"/>
                <w:szCs w:val="28"/>
              </w:rPr>
              <w:t>О внесении изменений в постановление Администрации           Верхнедонского района  от   10.10.2013 № 1058 «Об утверждении    муниципальной Программы  Верхнедонского  района «Доступная  среда»</w:t>
            </w:r>
          </w:p>
          <w:p w:rsidR="00602EC6" w:rsidRPr="004E37DE" w:rsidRDefault="00602EC6" w:rsidP="004E3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602EC6" w:rsidRPr="004E37DE" w:rsidRDefault="00602EC6" w:rsidP="004E37DE">
            <w:pPr>
              <w:jc w:val="both"/>
              <w:rPr>
                <w:sz w:val="28"/>
                <w:szCs w:val="28"/>
              </w:rPr>
            </w:pPr>
          </w:p>
        </w:tc>
      </w:tr>
    </w:tbl>
    <w:p w:rsidR="00602EC6" w:rsidRPr="00EB76EF" w:rsidRDefault="00602EC6" w:rsidP="00602EC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76EF">
        <w:rPr>
          <w:sz w:val="28"/>
          <w:szCs w:val="28"/>
        </w:rPr>
        <w:t xml:space="preserve"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а также в связи с необходимостью  корректировки отдельных программных мероприятий и объемов финансирования отдельных программных мероприятий, </w:t>
      </w:r>
      <w:proofErr w:type="gramEnd"/>
    </w:p>
    <w:p w:rsidR="00EA5C3A" w:rsidRPr="00EB76EF" w:rsidRDefault="00602EC6" w:rsidP="004E37DE">
      <w:pPr>
        <w:tabs>
          <w:tab w:val="left" w:pos="4395"/>
          <w:tab w:val="left" w:pos="4678"/>
        </w:tabs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>ПОСТАНОВЛЯЮ:</w:t>
      </w:r>
    </w:p>
    <w:p w:rsidR="00602EC6" w:rsidRPr="00EB76EF" w:rsidRDefault="00602EC6" w:rsidP="00602EC6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ab/>
        <w:t xml:space="preserve">1. Внести в постановление Администрации Верхнедонского района от 10.10.2013 № 1058 </w:t>
      </w:r>
      <w:r w:rsidRPr="00EB76EF">
        <w:rPr>
          <w:sz w:val="28"/>
          <w:szCs w:val="28"/>
        </w:rPr>
        <w:t>«Об   утверждении    муниципальной программы  Верхнедонского  района «Доступная  среда»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следующие изменения:</w:t>
      </w:r>
    </w:p>
    <w:p w:rsidR="0002340C" w:rsidRDefault="00E01438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8F32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1</w:t>
      </w:r>
      <w:r w:rsidR="0002340C">
        <w:rPr>
          <w:sz w:val="28"/>
          <w:szCs w:val="28"/>
          <w:lang w:eastAsia="en-US"/>
        </w:rPr>
        <w:t>.1.В Паспорт</w:t>
      </w:r>
      <w:r w:rsidR="002F7946">
        <w:rPr>
          <w:sz w:val="28"/>
          <w:szCs w:val="28"/>
          <w:lang w:eastAsia="en-US"/>
        </w:rPr>
        <w:t>е</w:t>
      </w:r>
      <w:r w:rsidR="0002340C">
        <w:rPr>
          <w:sz w:val="28"/>
          <w:szCs w:val="28"/>
          <w:lang w:eastAsia="en-US"/>
        </w:rPr>
        <w:t xml:space="preserve"> </w:t>
      </w:r>
      <w:r w:rsidR="00CF5A60">
        <w:rPr>
          <w:sz w:val="28"/>
          <w:szCs w:val="28"/>
          <w:lang w:eastAsia="en-US"/>
        </w:rPr>
        <w:t>муниципальной п</w:t>
      </w:r>
      <w:r w:rsidR="0002340C">
        <w:rPr>
          <w:sz w:val="28"/>
          <w:szCs w:val="28"/>
          <w:lang w:eastAsia="en-US"/>
        </w:rPr>
        <w:t xml:space="preserve">рограммы </w:t>
      </w:r>
      <w:r w:rsidR="00CF5A60">
        <w:rPr>
          <w:sz w:val="28"/>
          <w:szCs w:val="28"/>
          <w:lang w:eastAsia="en-US"/>
        </w:rPr>
        <w:t xml:space="preserve">Верхнедонского района «Доступная среда» </w:t>
      </w:r>
      <w:r w:rsidR="0002340C">
        <w:rPr>
          <w:sz w:val="28"/>
          <w:szCs w:val="28"/>
          <w:lang w:eastAsia="en-US"/>
        </w:rPr>
        <w:t>«</w:t>
      </w:r>
      <w:r w:rsidR="00CF5A60">
        <w:rPr>
          <w:sz w:val="28"/>
          <w:szCs w:val="28"/>
          <w:lang w:eastAsia="en-US"/>
        </w:rPr>
        <w:t>Ресурсное обеспечение</w:t>
      </w:r>
      <w:r w:rsidR="0002340C">
        <w:rPr>
          <w:sz w:val="28"/>
          <w:szCs w:val="28"/>
          <w:lang w:eastAsia="en-US"/>
        </w:rPr>
        <w:t xml:space="preserve"> Программы»:</w:t>
      </w:r>
    </w:p>
    <w:p w:rsidR="00523C34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523C34">
        <w:rPr>
          <w:sz w:val="28"/>
          <w:szCs w:val="28"/>
          <w:lang w:eastAsia="en-US"/>
        </w:rPr>
        <w:t>цифры «3181,4» заменить цифрами «</w:t>
      </w:r>
      <w:r w:rsidR="00043E2A">
        <w:rPr>
          <w:sz w:val="28"/>
          <w:szCs w:val="28"/>
          <w:lang w:eastAsia="en-US"/>
        </w:rPr>
        <w:t>4642,7</w:t>
      </w:r>
      <w:r w:rsidR="00523C34">
        <w:rPr>
          <w:sz w:val="28"/>
          <w:szCs w:val="28"/>
          <w:lang w:eastAsia="en-US"/>
        </w:rPr>
        <w:t>» в том числе</w:t>
      </w:r>
    </w:p>
    <w:p w:rsidR="002C222E" w:rsidRDefault="00523C34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2C222E">
        <w:rPr>
          <w:sz w:val="28"/>
          <w:szCs w:val="28"/>
          <w:lang w:eastAsia="en-US"/>
        </w:rPr>
        <w:t>цифры «</w:t>
      </w:r>
      <w:r w:rsidR="0065061B">
        <w:rPr>
          <w:sz w:val="28"/>
          <w:szCs w:val="28"/>
          <w:lang w:eastAsia="en-US"/>
        </w:rPr>
        <w:t>3484,2</w:t>
      </w:r>
      <w:r w:rsidR="002C222E">
        <w:rPr>
          <w:sz w:val="28"/>
          <w:szCs w:val="28"/>
          <w:lang w:eastAsia="en-US"/>
        </w:rPr>
        <w:t>» заменить цифрами «</w:t>
      </w:r>
      <w:r w:rsidR="00043E2A">
        <w:rPr>
          <w:sz w:val="28"/>
          <w:szCs w:val="28"/>
          <w:lang w:eastAsia="en-US"/>
        </w:rPr>
        <w:t>4945,5</w:t>
      </w:r>
      <w:r w:rsidR="00E54101">
        <w:rPr>
          <w:sz w:val="28"/>
          <w:szCs w:val="28"/>
          <w:lang w:eastAsia="en-US"/>
        </w:rPr>
        <w:t>» в том числе</w:t>
      </w:r>
      <w:r w:rsidR="008F32FD">
        <w:rPr>
          <w:sz w:val="28"/>
          <w:szCs w:val="28"/>
          <w:lang w:eastAsia="en-US"/>
        </w:rPr>
        <w:t>:</w:t>
      </w:r>
    </w:p>
    <w:p w:rsidR="0065061B" w:rsidRDefault="002C222E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5061B">
        <w:rPr>
          <w:sz w:val="28"/>
          <w:szCs w:val="28"/>
          <w:lang w:eastAsia="en-US"/>
        </w:rPr>
        <w:t>после слов</w:t>
      </w:r>
      <w:r>
        <w:rPr>
          <w:sz w:val="28"/>
          <w:szCs w:val="28"/>
          <w:lang w:eastAsia="en-US"/>
        </w:rPr>
        <w:t xml:space="preserve"> «</w:t>
      </w:r>
      <w:r w:rsidR="004D2DB0">
        <w:rPr>
          <w:sz w:val="28"/>
          <w:szCs w:val="28"/>
          <w:lang w:eastAsia="en-US"/>
        </w:rPr>
        <w:t>560,4</w:t>
      </w:r>
      <w:r w:rsidR="005323CF">
        <w:rPr>
          <w:sz w:val="28"/>
          <w:szCs w:val="28"/>
          <w:lang w:eastAsia="en-US"/>
        </w:rPr>
        <w:t xml:space="preserve"> тыс. руб.,</w:t>
      </w:r>
      <w:r w:rsidR="004D2DB0">
        <w:rPr>
          <w:sz w:val="28"/>
          <w:szCs w:val="28"/>
          <w:lang w:eastAsia="en-US"/>
        </w:rPr>
        <w:t xml:space="preserve"> (областной бюджет)</w:t>
      </w:r>
      <w:r>
        <w:rPr>
          <w:sz w:val="28"/>
          <w:szCs w:val="28"/>
          <w:lang w:eastAsia="en-US"/>
        </w:rPr>
        <w:t>»</w:t>
      </w:r>
      <w:r w:rsidR="00005D34">
        <w:rPr>
          <w:sz w:val="28"/>
          <w:szCs w:val="28"/>
          <w:lang w:eastAsia="en-US"/>
        </w:rPr>
        <w:t>,</w:t>
      </w:r>
      <w:r w:rsidR="0065061B">
        <w:rPr>
          <w:sz w:val="28"/>
          <w:szCs w:val="28"/>
          <w:lang w:eastAsia="en-US"/>
        </w:rPr>
        <w:t xml:space="preserve"> добавить слова: «1485,8 </w:t>
      </w:r>
    </w:p>
    <w:p w:rsidR="002C222E" w:rsidRDefault="0065061B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., (федеральный бюджет)»</w:t>
      </w:r>
      <w:r w:rsidR="00E54101">
        <w:rPr>
          <w:sz w:val="28"/>
          <w:szCs w:val="28"/>
          <w:lang w:eastAsia="en-US"/>
        </w:rPr>
        <w:t>;</w:t>
      </w:r>
    </w:p>
    <w:p w:rsidR="0002340C" w:rsidRDefault="004D2DB0" w:rsidP="004D2DB0">
      <w:pPr>
        <w:tabs>
          <w:tab w:val="left" w:pos="284"/>
        </w:tabs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02340C">
        <w:rPr>
          <w:sz w:val="28"/>
          <w:szCs w:val="28"/>
          <w:lang w:eastAsia="en-US"/>
        </w:rPr>
        <w:t>1.2. В раздел</w:t>
      </w:r>
      <w:r w:rsidR="002F7946">
        <w:rPr>
          <w:sz w:val="28"/>
          <w:szCs w:val="28"/>
          <w:lang w:eastAsia="en-US"/>
        </w:rPr>
        <w:t xml:space="preserve">е </w:t>
      </w:r>
      <w:r w:rsidR="0002340C">
        <w:rPr>
          <w:sz w:val="28"/>
          <w:szCs w:val="28"/>
          <w:lang w:eastAsia="en-US"/>
        </w:rPr>
        <w:t xml:space="preserve"> </w:t>
      </w:r>
      <w:r w:rsidR="002F7946">
        <w:rPr>
          <w:sz w:val="28"/>
          <w:szCs w:val="28"/>
          <w:lang w:eastAsia="en-US"/>
        </w:rPr>
        <w:t>4</w:t>
      </w:r>
      <w:r w:rsidR="0002340C">
        <w:rPr>
          <w:sz w:val="28"/>
          <w:szCs w:val="28"/>
          <w:lang w:eastAsia="en-US"/>
        </w:rPr>
        <w:t xml:space="preserve"> «</w:t>
      </w:r>
      <w:r w:rsidR="002F7946">
        <w:rPr>
          <w:sz w:val="28"/>
          <w:szCs w:val="28"/>
          <w:lang w:eastAsia="en-US"/>
        </w:rPr>
        <w:t>Информация по ресурсному</w:t>
      </w:r>
      <w:r w:rsidR="0002340C">
        <w:rPr>
          <w:sz w:val="28"/>
          <w:szCs w:val="28"/>
          <w:lang w:eastAsia="en-US"/>
        </w:rPr>
        <w:t xml:space="preserve"> обеспечени</w:t>
      </w:r>
      <w:r w:rsidR="002F7946">
        <w:rPr>
          <w:sz w:val="28"/>
          <w:szCs w:val="28"/>
          <w:lang w:eastAsia="en-US"/>
        </w:rPr>
        <w:t>ю</w:t>
      </w:r>
      <w:r w:rsidR="0002340C">
        <w:rPr>
          <w:sz w:val="28"/>
          <w:szCs w:val="28"/>
          <w:lang w:eastAsia="en-US"/>
        </w:rPr>
        <w:t xml:space="preserve"> Программы»:</w:t>
      </w:r>
    </w:p>
    <w:p w:rsidR="002F7946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2F7946">
        <w:rPr>
          <w:sz w:val="28"/>
          <w:szCs w:val="28"/>
          <w:lang w:eastAsia="en-US"/>
        </w:rPr>
        <w:t>цифры «</w:t>
      </w:r>
      <w:r w:rsidR="004D2DB0">
        <w:rPr>
          <w:sz w:val="28"/>
          <w:szCs w:val="28"/>
          <w:lang w:eastAsia="en-US"/>
        </w:rPr>
        <w:t>3</w:t>
      </w:r>
      <w:r w:rsidR="00005D34">
        <w:rPr>
          <w:sz w:val="28"/>
          <w:szCs w:val="28"/>
          <w:lang w:eastAsia="en-US"/>
        </w:rPr>
        <w:t>741,8</w:t>
      </w:r>
      <w:r w:rsidR="002F7946">
        <w:rPr>
          <w:sz w:val="28"/>
          <w:szCs w:val="28"/>
          <w:lang w:eastAsia="en-US"/>
        </w:rPr>
        <w:t>» заменить цифрами «</w:t>
      </w:r>
      <w:r w:rsidR="00A835AF">
        <w:rPr>
          <w:sz w:val="28"/>
          <w:szCs w:val="28"/>
          <w:lang w:eastAsia="en-US"/>
        </w:rPr>
        <w:t>5203,1</w:t>
      </w:r>
      <w:r w:rsidR="002F7946">
        <w:rPr>
          <w:sz w:val="28"/>
          <w:szCs w:val="28"/>
          <w:lang w:eastAsia="en-US"/>
        </w:rPr>
        <w:t>» в том числе:</w:t>
      </w:r>
    </w:p>
    <w:p w:rsidR="0002340C" w:rsidRDefault="002F7946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005D34">
        <w:rPr>
          <w:sz w:val="28"/>
          <w:szCs w:val="28"/>
          <w:lang w:eastAsia="en-US"/>
        </w:rPr>
        <w:t>цифры «</w:t>
      </w:r>
      <w:r w:rsidR="004D2DB0">
        <w:rPr>
          <w:sz w:val="28"/>
          <w:szCs w:val="28"/>
          <w:lang w:eastAsia="en-US"/>
        </w:rPr>
        <w:t>36,8</w:t>
      </w:r>
      <w:r w:rsidR="00005D34">
        <w:rPr>
          <w:sz w:val="28"/>
          <w:szCs w:val="28"/>
          <w:lang w:eastAsia="en-US"/>
        </w:rPr>
        <w:t>» заменить цифрами «</w:t>
      </w:r>
      <w:r w:rsidR="00A835AF">
        <w:rPr>
          <w:sz w:val="28"/>
          <w:szCs w:val="28"/>
          <w:lang w:eastAsia="en-US"/>
        </w:rPr>
        <w:t>1498,1</w:t>
      </w:r>
      <w:r w:rsidR="00005D34">
        <w:rPr>
          <w:sz w:val="28"/>
          <w:szCs w:val="28"/>
          <w:lang w:eastAsia="en-US"/>
        </w:rPr>
        <w:t>»</w:t>
      </w:r>
      <w:r w:rsidR="004D2DB0">
        <w:rPr>
          <w:sz w:val="28"/>
          <w:szCs w:val="28"/>
          <w:lang w:eastAsia="en-US"/>
        </w:rPr>
        <w:t>.</w:t>
      </w:r>
    </w:p>
    <w:p w:rsidR="00E01438" w:rsidRPr="001A1C34" w:rsidRDefault="0002340C" w:rsidP="00E01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2F7946">
        <w:rPr>
          <w:sz w:val="28"/>
          <w:szCs w:val="28"/>
          <w:lang w:eastAsia="en-US"/>
        </w:rPr>
        <w:t xml:space="preserve"> </w:t>
      </w:r>
      <w:r w:rsidR="00E01438">
        <w:rPr>
          <w:sz w:val="28"/>
          <w:szCs w:val="28"/>
          <w:lang w:eastAsia="en-US"/>
        </w:rPr>
        <w:t>1.3.</w:t>
      </w:r>
      <w:r>
        <w:rPr>
          <w:sz w:val="28"/>
          <w:szCs w:val="28"/>
        </w:rPr>
        <w:t xml:space="preserve"> </w:t>
      </w:r>
      <w:r w:rsidR="00E01438">
        <w:rPr>
          <w:sz w:val="28"/>
          <w:szCs w:val="28"/>
        </w:rPr>
        <w:t>В Паспорте Подпрограммы 1 «</w:t>
      </w:r>
      <w:r w:rsidR="00E01438" w:rsidRPr="001A1C34">
        <w:rPr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="00E01438">
        <w:rPr>
          <w:sz w:val="28"/>
          <w:szCs w:val="28"/>
        </w:rPr>
        <w:t xml:space="preserve"> «Ресурсное обеспечение Подпрограммы»:</w:t>
      </w:r>
    </w:p>
    <w:p w:rsidR="00005D34" w:rsidRDefault="00E01438" w:rsidP="00E0143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05D34" w:rsidRDefault="00005D34" w:rsidP="00E0143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2DB0" w:rsidRDefault="00005D34" w:rsidP="00E0143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E01438">
        <w:rPr>
          <w:sz w:val="28"/>
          <w:szCs w:val="28"/>
          <w:lang w:eastAsia="en-US"/>
        </w:rPr>
        <w:t>цифры «</w:t>
      </w:r>
      <w:r>
        <w:rPr>
          <w:sz w:val="28"/>
          <w:szCs w:val="28"/>
          <w:lang w:eastAsia="en-US"/>
        </w:rPr>
        <w:t>3484,2</w:t>
      </w:r>
      <w:r w:rsidR="00E01438">
        <w:rPr>
          <w:sz w:val="28"/>
          <w:szCs w:val="28"/>
          <w:lang w:eastAsia="en-US"/>
        </w:rPr>
        <w:t>» заменить цифрами «</w:t>
      </w:r>
      <w:r w:rsidR="00A835AF">
        <w:rPr>
          <w:sz w:val="28"/>
          <w:szCs w:val="28"/>
          <w:lang w:eastAsia="en-US"/>
        </w:rPr>
        <w:t>4945,5</w:t>
      </w:r>
      <w:r w:rsidR="00E01438">
        <w:rPr>
          <w:sz w:val="28"/>
          <w:szCs w:val="28"/>
          <w:lang w:eastAsia="en-US"/>
        </w:rPr>
        <w:t>» в том числе:</w:t>
      </w:r>
      <w:r w:rsidR="004D2DB0">
        <w:rPr>
          <w:sz w:val="28"/>
          <w:szCs w:val="28"/>
          <w:lang w:eastAsia="en-US"/>
        </w:rPr>
        <w:t xml:space="preserve">    </w:t>
      </w:r>
    </w:p>
    <w:p w:rsidR="00005D34" w:rsidRDefault="00005D34" w:rsidP="00005D34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после слов «560,4 тыс. руб., (областной бюджет)», добавить слова: «1485,8 </w:t>
      </w:r>
    </w:p>
    <w:p w:rsidR="00005D34" w:rsidRDefault="00005D34" w:rsidP="00005D34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 (федеральный бюджет)»;</w:t>
      </w:r>
    </w:p>
    <w:p w:rsidR="00E01438" w:rsidRDefault="004D2DB0" w:rsidP="00E0143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E01438">
        <w:rPr>
          <w:sz w:val="28"/>
          <w:szCs w:val="28"/>
          <w:lang w:eastAsia="en-US"/>
        </w:rPr>
        <w:t>1.4.В разделе  4 «Информация по ресурсному обеспечению Подпрограммы</w:t>
      </w:r>
      <w:r>
        <w:rPr>
          <w:sz w:val="28"/>
          <w:szCs w:val="28"/>
          <w:lang w:eastAsia="en-US"/>
        </w:rPr>
        <w:t xml:space="preserve"> 1</w:t>
      </w:r>
      <w:r w:rsidR="00E01438">
        <w:rPr>
          <w:sz w:val="28"/>
          <w:szCs w:val="28"/>
          <w:lang w:eastAsia="en-US"/>
        </w:rPr>
        <w:t>»:</w:t>
      </w:r>
    </w:p>
    <w:p w:rsidR="004D2DB0" w:rsidRDefault="00005D34" w:rsidP="004D2DB0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D2DB0">
        <w:rPr>
          <w:sz w:val="28"/>
          <w:szCs w:val="28"/>
          <w:lang w:eastAsia="en-US"/>
        </w:rPr>
        <w:t>цифры «</w:t>
      </w:r>
      <w:r>
        <w:rPr>
          <w:sz w:val="28"/>
          <w:szCs w:val="28"/>
          <w:lang w:eastAsia="en-US"/>
        </w:rPr>
        <w:t>3484,2</w:t>
      </w:r>
      <w:r w:rsidR="004D2DB0">
        <w:rPr>
          <w:sz w:val="28"/>
          <w:szCs w:val="28"/>
          <w:lang w:eastAsia="en-US"/>
        </w:rPr>
        <w:t>» заменить цифрами «</w:t>
      </w:r>
      <w:r w:rsidR="00A835AF">
        <w:rPr>
          <w:sz w:val="28"/>
          <w:szCs w:val="28"/>
          <w:lang w:eastAsia="en-US"/>
        </w:rPr>
        <w:t>4945,5</w:t>
      </w:r>
      <w:r w:rsidR="004D2DB0">
        <w:rPr>
          <w:sz w:val="28"/>
          <w:szCs w:val="28"/>
          <w:lang w:eastAsia="en-US"/>
        </w:rPr>
        <w:t>» в том числе</w:t>
      </w:r>
      <w:r w:rsidR="008F32FD">
        <w:rPr>
          <w:sz w:val="28"/>
          <w:szCs w:val="28"/>
          <w:lang w:eastAsia="en-US"/>
        </w:rPr>
        <w:t>:</w:t>
      </w:r>
    </w:p>
    <w:p w:rsidR="00005D34" w:rsidRDefault="00005D34" w:rsidP="00005D34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после слов «560,4 тыс. руб., (областной бюджет)», добавить слова: «1485,8 </w:t>
      </w:r>
    </w:p>
    <w:p w:rsidR="00E01438" w:rsidRDefault="00005D34" w:rsidP="00005D34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 (федеральный бюджет)»;</w:t>
      </w:r>
    </w:p>
    <w:p w:rsidR="00072695" w:rsidRDefault="00E54101" w:rsidP="005323CF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695">
        <w:rPr>
          <w:sz w:val="28"/>
          <w:szCs w:val="28"/>
        </w:rPr>
        <w:t xml:space="preserve"> </w:t>
      </w:r>
      <w:r w:rsidR="008F3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1.5.</w:t>
      </w:r>
      <w:r w:rsidR="00072695">
        <w:rPr>
          <w:sz w:val="28"/>
          <w:szCs w:val="28"/>
        </w:rPr>
        <w:t xml:space="preserve"> </w:t>
      </w:r>
      <w:r w:rsidR="005323CF" w:rsidRPr="00EB76EF">
        <w:rPr>
          <w:sz w:val="28"/>
          <w:szCs w:val="28"/>
        </w:rPr>
        <w:t xml:space="preserve">Приложение  № 6 к постановлению  Администрации  Верхнедонского района </w:t>
      </w:r>
      <w:r w:rsidR="005323CF" w:rsidRPr="00EB76EF">
        <w:rPr>
          <w:sz w:val="28"/>
          <w:szCs w:val="28"/>
          <w:lang w:eastAsia="en-US"/>
        </w:rPr>
        <w:t xml:space="preserve">от 10.10.2013 № 1058 </w:t>
      </w:r>
      <w:r w:rsidR="005323CF" w:rsidRPr="00EB76EF">
        <w:rPr>
          <w:sz w:val="28"/>
          <w:szCs w:val="28"/>
        </w:rPr>
        <w:t xml:space="preserve">«Об  утверждении    муниципальной  программы  Верхнедонского  района «Доступная  среда», изложить в редакции согласно приложению № </w:t>
      </w:r>
      <w:r w:rsidR="005323CF">
        <w:rPr>
          <w:sz w:val="28"/>
          <w:szCs w:val="28"/>
        </w:rPr>
        <w:t>1</w:t>
      </w:r>
      <w:r w:rsidR="005323CF" w:rsidRPr="00EB76EF">
        <w:rPr>
          <w:sz w:val="28"/>
          <w:szCs w:val="28"/>
        </w:rPr>
        <w:t xml:space="preserve"> к данному постановлению</w:t>
      </w:r>
    </w:p>
    <w:p w:rsidR="0002340C" w:rsidRDefault="004E37DE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2340C">
        <w:rPr>
          <w:sz w:val="28"/>
          <w:szCs w:val="28"/>
        </w:rPr>
        <w:t>2.</w:t>
      </w:r>
      <w:r w:rsidR="0002340C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02340C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</w:t>
      </w:r>
      <w:r w:rsidR="008F32FD">
        <w:rPr>
          <w:sz w:val="28"/>
          <w:szCs w:val="28"/>
          <w:lang w:eastAsia="en-US"/>
        </w:rPr>
        <w:t>исполнением данного</w:t>
      </w:r>
      <w:r>
        <w:rPr>
          <w:sz w:val="28"/>
          <w:szCs w:val="28"/>
          <w:lang w:eastAsia="en-US"/>
        </w:rPr>
        <w:t xml:space="preserve"> постановления возложить на заместителя Главы Администрации </w:t>
      </w:r>
      <w:r w:rsidR="008F32FD">
        <w:rPr>
          <w:sz w:val="28"/>
          <w:szCs w:val="28"/>
          <w:lang w:eastAsia="en-US"/>
        </w:rPr>
        <w:t xml:space="preserve">Верхнедонского </w:t>
      </w:r>
      <w:r>
        <w:rPr>
          <w:sz w:val="28"/>
          <w:szCs w:val="28"/>
          <w:lang w:eastAsia="en-US"/>
        </w:rPr>
        <w:t xml:space="preserve">района по социальным вопросам </w:t>
      </w:r>
      <w:r w:rsidR="008F32FD">
        <w:rPr>
          <w:sz w:val="28"/>
          <w:szCs w:val="28"/>
          <w:lang w:eastAsia="en-US"/>
        </w:rPr>
        <w:t xml:space="preserve">– В.Е. </w:t>
      </w:r>
      <w:r>
        <w:rPr>
          <w:sz w:val="28"/>
          <w:szCs w:val="28"/>
          <w:lang w:eastAsia="en-US"/>
        </w:rPr>
        <w:t>Фомичева.</w:t>
      </w:r>
    </w:p>
    <w:p w:rsidR="0002340C" w:rsidRDefault="0002340C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Default="0002340C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02340C" w:rsidRPr="00E84C03" w:rsidRDefault="000E7781" w:rsidP="004B6D83">
      <w:pPr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C03" w:rsidRPr="00E84C03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Главы</w:t>
      </w:r>
      <w:r w:rsidR="00E84C03" w:rsidRPr="00E84C03">
        <w:rPr>
          <w:sz w:val="28"/>
          <w:szCs w:val="28"/>
        </w:rPr>
        <w:t xml:space="preserve"> </w:t>
      </w:r>
    </w:p>
    <w:p w:rsidR="00E84C03" w:rsidRPr="00E84C03" w:rsidRDefault="000E7781" w:rsidP="00E84C0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  <w:r w:rsidR="00E84C03" w:rsidRPr="00E84C03">
        <w:rPr>
          <w:sz w:val="28"/>
          <w:szCs w:val="28"/>
          <w:lang w:eastAsia="en-US"/>
        </w:rPr>
        <w:t xml:space="preserve"> Верхнедонского района                                           </w:t>
      </w:r>
      <w:r w:rsidR="00E84C03">
        <w:rPr>
          <w:sz w:val="28"/>
          <w:szCs w:val="28"/>
          <w:lang w:eastAsia="en-US"/>
        </w:rPr>
        <w:t xml:space="preserve">      Г.А. Насо</w:t>
      </w:r>
      <w:r w:rsidR="00005D34">
        <w:rPr>
          <w:sz w:val="28"/>
          <w:szCs w:val="28"/>
          <w:lang w:eastAsia="en-US"/>
        </w:rPr>
        <w:t>нов</w:t>
      </w:r>
    </w:p>
    <w:p w:rsidR="00E84C03" w:rsidRPr="00E84C03" w:rsidRDefault="00E84C03" w:rsidP="00E84C0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84C03" w:rsidRPr="00E84C03" w:rsidRDefault="00E84C03" w:rsidP="00E84C0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r w:rsidRPr="00E84C03">
        <w:rPr>
          <w:sz w:val="16"/>
          <w:szCs w:val="16"/>
        </w:rPr>
        <w:t xml:space="preserve">Постановление вносит отдел социальной защиты </w:t>
      </w:r>
    </w:p>
    <w:p w:rsidR="00E84C03" w:rsidRPr="00E84C03" w:rsidRDefault="00E84C03" w:rsidP="00E84C0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r w:rsidRPr="00E84C03">
        <w:rPr>
          <w:sz w:val="16"/>
          <w:szCs w:val="16"/>
        </w:rPr>
        <w:t>населения Администрации Верхнедонского района</w:t>
      </w:r>
    </w:p>
    <w:p w:rsidR="00E84C03" w:rsidRPr="00E84C03" w:rsidRDefault="00E84C03" w:rsidP="00E84C0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84C03" w:rsidRPr="00E84C03" w:rsidRDefault="00E84C03" w:rsidP="00E84C0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5323CF" w:rsidRDefault="005323CF" w:rsidP="004E37DE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359"/>
        <w:gridCol w:w="3118"/>
        <w:gridCol w:w="2693"/>
      </w:tblGrid>
      <w:tr w:rsidR="000E7781" w:rsidRPr="00E84C03" w:rsidTr="000E7781">
        <w:tc>
          <w:tcPr>
            <w:tcW w:w="4359" w:type="dxa"/>
          </w:tcPr>
          <w:p w:rsidR="000E7781" w:rsidRPr="00E84C03" w:rsidRDefault="000E7781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E7781" w:rsidRDefault="000E7781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Верно.</w:t>
            </w:r>
          </w:p>
          <w:p w:rsidR="000E7781" w:rsidRDefault="000E7781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4C03">
              <w:rPr>
                <w:lang w:eastAsia="en-US"/>
              </w:rPr>
              <w:t xml:space="preserve">Управляющий делами </w:t>
            </w:r>
          </w:p>
          <w:p w:rsidR="000E7781" w:rsidRPr="00E84C03" w:rsidRDefault="000E7781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</w:t>
            </w:r>
            <w:r w:rsidRPr="00E84C03">
              <w:rPr>
                <w:lang w:eastAsia="en-US"/>
              </w:rPr>
              <w:t>дминистрации</w:t>
            </w:r>
          </w:p>
        </w:tc>
        <w:tc>
          <w:tcPr>
            <w:tcW w:w="3118" w:type="dxa"/>
          </w:tcPr>
          <w:p w:rsidR="000E7781" w:rsidRPr="00E84C03" w:rsidRDefault="000E7781" w:rsidP="000E7781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  <w:p w:rsidR="000E7781" w:rsidRDefault="000E7781" w:rsidP="000E7781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  <w:p w:rsidR="000E7781" w:rsidRPr="00E84C03" w:rsidRDefault="001072A2" w:rsidP="000E7781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2693" w:type="dxa"/>
          </w:tcPr>
          <w:p w:rsidR="000E7781" w:rsidRPr="00E84C03" w:rsidRDefault="000E7781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E7781" w:rsidRDefault="000E7781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E7781" w:rsidRPr="00E84C03" w:rsidRDefault="001072A2" w:rsidP="000E7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0E7781" w:rsidRPr="00E84C03">
              <w:rPr>
                <w:lang w:eastAsia="en-US"/>
              </w:rPr>
              <w:t>Т.И. Шабельская</w:t>
            </w:r>
          </w:p>
        </w:tc>
      </w:tr>
    </w:tbl>
    <w:p w:rsidR="005323CF" w:rsidRDefault="005323CF" w:rsidP="004E37DE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5323CF" w:rsidRDefault="005323CF" w:rsidP="004E37DE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5323CF" w:rsidRDefault="005323CF" w:rsidP="004E37DE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5323CF" w:rsidRDefault="005323CF" w:rsidP="004E37DE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5323CF" w:rsidRDefault="005323CF" w:rsidP="004E37DE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  <w:sectPr w:rsidR="005323CF" w:rsidSect="004E37DE">
          <w:pgSz w:w="11906" w:h="16838"/>
          <w:pgMar w:top="425" w:right="709" w:bottom="425" w:left="1247" w:header="709" w:footer="709" w:gutter="0"/>
          <w:cols w:space="708"/>
          <w:docGrid w:linePitch="360"/>
        </w:sectPr>
      </w:pPr>
    </w:p>
    <w:p w:rsidR="005323CF" w:rsidRPr="001A1C34" w:rsidRDefault="005323CF" w:rsidP="005323C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lastRenderedPageBreak/>
        <w:t>Приложение № 1</w:t>
      </w:r>
    </w:p>
    <w:p w:rsidR="005323CF" w:rsidRDefault="005323CF" w:rsidP="005323C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5323CF" w:rsidRPr="001A1C34" w:rsidRDefault="005323CF" w:rsidP="005323C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5323CF" w:rsidRPr="001A1C34" w:rsidRDefault="005323CF" w:rsidP="005323C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</w:t>
      </w:r>
      <w:r w:rsidR="001072A2">
        <w:t xml:space="preserve">05.06.2015г </w:t>
      </w:r>
      <w:r w:rsidRPr="001A1C34">
        <w:t>№</w:t>
      </w:r>
      <w:r w:rsidR="001072A2">
        <w:t xml:space="preserve">  482</w:t>
      </w:r>
    </w:p>
    <w:p w:rsidR="005323CF" w:rsidRPr="004F692B" w:rsidRDefault="005323CF" w:rsidP="005323CF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5323CF" w:rsidRPr="004F692B" w:rsidRDefault="005323CF" w:rsidP="00532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5323CF" w:rsidRPr="004F692B" w:rsidRDefault="005323CF" w:rsidP="00532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и внебюджетных источников на реализацию муниципальной  программы </w:t>
      </w:r>
    </w:p>
    <w:p w:rsidR="005323CF" w:rsidRPr="004F692B" w:rsidRDefault="005323CF" w:rsidP="005323CF">
      <w:pPr>
        <w:widowControl w:val="0"/>
        <w:autoSpaceDE w:val="0"/>
        <w:autoSpaceDN w:val="0"/>
        <w:adjustRightInd w:val="0"/>
        <w:jc w:val="center"/>
      </w:pPr>
      <w:r w:rsidRPr="004F692B">
        <w:t xml:space="preserve"> </w:t>
      </w: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1381"/>
        <w:gridCol w:w="2977"/>
        <w:gridCol w:w="1559"/>
        <w:gridCol w:w="709"/>
        <w:gridCol w:w="709"/>
        <w:gridCol w:w="142"/>
        <w:gridCol w:w="566"/>
        <w:gridCol w:w="709"/>
        <w:gridCol w:w="992"/>
        <w:gridCol w:w="427"/>
        <w:gridCol w:w="424"/>
        <w:gridCol w:w="992"/>
        <w:gridCol w:w="851"/>
        <w:gridCol w:w="850"/>
        <w:gridCol w:w="851"/>
        <w:gridCol w:w="993"/>
      </w:tblGrid>
      <w:tr w:rsidR="005323CF" w:rsidRPr="004F692B" w:rsidTr="001072A2">
        <w:trPr>
          <w:trHeight w:val="72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Наименова</w:t>
            </w:r>
            <w:proofErr w:type="spell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F692B">
              <w:t>ние</w:t>
            </w:r>
            <w:proofErr w:type="spellEnd"/>
            <w:r w:rsidRPr="004F692B">
              <w:t xml:space="preserve">      </w:t>
            </w:r>
            <w:r w:rsidRPr="004F692B">
              <w:br/>
            </w:r>
            <w:proofErr w:type="spellStart"/>
            <w:r w:rsidRPr="004F692B">
              <w:rPr>
                <w:rFonts w:cs="Calibri"/>
              </w:rPr>
              <w:t>муниципаль</w:t>
            </w:r>
            <w:proofErr w:type="spell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Calibri"/>
              </w:rPr>
              <w:t>ной</w:t>
            </w:r>
            <w:r w:rsidRPr="004F692B">
              <w:t xml:space="preserve"> </w:t>
            </w:r>
            <w:r w:rsidRPr="004F692B">
              <w:br/>
              <w:t>программы, подпрограммы</w:t>
            </w:r>
            <w:r w:rsidRPr="004F692B">
              <w:br/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Ответствен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ный</w:t>
            </w:r>
            <w:proofErr w:type="spellEnd"/>
            <w:r w:rsidRPr="004F692B">
              <w:t xml:space="preserve">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  <w:hyperlink r:id="rId6" w:anchor="Par866" w:history="1">
              <w:r w:rsidRPr="004F692B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Расходы </w:t>
            </w:r>
            <w:hyperlink r:id="rId7" w:anchor="Par867" w:history="1">
              <w:r w:rsidRPr="004F692B">
                <w:rPr>
                  <w:color w:val="0000FF"/>
                  <w:u w:val="single"/>
                </w:rPr>
                <w:t>&lt;2&gt;</w:t>
              </w:r>
            </w:hyperlink>
            <w:r w:rsidRPr="004F692B">
              <w:t xml:space="preserve"> (тыс. руб.), годы</w:t>
            </w:r>
          </w:p>
        </w:tc>
      </w:tr>
      <w:tr w:rsidR="005323CF" w:rsidRPr="004F692B" w:rsidTr="001072A2">
        <w:trPr>
          <w:trHeight w:val="173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РзПр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очередной </w:t>
            </w:r>
            <w:r w:rsidRPr="004F692B">
              <w:br/>
              <w:t>финансовый год</w:t>
            </w:r>
          </w:p>
          <w:p w:rsidR="008F32FD" w:rsidRDefault="008F32FD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первый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второй 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8F32FD" w:rsidRDefault="008F32FD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32FD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2016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</w:tr>
      <w:tr w:rsidR="005323CF" w:rsidRPr="004F692B" w:rsidTr="001072A2"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8F32FD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8F32FD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8F32FD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8F32FD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 </w:t>
            </w:r>
            <w:hyperlink r:id="rId8" w:anchor="Par868" w:history="1">
              <w:r w:rsidRPr="004F692B">
                <w:rPr>
                  <w:color w:val="0000FF"/>
                  <w:u w:val="single"/>
                </w:rPr>
                <w:t>&lt;3&gt;</w:t>
              </w:r>
            </w:hyperlink>
            <w:r w:rsidRPr="004F692B">
              <w:t xml:space="preserve">,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139,0</w:t>
            </w:r>
            <w:r w:rsidRPr="004F692B">
              <w:t xml:space="preserve"> (местный бюджет)</w:t>
            </w:r>
            <w:r>
              <w:t>126,9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592,1</w:t>
            </w:r>
            <w:r w:rsidRPr="004F692B">
              <w:t xml:space="preserve"> (областной бюджет)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1606,6 (федеральный </w:t>
            </w:r>
            <w:r>
              <w:lastRenderedPageBreak/>
              <w:t>бюджет)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A" w:rsidRDefault="00043E2A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12,3 (федеральный бюджет ОСАГО)</w:t>
            </w:r>
          </w:p>
          <w:p w:rsidR="003E7B13" w:rsidRDefault="00043E2A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1485,8 </w:t>
            </w:r>
            <w:r w:rsidR="005323CF" w:rsidRPr="00A81F6A">
              <w:t xml:space="preserve"> (федеральный бюджет</w:t>
            </w:r>
            <w:r>
              <w:t xml:space="preserve"> Верхнедонская гимна</w:t>
            </w:r>
            <w:r>
              <w:lastRenderedPageBreak/>
              <w:t>зия)</w:t>
            </w:r>
          </w:p>
          <w:p w:rsidR="005323CF" w:rsidRDefault="003E7B13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 (областной бюджет</w:t>
            </w:r>
            <w:r w:rsidR="00A835AF">
              <w:t xml:space="preserve"> Верхнедонская гимназия)</w:t>
            </w:r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F6A">
              <w:lastRenderedPageBreak/>
              <w:t>91,2 (местный бюджет)40,0</w:t>
            </w:r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1F6A">
              <w:t>(</w:t>
            </w:r>
            <w:proofErr w:type="spellStart"/>
            <w:r w:rsidRPr="00A81F6A">
              <w:t>внебюд</w:t>
            </w:r>
            <w:proofErr w:type="spellEnd"/>
            <w:proofErr w:type="gramEnd"/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81F6A">
              <w:t>жетные</w:t>
            </w:r>
            <w:proofErr w:type="spellEnd"/>
            <w:r w:rsidRPr="00A81F6A">
              <w:t xml:space="preserve"> источники)</w:t>
            </w:r>
            <w:proofErr w:type="gramEnd"/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F6A">
              <w:t>36,8 (</w:t>
            </w:r>
            <w:r>
              <w:t>федеральный</w:t>
            </w:r>
            <w:r w:rsidRPr="00A81F6A">
              <w:t xml:space="preserve">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91,2 (местный бюджет)</w:t>
            </w:r>
          </w:p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36,8 (</w:t>
            </w:r>
            <w:r>
              <w:t xml:space="preserve">федеральный </w:t>
            </w:r>
            <w:r w:rsidRPr="00A81F6A">
              <w:t>бюджет)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roofErr w:type="gramStart"/>
            <w:r w:rsidRPr="00A81F6A">
              <w:t>91,2 (местный бюджет</w:t>
            </w:r>
            <w:proofErr w:type="gramEnd"/>
          </w:p>
          <w:p w:rsidR="005323CF" w:rsidRPr="00A81F6A" w:rsidRDefault="005323CF" w:rsidP="005323CF">
            <w:r w:rsidRPr="00A81F6A">
              <w:t>36,8 (</w:t>
            </w:r>
            <w:r>
              <w:t>федеральный</w:t>
            </w:r>
            <w:r w:rsidRPr="00A81F6A">
              <w:t xml:space="preserve">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roofErr w:type="gramStart"/>
            <w:r w:rsidRPr="00A81F6A">
              <w:t>91,2 (местный бюджет</w:t>
            </w:r>
            <w:proofErr w:type="gramEnd"/>
          </w:p>
          <w:p w:rsidR="005323CF" w:rsidRPr="00A81F6A" w:rsidRDefault="005323CF" w:rsidP="005323CF">
            <w:r w:rsidRPr="00A81F6A">
              <w:t>36,8 (</w:t>
            </w:r>
            <w:r>
              <w:t xml:space="preserve">федеральный  </w:t>
            </w:r>
            <w:r w:rsidRPr="00A81F6A">
              <w:t>бюджет)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roofErr w:type="gramStart"/>
            <w:r w:rsidRPr="00A81F6A">
              <w:t>91,2 (местный бюджет</w:t>
            </w:r>
            <w:proofErr w:type="gramEnd"/>
          </w:p>
          <w:p w:rsidR="005323CF" w:rsidRPr="00A81F6A" w:rsidRDefault="005323CF" w:rsidP="005323CF">
            <w:r w:rsidRPr="00A81F6A">
              <w:t>36,8 (</w:t>
            </w:r>
            <w:r>
              <w:t xml:space="preserve">федеральный </w:t>
            </w:r>
            <w:r w:rsidRPr="00A81F6A">
              <w:t>бюджет)</w:t>
            </w: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1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139,0</w:t>
            </w:r>
            <w:r w:rsidRPr="004F692B">
              <w:t xml:space="preserve"> (местный бюджет)</w:t>
            </w:r>
            <w:r>
              <w:t>126,9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592,1</w:t>
            </w:r>
            <w:r w:rsidRPr="004F692B">
              <w:t xml:space="preserve"> (областной бюджет)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1606,6 (федеральный бюджет)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91,2 (местный бюджет)40,0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</w:t>
            </w:r>
            <w:proofErr w:type="spellEnd"/>
            <w:proofErr w:type="gram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жетные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91,2 (местный бюджет)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</w:tr>
      <w:tr w:rsidR="005323CF" w:rsidRPr="004F692B" w:rsidTr="001072A2">
        <w:trPr>
          <w:trHeight w:val="832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Calibri"/>
              </w:rPr>
              <w:lastRenderedPageBreak/>
              <w:t>муниципальной</w:t>
            </w:r>
            <w:r w:rsidRPr="004F692B">
              <w:t xml:space="preserve">  </w:t>
            </w:r>
            <w:r w:rsidRPr="004F692B">
              <w:br/>
              <w:t xml:space="preserve">Программы - отдел социальной защиты населения Администрации Верхнедонского района Ростовской области       </w:t>
            </w:r>
            <w:r w:rsidRPr="004F692B">
              <w:br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1575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1</w:t>
            </w:r>
            <w:r w:rsidRPr="004F692B">
              <w:t xml:space="preserve"> - МБУ "ЦСО Верхнедонского района", всего </w:t>
            </w:r>
            <w:r w:rsidRPr="004F692B"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40,00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2</w:t>
            </w:r>
            <w:r w:rsidRPr="004F692B">
              <w:t xml:space="preserve"> – Отдел образования администрации Верхнедонского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бюджет), 592,1 (областной бюджет), 1569,8 (федеральный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A" w:rsidRDefault="00043E2A" w:rsidP="003E7B13">
            <w:pPr>
              <w:widowControl w:val="0"/>
              <w:autoSpaceDE w:val="0"/>
              <w:autoSpaceDN w:val="0"/>
              <w:adjustRightInd w:val="0"/>
            </w:pPr>
            <w:r>
              <w:t>1485,8 (федеральный бюджет)</w:t>
            </w:r>
          </w:p>
          <w:p w:rsidR="005323CF" w:rsidRPr="004F692B" w:rsidRDefault="003E7B13" w:rsidP="003E7B1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560,4 (областной бюджет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60,8 (местный бюджет)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3</w:t>
            </w:r>
            <w:r w:rsidRPr="004F692B">
              <w:t xml:space="preserve"> – Администрация Верхнедонск</w:t>
            </w:r>
            <w:r w:rsidRPr="004F692B">
              <w:lastRenderedPageBreak/>
              <w:t>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</w:t>
            </w:r>
            <w:r w:rsidRPr="004F692B">
              <w:lastRenderedPageBreak/>
              <w:t>)</w:t>
            </w: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4</w:t>
            </w:r>
            <w:r w:rsidRPr="004F692B">
              <w:t xml:space="preserve"> – отдел культуры, спорта и молодежной политики администрации Верхнедонского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5</w:t>
            </w:r>
            <w:r w:rsidRPr="004F692B">
              <w:t xml:space="preserve"> – отдел ЗАГС администрации Верхнедонского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6</w:t>
            </w:r>
            <w:r w:rsidRPr="004F692B">
              <w:t xml:space="preserve"> – МБОУ Верхнедонского района «Верхнедонская гимназия»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A" w:rsidRDefault="00043E2A" w:rsidP="00043E2A">
            <w:pPr>
              <w:widowControl w:val="0"/>
              <w:autoSpaceDE w:val="0"/>
              <w:autoSpaceDN w:val="0"/>
              <w:adjustRightInd w:val="0"/>
            </w:pPr>
            <w:r>
              <w:t>1485,8 (федеральный бюджет)</w:t>
            </w:r>
          </w:p>
          <w:p w:rsidR="005323CF" w:rsidRPr="004F692B" w:rsidRDefault="00043E2A" w:rsidP="00043E2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560,4 (областной бюджет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7</w:t>
            </w:r>
            <w:r w:rsidRPr="004F692B">
              <w:t xml:space="preserve"> – МБОУ ДОД Верхнедонского района «Детская музыкальная школа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lastRenderedPageBreak/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8</w:t>
            </w:r>
            <w:r w:rsidRPr="004F692B">
              <w:t xml:space="preserve"> МБОУ Верхнедонского района «Центр психолого-медико-социального сопровождения»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30,4(местный бюджет</w:t>
            </w:r>
            <w:proofErr w:type="gramEnd"/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9</w:t>
            </w:r>
            <w:r w:rsidRPr="004F692B">
              <w:t xml:space="preserve"> –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540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>
              <w:t>10</w:t>
            </w:r>
            <w:r w:rsidRPr="004F692B">
              <w:t xml:space="preserve"> – МБУ Верхнедонского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  <w:r w:rsidRPr="004F692B">
              <w:t xml:space="preserve"> (местный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343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>мероприяти</w:t>
            </w:r>
            <w:r w:rsidRPr="004F692B">
              <w:lastRenderedPageBreak/>
              <w:t xml:space="preserve">е 1.1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Совершенствование нормативной правовой и </w:t>
            </w:r>
            <w:r w:rsidRPr="004F692B">
              <w:lastRenderedPageBreak/>
              <w:t>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</w:t>
            </w:r>
            <w:r w:rsidRPr="004F692B">
              <w:lastRenderedPageBreak/>
              <w:t>мероприятия 1.1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360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1.2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  Отдел социальной защиты населения Администрации Верхнедонского района Ростовской области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360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Подпрограмма 2  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отсутствует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подпрограммы 2 Отдел социальной защиты населения Администрации Верхнедонского района   всего, 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36,8 (федеральный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043E2A" w:rsidP="005323CF">
            <w:pPr>
              <w:widowControl w:val="0"/>
              <w:autoSpaceDE w:val="0"/>
              <w:autoSpaceDN w:val="0"/>
              <w:adjustRightInd w:val="0"/>
            </w:pPr>
            <w:r>
              <w:t>12,3</w:t>
            </w:r>
            <w:r w:rsidR="005323CF">
              <w:t xml:space="preserve"> </w:t>
            </w:r>
            <w:r w:rsidR="005323CF" w:rsidRPr="00A81F6A">
              <w:t>(федеральный бюджет</w:t>
            </w:r>
            <w:r w:rsidR="00A835AF">
              <w:t xml:space="preserve"> ОСАГО</w:t>
            </w:r>
            <w:r w:rsidR="005323CF" w:rsidRPr="00A81F6A"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A81F6A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</w:tr>
      <w:tr w:rsidR="005323CF" w:rsidRPr="004F692B" w:rsidTr="001072A2">
        <w:trPr>
          <w:trHeight w:val="602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F" w:rsidRPr="004F692B" w:rsidRDefault="005323CF" w:rsidP="005323C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подпрограмм</w:t>
            </w:r>
            <w:r w:rsidRPr="004F692B">
              <w:lastRenderedPageBreak/>
              <w:t>ы 2 Министерство труда и социального развития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23CF" w:rsidRPr="004F692B" w:rsidTr="001072A2">
        <w:trPr>
          <w:trHeight w:val="602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  <w:r w:rsidRPr="004F692B">
              <w:t>Основное мероприятие 2.1.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043E2A" w:rsidP="005323CF">
            <w:pPr>
              <w:widowControl w:val="0"/>
              <w:autoSpaceDE w:val="0"/>
              <w:autoSpaceDN w:val="0"/>
              <w:adjustRightInd w:val="0"/>
            </w:pPr>
            <w:r>
              <w:t>12,3</w:t>
            </w:r>
            <w:r w:rsidR="005323CF">
              <w:t xml:space="preserve"> </w:t>
            </w:r>
            <w:r w:rsidR="005323CF" w:rsidRPr="00A81F6A">
              <w:t>(федеральный бюджет)</w:t>
            </w:r>
            <w:r w:rsidR="005323CF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>
              <w:t xml:space="preserve"> </w:t>
            </w:r>
            <w:r w:rsidRPr="00A81F6A">
              <w:t>(федеральный бюджет)</w:t>
            </w:r>
          </w:p>
        </w:tc>
      </w:tr>
      <w:tr w:rsidR="005323CF" w:rsidRPr="004F692B" w:rsidTr="001072A2">
        <w:trPr>
          <w:trHeight w:val="468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>мероприяти</w:t>
            </w:r>
            <w:r>
              <w:t xml:space="preserve">е 1.3.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1.3.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й программы) Отдел культуры, спорта и молодежной политики Администрации Верхнедонского района, МБУЗ «ЦРБ Верхнедонского района», МБОУ Верхнедонского района </w:t>
            </w:r>
            <w:r w:rsidRPr="004F692B">
              <w:lastRenderedPageBreak/>
              <w:t>«Верхнедонская гимназия», отдел 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68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>мероприятие 1.4.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Обеспечение инвалидов техническими средствами реабилитации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1.4 Министерство труда и социального развития Ростовской области,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программы)  </w:t>
            </w:r>
            <w:r w:rsidRPr="004F692B">
              <w:lastRenderedPageBreak/>
              <w:t xml:space="preserve">ОСЗН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720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1.5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1.5  Отдел социальной защиты населения Администрации Верхнедонского района Ростовской области (участник муниципальной программы)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1.6.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Координация работы по исполнению муниципальной Программы «Доступная среда»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1.6 ОСЗН (участник муниципальной программы)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1.7.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Выплата  компенсации инвалидам  </w:t>
            </w:r>
            <w:proofErr w:type="gramStart"/>
            <w:r w:rsidRPr="004F692B">
              <w:t>страховых</w:t>
            </w:r>
            <w:proofErr w:type="gramEnd"/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премий по  договорам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обязательного страхования        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гражданской ответственности    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1.7 ОСЗН (участник муниципальной программы) 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Министерство труда и социального развития РО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 xml:space="preserve"> 36,8 </w:t>
            </w:r>
            <w:r w:rsidRPr="00A81F6A">
              <w:t>(федеральный бюджет)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Default="00043E2A" w:rsidP="005323CF">
            <w:r>
              <w:t>12,3</w:t>
            </w:r>
            <w:r w:rsidR="005323CF" w:rsidRPr="00EB3FBE">
              <w:t xml:space="preserve"> (федеральный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Default="005323CF" w:rsidP="005323CF">
            <w:r w:rsidRPr="00EB3FBE">
              <w:t>36,8 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r w:rsidRPr="00EB3FBE">
              <w:t>36,8 (федеральный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r w:rsidRPr="00EB3FBE">
              <w:t>36,8 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r w:rsidRPr="00EB3FBE">
              <w:t>36,8 (федеральный бюджет)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r w:rsidRPr="00EB3FBE">
              <w:t>36,8 (федеральный бюджет)</w:t>
            </w: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</w:t>
            </w:r>
            <w: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(взрослая поликлиника)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1.9 МБУЗ «ЦРБ Верхнедонского района»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</w:t>
            </w:r>
            <w:r>
              <w:t>9</w:t>
            </w:r>
            <w:r w:rsidRPr="004F692B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(детская поликлиника)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1.10 МБУЗ «ЦРБ Верхнедонского района»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(стоматологическое отделение)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1.11 МБУЗ «ЦРБ Верхнедонского района»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(скорая помощь) в целях обеспечения доступности услуг для </w:t>
            </w:r>
            <w:r w:rsidRPr="004F692B">
              <w:lastRenderedPageBreak/>
              <w:t>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1.12 МБУЗ «ЦРБ </w:t>
            </w:r>
            <w:r w:rsidRPr="004F692B">
              <w:lastRenderedPageBreak/>
              <w:t xml:space="preserve">Верхнедонского района»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3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"Верхнедонская гимназия" в целях обеспечения доступности услуг для инвалидов и других МГН</w:t>
            </w:r>
          </w:p>
          <w:p w:rsidR="005323CF" w:rsidRPr="004F692B" w:rsidRDefault="003E7B13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(Распределение субсидии из федерального бюджета и регионального бюджета на проведение мероприятий по формированию в Ростовской области сети базовых общеобразовательных организаций, в которых созданы условия для инклюзивного образования детей-инвалидов, в рамках Государственной программы «Доступная среда» на 2011-2015 годы» - </w:t>
            </w:r>
            <w:r w:rsidR="00BD0264">
              <w:t xml:space="preserve">частичное </w:t>
            </w:r>
            <w:r>
              <w:t xml:space="preserve">погашение кредиторской </w:t>
            </w:r>
            <w:r w:rsidR="00BD0264">
              <w:t xml:space="preserve"> </w:t>
            </w:r>
            <w:r>
              <w:t>задолженности 2014 года.</w:t>
            </w:r>
            <w:r w:rsidR="005323CF" w:rsidRPr="004F692B"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1.13 МБОУ "Верхнедонская гимназия"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F" w:rsidRDefault="00A835AF" w:rsidP="005323CF">
            <w:pPr>
              <w:widowControl w:val="0"/>
              <w:autoSpaceDE w:val="0"/>
              <w:autoSpaceDN w:val="0"/>
              <w:adjustRightInd w:val="0"/>
            </w:pPr>
            <w:r>
              <w:t>1485,8 (федеральный бюджет)</w:t>
            </w:r>
          </w:p>
          <w:p w:rsidR="005323CF" w:rsidRPr="004F692B" w:rsidRDefault="003E7B13" w:rsidP="005323CF">
            <w:pPr>
              <w:widowControl w:val="0"/>
              <w:autoSpaceDE w:val="0"/>
              <w:autoSpaceDN w:val="0"/>
              <w:adjustRightInd w:val="0"/>
            </w:pPr>
            <w:r>
              <w:t>560,4 (областной бюджет</w:t>
            </w:r>
            <w:r w:rsidR="008F32F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Казанский д/с "</w:t>
            </w:r>
            <w:proofErr w:type="spellStart"/>
            <w:r w:rsidRPr="004F692B">
              <w:t>Родничек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1.14 МБДОУ Казанский д/с "</w:t>
            </w:r>
            <w:proofErr w:type="spellStart"/>
            <w:r w:rsidRPr="004F692B">
              <w:t>Родничек</w:t>
            </w:r>
            <w:proofErr w:type="spellEnd"/>
            <w:r w:rsidRPr="004F692B">
              <w:t xml:space="preserve">"  (участник </w:t>
            </w:r>
            <w:r w:rsidRPr="004F692B">
              <w:lastRenderedPageBreak/>
              <w:t xml:space="preserve">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Казанский д/с "Березка"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1.15 МБДОУ Казанский д/с "Березка" 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"Детская музыкальная школа"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1.16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"Детская музыкальная школа"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"Центр психолого-медико-социального сопровождения" в целях обеспечения доступности услуг для инвалидов и других МГН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1.17 МБОУ "Центр психолого-медико-социального сопровождения 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1.18 Администрация Верхнедонского района Ростовской области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ОСЗН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</w:t>
            </w:r>
            <w:r>
              <w:t>и</w:t>
            </w:r>
            <w:r w:rsidRPr="004F692B">
              <w:t xml:space="preserve"> Верхнедонского района Ростовской области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</w:t>
            </w:r>
            <w:r>
              <w:t>, исполнитель муниципальной программы</w:t>
            </w:r>
            <w:r w:rsidRPr="004F692B"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</w:t>
            </w:r>
            <w: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отдела ЗАГС Администрации Верхнедонского района Ростовской области в целях обеспечения </w:t>
            </w:r>
            <w:r w:rsidRPr="004F692B">
              <w:lastRenderedPageBreak/>
              <w:t>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1.20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отдела ЗАГС </w:t>
            </w:r>
            <w:r w:rsidRPr="004F692B">
              <w:lastRenderedPageBreak/>
              <w:t>Администрация Верхнедонского района Ростовской области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</w:t>
            </w:r>
            <w: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 Верхнедонского района "МФЦ"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1.21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"МФЦ"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  <w:r w:rsidRPr="004F692B">
              <w:t xml:space="preserve"> (местный бюджет)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 Верхнедонского района «ЦСО» в целях обеспечения доступности услуг для инвалидов и других МГН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1.22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>
              <w:t>2</w:t>
            </w:r>
            <w:r w:rsidRPr="004F692B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Верхнедонского района «Спортивный комплекс» в целях обеспечения </w:t>
            </w:r>
            <w:r w:rsidRPr="004F692B">
              <w:lastRenderedPageBreak/>
              <w:t>доступности услуг для инвалидов и других МГН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1.24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МБОУ Верхнедонского района «Спортивный комплекс»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</w:t>
            </w:r>
            <w:r w:rsidRPr="004F692B">
              <w:lastRenderedPageBreak/>
              <w:t>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</w:t>
            </w:r>
            <w:r>
              <w:t>3</w:t>
            </w:r>
            <w:r w:rsidRPr="004F692B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МБУК Верхнедонского района «Межпоселенческий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 в целях обеспечения доступности услуг для инвалидов и других МГН</w:t>
            </w: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1.25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МБУК Верхнедонского района «Межпоселенческий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>
              <w:t>4</w:t>
            </w:r>
            <w:r w:rsidRPr="004F692B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 Верхнедонского района «Центр детского творчества» в целях обеспечения доступности услуг для инвалидов и других МГН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1.26 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 Верхнедонского района «Центр детского творчества»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(участник муниципальн</w:t>
            </w:r>
            <w:r w:rsidRPr="004F692B">
              <w:lastRenderedPageBreak/>
              <w:t xml:space="preserve">ой программы)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</w:t>
            </w:r>
            <w:r>
              <w:t>5</w:t>
            </w:r>
            <w:r w:rsidRPr="004F692B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Укрепление противопожарной безопасности учреждение социального обслуживания населения домов-интернатов для престарелых и инвалидов в рамках исполнения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1.27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1.2</w:t>
            </w:r>
            <w: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t>медико-социальной</w:t>
            </w:r>
            <w:proofErr w:type="gramEnd"/>
            <w:r w:rsidRPr="004F692B"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1.28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3CF" w:rsidRPr="004F692B" w:rsidTr="001072A2">
        <w:trPr>
          <w:trHeight w:val="4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1.2</w:t>
            </w:r>
            <w: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1.29</w:t>
            </w:r>
          </w:p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3CF" w:rsidRPr="004F692B" w:rsidRDefault="005323CF" w:rsidP="005323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3DD0" w:rsidTr="001072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6"/>
          <w:wBefore w:w="34" w:type="dxa"/>
          <w:wAfter w:w="4957" w:type="dxa"/>
        </w:trPr>
        <w:tc>
          <w:tcPr>
            <w:tcW w:w="4361" w:type="dxa"/>
            <w:gridSpan w:val="2"/>
          </w:tcPr>
          <w:p w:rsidR="00D43DD0" w:rsidRDefault="00D43DD0" w:rsidP="00E84C0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gridSpan w:val="4"/>
          </w:tcPr>
          <w:p w:rsidR="00D43DD0" w:rsidRDefault="00D43DD0" w:rsidP="00E84C03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  <w:gridSpan w:val="4"/>
          </w:tcPr>
          <w:p w:rsidR="00D43DD0" w:rsidRDefault="00D43DD0" w:rsidP="00E84C0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072A2" w:rsidRPr="00E84C03" w:rsidTr="001072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6"/>
          <w:wBefore w:w="34" w:type="dxa"/>
          <w:wAfter w:w="4961" w:type="dxa"/>
        </w:trPr>
        <w:tc>
          <w:tcPr>
            <w:tcW w:w="4359" w:type="dxa"/>
            <w:gridSpan w:val="2"/>
          </w:tcPr>
          <w:p w:rsidR="001072A2" w:rsidRPr="00E84C03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072A2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Верно.</w:t>
            </w:r>
          </w:p>
          <w:p w:rsidR="001072A2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4C03">
              <w:rPr>
                <w:lang w:eastAsia="en-US"/>
              </w:rPr>
              <w:t xml:space="preserve">Управляющий делами </w:t>
            </w:r>
          </w:p>
          <w:p w:rsidR="001072A2" w:rsidRPr="00E84C03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</w:t>
            </w:r>
            <w:r w:rsidRPr="00E84C03">
              <w:rPr>
                <w:lang w:eastAsia="en-US"/>
              </w:rPr>
              <w:t>дминистрации</w:t>
            </w:r>
          </w:p>
        </w:tc>
        <w:tc>
          <w:tcPr>
            <w:tcW w:w="3118" w:type="dxa"/>
            <w:gridSpan w:val="4"/>
          </w:tcPr>
          <w:p w:rsidR="001072A2" w:rsidRPr="00E84C03" w:rsidRDefault="001072A2" w:rsidP="005733BE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  <w:p w:rsidR="001072A2" w:rsidRDefault="001072A2" w:rsidP="005733BE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  <w:p w:rsidR="001072A2" w:rsidRPr="00E84C03" w:rsidRDefault="001072A2" w:rsidP="005733BE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2693" w:type="dxa"/>
            <w:gridSpan w:val="4"/>
          </w:tcPr>
          <w:p w:rsidR="001072A2" w:rsidRPr="00E84C03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072A2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072A2" w:rsidRPr="00E84C03" w:rsidRDefault="001072A2" w:rsidP="00573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E84C03">
              <w:rPr>
                <w:lang w:eastAsia="en-US"/>
              </w:rPr>
              <w:t>Т.И. Шабельская</w:t>
            </w:r>
          </w:p>
        </w:tc>
      </w:tr>
    </w:tbl>
    <w:p w:rsidR="001072A2" w:rsidRDefault="001072A2" w:rsidP="001072A2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5323CF" w:rsidRDefault="005323CF" w:rsidP="00043E2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bookmarkStart w:id="0" w:name="_GoBack"/>
      <w:bookmarkEnd w:id="0"/>
    </w:p>
    <w:sectPr w:rsidR="005323CF" w:rsidSect="00A835AF">
      <w:pgSz w:w="16838" w:h="11906" w:orient="landscape"/>
      <w:pgMar w:top="567" w:right="425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05D34"/>
    <w:rsid w:val="0002340C"/>
    <w:rsid w:val="00042549"/>
    <w:rsid w:val="00043E2A"/>
    <w:rsid w:val="00072695"/>
    <w:rsid w:val="000971ED"/>
    <w:rsid w:val="000E7781"/>
    <w:rsid w:val="001072A2"/>
    <w:rsid w:val="00130F84"/>
    <w:rsid w:val="002067CE"/>
    <w:rsid w:val="002C222E"/>
    <w:rsid w:val="002F7946"/>
    <w:rsid w:val="00350013"/>
    <w:rsid w:val="003E7B13"/>
    <w:rsid w:val="004B6D83"/>
    <w:rsid w:val="004D2DB0"/>
    <w:rsid w:val="004E37DE"/>
    <w:rsid w:val="00523C34"/>
    <w:rsid w:val="005323CF"/>
    <w:rsid w:val="00602EC6"/>
    <w:rsid w:val="0065061B"/>
    <w:rsid w:val="006B481D"/>
    <w:rsid w:val="00790515"/>
    <w:rsid w:val="008F32FD"/>
    <w:rsid w:val="00921306"/>
    <w:rsid w:val="00A6785D"/>
    <w:rsid w:val="00A835AF"/>
    <w:rsid w:val="00B202FE"/>
    <w:rsid w:val="00B34562"/>
    <w:rsid w:val="00B36C30"/>
    <w:rsid w:val="00B37C81"/>
    <w:rsid w:val="00BD0264"/>
    <w:rsid w:val="00C05840"/>
    <w:rsid w:val="00CF5A60"/>
    <w:rsid w:val="00D43DD0"/>
    <w:rsid w:val="00DC7B85"/>
    <w:rsid w:val="00E01438"/>
    <w:rsid w:val="00E54101"/>
    <w:rsid w:val="00E84C03"/>
    <w:rsid w:val="00E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37C8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B36C30"/>
  </w:style>
  <w:style w:type="table" w:styleId="a5">
    <w:name w:val="Table Grid"/>
    <w:basedOn w:val="a1"/>
    <w:locked/>
    <w:rsid w:val="0060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8690-3A8C-40BF-BCAB-F6043BF7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2015-05-28T11:07:00Z</cp:lastPrinted>
  <dcterms:created xsi:type="dcterms:W3CDTF">2014-02-18T06:13:00Z</dcterms:created>
  <dcterms:modified xsi:type="dcterms:W3CDTF">2015-06-09T08:14:00Z</dcterms:modified>
</cp:coreProperties>
</file>