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0B" w:rsidRDefault="0002340C" w:rsidP="00903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8590B" w:rsidRDefault="0048590B" w:rsidP="0090321E">
      <w:pPr>
        <w:jc w:val="right"/>
        <w:rPr>
          <w:sz w:val="28"/>
          <w:szCs w:val="28"/>
        </w:rPr>
      </w:pPr>
    </w:p>
    <w:p w:rsidR="0002340C" w:rsidRDefault="0002340C" w:rsidP="00903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РОССИЙСКАЯ ФЕДЕРАЦИЯ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РОСТОВСКАЯ ОБЛАСТЬ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МУНИЦИПАЛЬНОЕ ОБРАЗОВАНИЕ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«ВЕРХНЕДОНСКО</w:t>
      </w:r>
      <w:r w:rsidR="00790515" w:rsidRPr="00EB76EF">
        <w:rPr>
          <w:sz w:val="28"/>
          <w:szCs w:val="28"/>
        </w:rPr>
        <w:t>Й РАЙОН»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АДМИНИСТРАЦИЯ ВЕРХНЕДОНСКОГО РАЙОНА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</w:p>
    <w:p w:rsidR="002403B3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 ПОСТАНОВЛЕНИЕ    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</w:t>
      </w:r>
    </w:p>
    <w:p w:rsidR="0002340C" w:rsidRPr="00EB76EF" w:rsidRDefault="00EB168F" w:rsidP="004B6D83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14.03.2016</w:t>
      </w:r>
      <w:r w:rsidR="00E10AFB">
        <w:rPr>
          <w:sz w:val="28"/>
          <w:szCs w:val="28"/>
        </w:rPr>
        <w:t xml:space="preserve">        </w:t>
      </w:r>
      <w:r w:rsidR="0002340C" w:rsidRPr="00EB76EF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170</w:t>
      </w:r>
      <w:r w:rsidR="0002340C" w:rsidRPr="00EB76EF">
        <w:rPr>
          <w:sz w:val="28"/>
          <w:szCs w:val="28"/>
        </w:rPr>
        <w:t xml:space="preserve">                                   </w:t>
      </w:r>
      <w:proofErr w:type="spellStart"/>
      <w:r w:rsidR="0002340C" w:rsidRPr="00EB76EF">
        <w:rPr>
          <w:sz w:val="28"/>
          <w:szCs w:val="28"/>
        </w:rPr>
        <w:t>ст</w:t>
      </w:r>
      <w:r w:rsidR="00BA7EBD">
        <w:rPr>
          <w:sz w:val="28"/>
          <w:szCs w:val="28"/>
        </w:rPr>
        <w:t>-ца</w:t>
      </w:r>
      <w:proofErr w:type="spellEnd"/>
      <w:r w:rsidR="0002340C" w:rsidRPr="00EB76EF">
        <w:rPr>
          <w:sz w:val="28"/>
          <w:szCs w:val="28"/>
        </w:rPr>
        <w:t xml:space="preserve"> Казанская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644"/>
        <w:gridCol w:w="5209"/>
      </w:tblGrid>
      <w:tr w:rsidR="00567B07" w:rsidRPr="00EB76EF" w:rsidTr="00EB76EF">
        <w:tc>
          <w:tcPr>
            <w:tcW w:w="4644" w:type="dxa"/>
            <w:shd w:val="clear" w:color="auto" w:fill="auto"/>
          </w:tcPr>
          <w:p w:rsidR="006279E5" w:rsidRPr="00EB76EF" w:rsidRDefault="00FA273C" w:rsidP="0075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279E5" w:rsidRPr="00EB76EF">
              <w:rPr>
                <w:sz w:val="28"/>
                <w:szCs w:val="28"/>
              </w:rPr>
              <w:t xml:space="preserve">О внесении изменений в постановление Администрации           Верхнедонского района       от   10.10.2013 № 1058 «Об     утверждении    муниципальной </w:t>
            </w:r>
            <w:r w:rsidR="0075420F">
              <w:rPr>
                <w:sz w:val="28"/>
                <w:szCs w:val="28"/>
              </w:rPr>
              <w:t>п</w:t>
            </w:r>
            <w:r w:rsidR="006279E5" w:rsidRPr="00EB76EF">
              <w:rPr>
                <w:sz w:val="28"/>
                <w:szCs w:val="28"/>
              </w:rPr>
              <w:t>рограммы  Верхнедонского  района «Доступная  среда»</w:t>
            </w:r>
          </w:p>
        </w:tc>
        <w:tc>
          <w:tcPr>
            <w:tcW w:w="5209" w:type="dxa"/>
            <w:shd w:val="clear" w:color="auto" w:fill="auto"/>
          </w:tcPr>
          <w:p w:rsidR="006279E5" w:rsidRPr="00EB76EF" w:rsidRDefault="006279E5" w:rsidP="00567B07">
            <w:pPr>
              <w:jc w:val="both"/>
              <w:rPr>
                <w:sz w:val="28"/>
                <w:szCs w:val="28"/>
              </w:rPr>
            </w:pPr>
          </w:p>
        </w:tc>
      </w:tr>
    </w:tbl>
    <w:p w:rsidR="0022578C" w:rsidRPr="00EB76EF" w:rsidRDefault="0022578C" w:rsidP="006279E5">
      <w:pPr>
        <w:ind w:firstLine="705"/>
        <w:jc w:val="both"/>
        <w:rPr>
          <w:sz w:val="28"/>
          <w:szCs w:val="28"/>
        </w:rPr>
      </w:pPr>
    </w:p>
    <w:p w:rsidR="006279E5" w:rsidRPr="00EB76EF" w:rsidRDefault="0022578C" w:rsidP="0022578C">
      <w:pPr>
        <w:widowControl w:val="0"/>
        <w:ind w:firstLine="709"/>
        <w:jc w:val="both"/>
        <w:rPr>
          <w:sz w:val="28"/>
          <w:szCs w:val="28"/>
        </w:rPr>
      </w:pPr>
      <w:r w:rsidRPr="00EB76EF">
        <w:rPr>
          <w:sz w:val="28"/>
          <w:szCs w:val="28"/>
        </w:rPr>
        <w:t>В соответствии с постановлением Администрации Верхнедонского района Ростовской области от 03.09.2013 № 906 «Об утверждении Порядка разработки, реализации и  оценки эффективности муниципальных программ Верхнедонского района»,  постановлением Администрации Верхнедонского района Ростовской области от 19.08.2013 № 828 «Об утверждении Перечня муниципальных программ Верхнедонского района», а также в</w:t>
      </w:r>
      <w:r w:rsidR="006279E5" w:rsidRPr="00EB76EF">
        <w:rPr>
          <w:sz w:val="28"/>
          <w:szCs w:val="28"/>
        </w:rPr>
        <w:t xml:space="preserve"> связи с необходимостью  корректировки </w:t>
      </w:r>
      <w:r w:rsidR="00903272" w:rsidRPr="00EB76EF">
        <w:rPr>
          <w:sz w:val="28"/>
          <w:szCs w:val="28"/>
        </w:rPr>
        <w:t xml:space="preserve">отдельных программных мероприятий и </w:t>
      </w:r>
      <w:r w:rsidR="006279E5" w:rsidRPr="00EB76EF">
        <w:rPr>
          <w:sz w:val="28"/>
          <w:szCs w:val="28"/>
        </w:rPr>
        <w:t>объемов финансирования от</w:t>
      </w:r>
      <w:r w:rsidRPr="00EB76EF">
        <w:rPr>
          <w:sz w:val="28"/>
          <w:szCs w:val="28"/>
        </w:rPr>
        <w:t xml:space="preserve">дельных программных мероприятий, </w:t>
      </w:r>
    </w:p>
    <w:p w:rsidR="006279E5" w:rsidRPr="00EB76EF" w:rsidRDefault="006279E5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02340C" w:rsidRDefault="0002340C" w:rsidP="004B6D83">
      <w:pPr>
        <w:spacing w:after="120" w:line="276" w:lineRule="auto"/>
        <w:contextualSpacing/>
        <w:jc w:val="center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>ПОСТАНОВЛЯЮ:</w:t>
      </w:r>
    </w:p>
    <w:p w:rsidR="002403B3" w:rsidRPr="00EB76EF" w:rsidRDefault="002403B3" w:rsidP="004B6D83">
      <w:pPr>
        <w:spacing w:after="120" w:line="276" w:lineRule="auto"/>
        <w:contextualSpacing/>
        <w:jc w:val="center"/>
        <w:rPr>
          <w:sz w:val="28"/>
          <w:szCs w:val="28"/>
          <w:lang w:eastAsia="en-US"/>
        </w:rPr>
      </w:pPr>
    </w:p>
    <w:p w:rsidR="0002340C" w:rsidRPr="00EB76EF" w:rsidRDefault="0002340C" w:rsidP="004B6D83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ab/>
        <w:t xml:space="preserve">1. Внести в постановление Администрации Верхнедонского района от 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.201</w:t>
      </w:r>
      <w:r w:rsidR="006279E5" w:rsidRPr="00EB76EF">
        <w:rPr>
          <w:sz w:val="28"/>
          <w:szCs w:val="28"/>
          <w:lang w:eastAsia="en-US"/>
        </w:rPr>
        <w:t>3</w:t>
      </w:r>
      <w:r w:rsidRPr="00EB76EF">
        <w:rPr>
          <w:sz w:val="28"/>
          <w:szCs w:val="28"/>
          <w:lang w:eastAsia="en-US"/>
        </w:rPr>
        <w:t xml:space="preserve"> № </w:t>
      </w:r>
      <w:r w:rsidR="006279E5" w:rsidRPr="00EB76EF">
        <w:rPr>
          <w:sz w:val="28"/>
          <w:szCs w:val="28"/>
          <w:lang w:eastAsia="en-US"/>
        </w:rPr>
        <w:t>1058</w:t>
      </w:r>
      <w:r w:rsidRPr="00EB76EF">
        <w:rPr>
          <w:sz w:val="28"/>
          <w:szCs w:val="28"/>
          <w:lang w:eastAsia="en-US"/>
        </w:rPr>
        <w:t xml:space="preserve"> </w:t>
      </w:r>
      <w:r w:rsidR="006279E5" w:rsidRPr="00EB76EF">
        <w:rPr>
          <w:sz w:val="28"/>
          <w:szCs w:val="28"/>
        </w:rPr>
        <w:t xml:space="preserve">«Об утверждении муниципальной </w:t>
      </w:r>
      <w:r w:rsidR="00BB3F3F" w:rsidRPr="00EB76EF">
        <w:rPr>
          <w:sz w:val="28"/>
          <w:szCs w:val="28"/>
        </w:rPr>
        <w:t>п</w:t>
      </w:r>
      <w:r w:rsidR="006279E5" w:rsidRPr="00EB76EF">
        <w:rPr>
          <w:sz w:val="28"/>
          <w:szCs w:val="28"/>
        </w:rPr>
        <w:t>рограммы  Верхнедонского  района «Доступная  среда»</w:t>
      </w:r>
      <w:r w:rsidR="006279E5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следующие изменения:</w:t>
      </w:r>
    </w:p>
    <w:p w:rsidR="007E236E" w:rsidRPr="00EB76EF" w:rsidRDefault="003500C2" w:rsidP="00A466C5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     </w:t>
      </w:r>
      <w:r w:rsidR="0002340C" w:rsidRPr="00EB76EF">
        <w:rPr>
          <w:sz w:val="28"/>
          <w:szCs w:val="28"/>
          <w:lang w:eastAsia="en-US"/>
        </w:rPr>
        <w:t xml:space="preserve">1.1. </w:t>
      </w:r>
      <w:r w:rsidR="007E236E" w:rsidRPr="00EB76EF">
        <w:rPr>
          <w:sz w:val="28"/>
          <w:szCs w:val="28"/>
        </w:rPr>
        <w:t xml:space="preserve">Приложение  № </w:t>
      </w:r>
      <w:r w:rsidR="004F692B" w:rsidRPr="00EB76EF">
        <w:rPr>
          <w:sz w:val="28"/>
          <w:szCs w:val="28"/>
        </w:rPr>
        <w:t>2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A466C5">
        <w:rPr>
          <w:sz w:val="28"/>
          <w:szCs w:val="28"/>
        </w:rPr>
        <w:t>1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  1.</w:t>
      </w:r>
      <w:r w:rsidR="00A466C5">
        <w:rPr>
          <w:sz w:val="28"/>
          <w:szCs w:val="28"/>
          <w:lang w:eastAsia="en-US"/>
        </w:rPr>
        <w:t>2</w:t>
      </w:r>
      <w:r w:rsidR="007E236E" w:rsidRPr="00EB76EF">
        <w:rPr>
          <w:sz w:val="28"/>
          <w:szCs w:val="28"/>
          <w:lang w:eastAsia="en-US"/>
        </w:rPr>
        <w:t>.</w:t>
      </w:r>
      <w:r w:rsidR="00FD65DE"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</w:rPr>
        <w:t xml:space="preserve">Приложение  № </w:t>
      </w:r>
      <w:r w:rsidR="00BB3F3F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A466C5">
        <w:rPr>
          <w:sz w:val="28"/>
          <w:szCs w:val="28"/>
        </w:rPr>
        <w:t>2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02340C" w:rsidRDefault="0002340C" w:rsidP="00A32397">
      <w:pPr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</w:rPr>
        <w:t xml:space="preserve">      </w:t>
      </w:r>
      <w:r w:rsidR="004F692B" w:rsidRPr="00EB76EF">
        <w:rPr>
          <w:sz w:val="28"/>
          <w:szCs w:val="28"/>
        </w:rPr>
        <w:t xml:space="preserve">   </w:t>
      </w:r>
      <w:r w:rsidRPr="00EB76EF">
        <w:rPr>
          <w:sz w:val="28"/>
          <w:szCs w:val="28"/>
        </w:rPr>
        <w:t>2.</w:t>
      </w:r>
      <w:r w:rsidRPr="00EB76EF">
        <w:rPr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</w:t>
      </w:r>
      <w:r w:rsidR="002403B3">
        <w:rPr>
          <w:sz w:val="28"/>
          <w:szCs w:val="28"/>
          <w:lang w:eastAsia="en-US"/>
        </w:rPr>
        <w:t>.</w:t>
      </w:r>
    </w:p>
    <w:p w:rsidR="002403B3" w:rsidRDefault="002403B3" w:rsidP="00A32397">
      <w:pPr>
        <w:jc w:val="both"/>
        <w:rPr>
          <w:sz w:val="28"/>
          <w:szCs w:val="28"/>
          <w:lang w:eastAsia="en-US"/>
        </w:rPr>
      </w:pPr>
    </w:p>
    <w:p w:rsidR="002403B3" w:rsidRDefault="002403B3" w:rsidP="00A32397">
      <w:pPr>
        <w:jc w:val="both"/>
        <w:rPr>
          <w:sz w:val="28"/>
          <w:szCs w:val="28"/>
          <w:lang w:eastAsia="en-US"/>
        </w:rPr>
      </w:pPr>
    </w:p>
    <w:p w:rsidR="002403B3" w:rsidRDefault="002403B3" w:rsidP="00A32397">
      <w:pPr>
        <w:jc w:val="both"/>
        <w:rPr>
          <w:sz w:val="28"/>
          <w:szCs w:val="28"/>
          <w:lang w:eastAsia="en-US"/>
        </w:rPr>
      </w:pPr>
    </w:p>
    <w:p w:rsidR="002403B3" w:rsidRDefault="002403B3" w:rsidP="00A32397">
      <w:pPr>
        <w:jc w:val="both"/>
        <w:rPr>
          <w:sz w:val="28"/>
          <w:szCs w:val="28"/>
          <w:lang w:eastAsia="en-US"/>
        </w:rPr>
      </w:pPr>
    </w:p>
    <w:p w:rsidR="002403B3" w:rsidRPr="00EB76EF" w:rsidRDefault="002403B3" w:rsidP="00A32397">
      <w:pPr>
        <w:jc w:val="both"/>
        <w:rPr>
          <w:sz w:val="28"/>
          <w:szCs w:val="28"/>
          <w:lang w:eastAsia="en-US"/>
        </w:rPr>
      </w:pPr>
    </w:p>
    <w:p w:rsidR="0002340C" w:rsidRPr="00EB76EF" w:rsidRDefault="00EB76EF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 xml:space="preserve"> </w:t>
      </w:r>
      <w:r w:rsidR="0002340C" w:rsidRPr="00EB76EF">
        <w:rPr>
          <w:sz w:val="28"/>
          <w:szCs w:val="28"/>
          <w:lang w:eastAsia="en-US"/>
        </w:rPr>
        <w:t xml:space="preserve">    3. </w:t>
      </w:r>
      <w:proofErr w:type="gramStart"/>
      <w:r w:rsidR="0002340C" w:rsidRPr="00EB76EF">
        <w:rPr>
          <w:sz w:val="28"/>
          <w:szCs w:val="28"/>
          <w:lang w:eastAsia="en-US"/>
        </w:rPr>
        <w:t>Контроль за</w:t>
      </w:r>
      <w:proofErr w:type="gramEnd"/>
      <w:r w:rsidR="0002340C" w:rsidRPr="00EB76EF">
        <w:rPr>
          <w:sz w:val="28"/>
          <w:szCs w:val="28"/>
          <w:lang w:eastAsia="en-US"/>
        </w:rPr>
        <w:t xml:space="preserve"> выполнением </w:t>
      </w:r>
      <w:r w:rsidR="003B0AE6">
        <w:rPr>
          <w:sz w:val="28"/>
          <w:szCs w:val="28"/>
          <w:lang w:eastAsia="en-US"/>
        </w:rPr>
        <w:t xml:space="preserve">настоящего </w:t>
      </w:r>
      <w:r w:rsidR="0002340C" w:rsidRPr="00EB76EF">
        <w:rPr>
          <w:sz w:val="28"/>
          <w:szCs w:val="28"/>
          <w:lang w:eastAsia="en-US"/>
        </w:rPr>
        <w:t xml:space="preserve">постановления возложить на </w:t>
      </w:r>
      <w:r w:rsidR="003B0AE6">
        <w:rPr>
          <w:sz w:val="28"/>
          <w:szCs w:val="28"/>
          <w:lang w:eastAsia="en-US"/>
        </w:rPr>
        <w:t>заместителя г</w:t>
      </w:r>
      <w:r w:rsidR="0002340C" w:rsidRPr="00EB76EF">
        <w:rPr>
          <w:sz w:val="28"/>
          <w:szCs w:val="28"/>
          <w:lang w:eastAsia="en-US"/>
        </w:rPr>
        <w:t xml:space="preserve">лавы Администрации </w:t>
      </w:r>
      <w:r w:rsidR="00A32397">
        <w:rPr>
          <w:sz w:val="28"/>
          <w:szCs w:val="28"/>
          <w:lang w:eastAsia="en-US"/>
        </w:rPr>
        <w:t xml:space="preserve">Верхнедонского </w:t>
      </w:r>
      <w:r w:rsidR="0002340C" w:rsidRPr="00EB76EF">
        <w:rPr>
          <w:sz w:val="28"/>
          <w:szCs w:val="28"/>
          <w:lang w:eastAsia="en-US"/>
        </w:rPr>
        <w:t>района</w:t>
      </w:r>
      <w:r w:rsidR="003B0AE6">
        <w:rPr>
          <w:sz w:val="28"/>
          <w:szCs w:val="28"/>
          <w:lang w:eastAsia="en-US"/>
        </w:rPr>
        <w:t xml:space="preserve"> </w:t>
      </w:r>
      <w:r w:rsidR="002403B3">
        <w:rPr>
          <w:sz w:val="28"/>
          <w:szCs w:val="28"/>
          <w:lang w:eastAsia="en-US"/>
        </w:rPr>
        <w:t xml:space="preserve">по социальным вопросам </w:t>
      </w:r>
      <w:r w:rsidR="003B0AE6">
        <w:rPr>
          <w:sz w:val="28"/>
          <w:szCs w:val="28"/>
          <w:lang w:eastAsia="en-US"/>
        </w:rPr>
        <w:t xml:space="preserve">– </w:t>
      </w:r>
      <w:r w:rsidR="002403B3">
        <w:rPr>
          <w:sz w:val="28"/>
          <w:szCs w:val="28"/>
          <w:lang w:eastAsia="en-US"/>
        </w:rPr>
        <w:t>Фомичева В.Е.</w:t>
      </w:r>
    </w:p>
    <w:p w:rsidR="002158B8" w:rsidRDefault="002158B8" w:rsidP="002158B8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D200BA" w:rsidRDefault="00EB168F" w:rsidP="002158B8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C74884">
        <w:rPr>
          <w:sz w:val="28"/>
          <w:szCs w:val="28"/>
          <w:lang w:eastAsia="en-US"/>
        </w:rPr>
        <w:t>А</w:t>
      </w:r>
      <w:r w:rsidR="00D200BA">
        <w:rPr>
          <w:sz w:val="28"/>
          <w:szCs w:val="28"/>
          <w:lang w:eastAsia="en-US"/>
        </w:rPr>
        <w:t xml:space="preserve">дминистрации </w:t>
      </w:r>
    </w:p>
    <w:p w:rsidR="002158B8" w:rsidRPr="002158B8" w:rsidRDefault="002158B8" w:rsidP="002158B8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2158B8">
        <w:rPr>
          <w:sz w:val="28"/>
          <w:szCs w:val="28"/>
          <w:lang w:eastAsia="en-US"/>
        </w:rPr>
        <w:t xml:space="preserve">Верхнедонского района                         </w:t>
      </w:r>
      <w:r>
        <w:rPr>
          <w:sz w:val="28"/>
          <w:szCs w:val="28"/>
          <w:lang w:eastAsia="en-US"/>
        </w:rPr>
        <w:t xml:space="preserve">     </w:t>
      </w:r>
      <w:r w:rsidRPr="002158B8">
        <w:rPr>
          <w:sz w:val="28"/>
          <w:szCs w:val="28"/>
          <w:lang w:eastAsia="en-US"/>
        </w:rPr>
        <w:t xml:space="preserve">       </w:t>
      </w:r>
      <w:r w:rsidR="00643450">
        <w:rPr>
          <w:sz w:val="28"/>
          <w:szCs w:val="28"/>
          <w:lang w:eastAsia="en-US"/>
        </w:rPr>
        <w:t xml:space="preserve">  </w:t>
      </w:r>
      <w:r w:rsidRPr="002158B8">
        <w:rPr>
          <w:sz w:val="28"/>
          <w:szCs w:val="28"/>
          <w:lang w:eastAsia="en-US"/>
        </w:rPr>
        <w:t xml:space="preserve"> </w:t>
      </w:r>
      <w:r w:rsidR="00D200BA">
        <w:rPr>
          <w:sz w:val="28"/>
          <w:szCs w:val="28"/>
          <w:lang w:eastAsia="en-US"/>
        </w:rPr>
        <w:t xml:space="preserve">        </w:t>
      </w:r>
      <w:r w:rsidR="002403B3">
        <w:rPr>
          <w:sz w:val="28"/>
          <w:szCs w:val="28"/>
          <w:lang w:eastAsia="en-US"/>
        </w:rPr>
        <w:t xml:space="preserve">       </w:t>
      </w:r>
      <w:r w:rsidR="00D200BA">
        <w:rPr>
          <w:sz w:val="28"/>
          <w:szCs w:val="28"/>
          <w:lang w:eastAsia="en-US"/>
        </w:rPr>
        <w:t xml:space="preserve">     </w:t>
      </w:r>
      <w:r w:rsidR="00EB168F">
        <w:rPr>
          <w:sz w:val="28"/>
          <w:szCs w:val="28"/>
          <w:lang w:eastAsia="en-US"/>
        </w:rPr>
        <w:t>А.Г. Болдырев</w:t>
      </w:r>
    </w:p>
    <w:p w:rsidR="00EB168F" w:rsidRDefault="00EB168F" w:rsidP="00EB168F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B168F" w:rsidRPr="00EB168F" w:rsidRDefault="00EB168F" w:rsidP="00EB168F">
      <w:pPr>
        <w:autoSpaceDE w:val="0"/>
        <w:autoSpaceDN w:val="0"/>
        <w:adjustRightInd w:val="0"/>
        <w:ind w:right="4962"/>
        <w:jc w:val="both"/>
      </w:pPr>
    </w:p>
    <w:p w:rsidR="00EB168F" w:rsidRDefault="00EB168F" w:rsidP="00EB168F">
      <w:pPr>
        <w:autoSpaceDE w:val="0"/>
        <w:autoSpaceDN w:val="0"/>
        <w:adjustRightInd w:val="0"/>
        <w:ind w:right="4962"/>
        <w:jc w:val="both"/>
      </w:pPr>
      <w:r w:rsidRPr="00EB168F">
        <w:t xml:space="preserve">Постановление вносит </w:t>
      </w:r>
    </w:p>
    <w:p w:rsidR="00EB168F" w:rsidRPr="00EB168F" w:rsidRDefault="00EB168F" w:rsidP="00EB168F">
      <w:pPr>
        <w:autoSpaceDE w:val="0"/>
        <w:autoSpaceDN w:val="0"/>
        <w:adjustRightInd w:val="0"/>
        <w:ind w:right="4962"/>
        <w:jc w:val="both"/>
      </w:pPr>
      <w:r w:rsidRPr="00EB168F">
        <w:t xml:space="preserve">отдел социальной защиты </w:t>
      </w:r>
    </w:p>
    <w:p w:rsidR="00EB168F" w:rsidRDefault="00EB168F" w:rsidP="00EB168F">
      <w:pPr>
        <w:autoSpaceDE w:val="0"/>
        <w:autoSpaceDN w:val="0"/>
        <w:adjustRightInd w:val="0"/>
        <w:ind w:right="4962"/>
        <w:jc w:val="both"/>
      </w:pPr>
      <w:r w:rsidRPr="00EB168F">
        <w:t xml:space="preserve">населения Администрации </w:t>
      </w:r>
    </w:p>
    <w:p w:rsidR="00EB168F" w:rsidRPr="00EB168F" w:rsidRDefault="00EB168F" w:rsidP="00EB168F">
      <w:pPr>
        <w:autoSpaceDE w:val="0"/>
        <w:autoSpaceDN w:val="0"/>
        <w:adjustRightInd w:val="0"/>
        <w:ind w:right="4962"/>
        <w:jc w:val="both"/>
      </w:pPr>
      <w:r w:rsidRPr="00EB168F">
        <w:t>Верхнедонского района</w:t>
      </w:r>
    </w:p>
    <w:p w:rsidR="00EB168F" w:rsidRPr="00E84C03" w:rsidRDefault="00EB168F" w:rsidP="00EB168F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2158B8" w:rsidRPr="002158B8" w:rsidRDefault="002158B8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2158B8" w:rsidRPr="002158B8" w:rsidRDefault="002158B8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360"/>
        <w:gridCol w:w="3118"/>
        <w:gridCol w:w="2692"/>
      </w:tblGrid>
      <w:tr w:rsidR="00A32397" w:rsidRPr="00E84C03" w:rsidTr="00EB168F">
        <w:tc>
          <w:tcPr>
            <w:tcW w:w="4360" w:type="dxa"/>
            <w:shd w:val="clear" w:color="auto" w:fill="FFFFFF"/>
          </w:tcPr>
          <w:p w:rsidR="00A32397" w:rsidRPr="00E84C03" w:rsidRDefault="00A32397" w:rsidP="007D6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A32397" w:rsidRPr="00E84C03" w:rsidRDefault="00A32397" w:rsidP="003B0AE6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2" w:type="dxa"/>
          </w:tcPr>
          <w:p w:rsidR="00A32397" w:rsidRPr="00E84C03" w:rsidRDefault="00A32397" w:rsidP="003B0AE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0321E" w:rsidRPr="00E84C03" w:rsidTr="00EB168F">
        <w:tc>
          <w:tcPr>
            <w:tcW w:w="4360" w:type="dxa"/>
            <w:hideMark/>
          </w:tcPr>
          <w:p w:rsidR="0090321E" w:rsidRPr="00E84C03" w:rsidRDefault="00A32397" w:rsidP="001D21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2397">
              <w:rPr>
                <w:lang w:eastAsia="en-US"/>
              </w:rPr>
              <w:t>Управляющ</w:t>
            </w:r>
            <w:r w:rsidR="001D21B3">
              <w:rPr>
                <w:lang w:eastAsia="en-US"/>
              </w:rPr>
              <w:t>ая</w:t>
            </w:r>
            <w:r w:rsidRPr="00A32397">
              <w:rPr>
                <w:lang w:eastAsia="en-US"/>
              </w:rPr>
              <w:t xml:space="preserve"> делами </w:t>
            </w:r>
            <w:r w:rsidR="003B0AE6">
              <w:rPr>
                <w:lang w:eastAsia="en-US"/>
              </w:rPr>
              <w:t>А</w:t>
            </w:r>
            <w:r w:rsidRPr="00A32397">
              <w:rPr>
                <w:lang w:eastAsia="en-US"/>
              </w:rPr>
              <w:t>дминистрации</w:t>
            </w:r>
          </w:p>
        </w:tc>
        <w:tc>
          <w:tcPr>
            <w:tcW w:w="3118" w:type="dxa"/>
          </w:tcPr>
          <w:p w:rsidR="0090321E" w:rsidRDefault="0090321E" w:rsidP="007D6A7A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  <w:p w:rsidR="00EB168F" w:rsidRPr="00E84C03" w:rsidRDefault="00EB168F" w:rsidP="007D6A7A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2" w:type="dxa"/>
          </w:tcPr>
          <w:p w:rsidR="0090321E" w:rsidRPr="00E84C03" w:rsidRDefault="00A32397" w:rsidP="003B0AE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Т.И. Шабельская</w:t>
            </w:r>
          </w:p>
          <w:p w:rsidR="0090321E" w:rsidRPr="00E84C03" w:rsidRDefault="0090321E" w:rsidP="003B0AE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2403B3" w:rsidRDefault="002403B3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2403B3" w:rsidRDefault="002403B3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937"/>
        <w:gridCol w:w="3119"/>
        <w:gridCol w:w="2694"/>
      </w:tblGrid>
      <w:tr w:rsidR="0002340C" w:rsidTr="00E10AFB">
        <w:tc>
          <w:tcPr>
            <w:tcW w:w="3937" w:type="dxa"/>
          </w:tcPr>
          <w:p w:rsidR="0002340C" w:rsidRPr="00E10AFB" w:rsidRDefault="0002340C" w:rsidP="00EB16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2340C" w:rsidRPr="00E10AFB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02340C" w:rsidRPr="00E10AFB" w:rsidRDefault="0002340C" w:rsidP="00E10AF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7639" w:rsidRDefault="00327639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7639" w:rsidRDefault="00327639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  <w:sectPr w:rsidR="004F692B" w:rsidSect="00A32397">
          <w:pgSz w:w="11906" w:h="16838"/>
          <w:pgMar w:top="426" w:right="851" w:bottom="284" w:left="1474" w:header="709" w:footer="709" w:gutter="0"/>
          <w:cols w:space="708"/>
          <w:docGrid w:linePitch="360"/>
        </w:sectPr>
      </w:pPr>
    </w:p>
    <w:p w:rsidR="00CE695D" w:rsidRDefault="00443227" w:rsidP="00A466C5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  <w:r>
        <w:lastRenderedPageBreak/>
        <w:t xml:space="preserve">    </w:t>
      </w:r>
    </w:p>
    <w:p w:rsidR="00A11B86" w:rsidRDefault="00B56039" w:rsidP="00A11B86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bookmarkStart w:id="0" w:name="Par676"/>
      <w:bookmarkEnd w:id="0"/>
      <w:r>
        <w:t xml:space="preserve">            </w:t>
      </w:r>
      <w:r w:rsidR="00A11B86" w:rsidRPr="00443227">
        <w:t xml:space="preserve">Приложение № </w:t>
      </w:r>
      <w:r w:rsidR="00A466C5">
        <w:t>1</w:t>
      </w:r>
    </w:p>
    <w:p w:rsidR="00A11B86" w:rsidRPr="00443227" w:rsidRDefault="00A11B86" w:rsidP="00A11B86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               </w:t>
      </w:r>
      <w:r w:rsidRPr="00443227">
        <w:t xml:space="preserve"> </w:t>
      </w:r>
      <w:r w:rsidR="00B56039">
        <w:t xml:space="preserve">            </w:t>
      </w:r>
      <w:r w:rsidRPr="00443227">
        <w:t xml:space="preserve"> к постановлению Администрации </w:t>
      </w:r>
    </w:p>
    <w:p w:rsidR="00A11B86" w:rsidRPr="00443227" w:rsidRDefault="00A11B86" w:rsidP="00A11B86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>
        <w:t xml:space="preserve">                         </w:t>
      </w:r>
      <w:r w:rsidRPr="00443227">
        <w:t>Верхнедонского района</w:t>
      </w:r>
    </w:p>
    <w:p w:rsidR="00A11B86" w:rsidRPr="001A1C34" w:rsidRDefault="00A11B86" w:rsidP="00A11B86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 w:rsidRPr="00443227">
        <w:t xml:space="preserve">                                                   </w:t>
      </w:r>
      <w:r>
        <w:t xml:space="preserve">                                                                                                                            </w:t>
      </w:r>
      <w:r w:rsidR="00B56039">
        <w:t xml:space="preserve">       </w:t>
      </w:r>
      <w:r>
        <w:t xml:space="preserve"> </w:t>
      </w:r>
      <w:r w:rsidRPr="00443227">
        <w:t xml:space="preserve"> </w:t>
      </w:r>
      <w:r w:rsidRPr="001A1C34">
        <w:t xml:space="preserve">от </w:t>
      </w:r>
      <w:r w:rsidR="00EB168F">
        <w:t>14.03.2016</w:t>
      </w:r>
      <w:r w:rsidRPr="001A1C34">
        <w:t xml:space="preserve"> №</w:t>
      </w:r>
      <w:r>
        <w:t xml:space="preserve"> </w:t>
      </w:r>
      <w:r w:rsidR="00EB168F">
        <w:t>170</w:t>
      </w:r>
    </w:p>
    <w:p w:rsidR="00A11B86" w:rsidRPr="00443227" w:rsidRDefault="00A11B86" w:rsidP="00A11B8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</w:t>
      </w:r>
      <w:r w:rsidRPr="00443227">
        <w:t xml:space="preserve">                                                            </w:t>
      </w:r>
      <w:r>
        <w:t xml:space="preserve">                           </w:t>
      </w:r>
      <w:r w:rsidRPr="00443227">
        <w:t xml:space="preserve">  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87"/>
      <w:bookmarkEnd w:id="1"/>
      <w:r w:rsidRPr="004F692B">
        <w:rPr>
          <w:sz w:val="28"/>
          <w:szCs w:val="28"/>
        </w:rPr>
        <w:t>Перечень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основных мероприятий и мероприятий 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 муниципальной программы Верхнедонского района «Доступная среда»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127"/>
        <w:gridCol w:w="850"/>
        <w:gridCol w:w="992"/>
        <w:gridCol w:w="1843"/>
        <w:gridCol w:w="1701"/>
        <w:gridCol w:w="2408"/>
      </w:tblGrid>
      <w:tr w:rsidR="00A11B86" w:rsidRPr="004F692B" w:rsidTr="00CE69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№ </w:t>
            </w:r>
            <w:r w:rsidRPr="004F692B">
              <w:br/>
            </w:r>
            <w:proofErr w:type="gramStart"/>
            <w:r w:rsidRPr="004F692B">
              <w:t>п</w:t>
            </w:r>
            <w:proofErr w:type="gramEnd"/>
            <w:r w:rsidRPr="004F692B"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Номер и наименование    </w:t>
            </w:r>
            <w:r w:rsidRPr="004F692B">
              <w:br/>
              <w:t>основного мероприятия,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ведомственной целевой    </w:t>
            </w:r>
            <w:r w:rsidRPr="004F692B">
              <w:br/>
              <w:t>программы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Ответственный  </w:t>
            </w:r>
            <w:r w:rsidRPr="004F692B">
              <w:br/>
              <w:t>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Ожидаемый     </w:t>
            </w:r>
            <w:r w:rsidRPr="004F692B">
              <w:br/>
              <w:t xml:space="preserve">непосредственный </w:t>
            </w:r>
            <w:r w:rsidRPr="004F692B">
              <w:br/>
              <w:t xml:space="preserve">результат     </w:t>
            </w:r>
            <w:r w:rsidRPr="004F692B">
              <w:br/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Последствия </w:t>
            </w:r>
            <w:r w:rsidRPr="004F692B">
              <w:br/>
            </w:r>
            <w:proofErr w:type="spellStart"/>
            <w:r w:rsidRPr="004F692B">
              <w:t>нереализации</w:t>
            </w:r>
            <w:proofErr w:type="spellEnd"/>
            <w:r w:rsidRPr="004F692B">
              <w:br/>
              <w:t xml:space="preserve">основного   </w:t>
            </w:r>
            <w:r w:rsidRPr="004F692B">
              <w:br/>
              <w:t xml:space="preserve">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CE6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Связь с     </w:t>
            </w:r>
            <w:r w:rsidRPr="004F692B">
              <w:br/>
              <w:t xml:space="preserve">показателями   </w:t>
            </w:r>
            <w:r w:rsidRPr="004F692B">
              <w:br/>
              <w:t xml:space="preserve">программы    </w:t>
            </w:r>
            <w:r w:rsidRPr="004F692B">
              <w:br/>
              <w:t>(подпрограммы)</w:t>
            </w:r>
          </w:p>
        </w:tc>
      </w:tr>
      <w:tr w:rsidR="00A11B86" w:rsidRPr="004F692B" w:rsidTr="00CE695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начала  </w:t>
            </w:r>
            <w:r w:rsidRPr="004F692B">
              <w:br/>
              <w:t>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окончания </w:t>
            </w:r>
            <w:r w:rsidRPr="004F692B">
              <w:br/>
              <w:t>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</w:tr>
    </w:tbl>
    <w:p w:rsidR="00A11B86" w:rsidRPr="004F692B" w:rsidRDefault="00A11B86" w:rsidP="00A11B86">
      <w:pPr>
        <w:rPr>
          <w:sz w:val="6"/>
          <w:szCs w:val="20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0"/>
        <w:gridCol w:w="429"/>
        <w:gridCol w:w="2129"/>
        <w:gridCol w:w="850"/>
        <w:gridCol w:w="992"/>
        <w:gridCol w:w="1843"/>
        <w:gridCol w:w="1701"/>
        <w:gridCol w:w="2408"/>
      </w:tblGrid>
      <w:tr w:rsidR="00FA273C" w:rsidRPr="004F692B" w:rsidTr="00353F6C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11B86" w:rsidRPr="004F692B" w:rsidTr="00E574DF">
        <w:tc>
          <w:tcPr>
            <w:tcW w:w="154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A11B86" w:rsidRPr="004F692B" w:rsidTr="00353F6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FA273C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 социальной защиты населения Администрации Верхнедонского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сводная информация,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населения;</w:t>
            </w:r>
          </w:p>
          <w:p w:rsidR="00A11B86" w:rsidRPr="004F692B" w:rsidRDefault="00A11B86" w:rsidP="00CE69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сформированная карта </w:t>
            </w:r>
            <w:r w:rsidRPr="004F692B">
              <w:lastRenderedPageBreak/>
              <w:t>доступности объектов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CE695D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доступности объектов и услуг в приоритетных сферах жизнедеятельности инвалидов и других маломобильных групп населения;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5D" w:rsidRPr="004F692B" w:rsidRDefault="00A11B86" w:rsidP="00CE69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принятие нормативного 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695D" w:rsidRPr="004F692B" w:rsidTr="00353F6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5D" w:rsidRPr="004F692B" w:rsidRDefault="00CE69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CE695D">
            <w:pPr>
              <w:widowControl w:val="0"/>
              <w:autoSpaceDE w:val="0"/>
              <w:autoSpaceDN w:val="0"/>
              <w:adjustRightInd w:val="0"/>
            </w:pPr>
            <w:r w:rsidRPr="00CE695D">
              <w:t xml:space="preserve">Обеспечение инвалидов        техническими  средствами реабилитации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297D37" w:rsidP="00297D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Министерство труда и социального развития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F460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F460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F460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A11B86" w:rsidRPr="004F692B" w:rsidTr="00297D37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1.3.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Совершенствование организационной основы формирования жизнедеятельности инвалидов и других маломобильных групп населения 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7" w:rsidRPr="00297D37" w:rsidRDefault="00297D37" w:rsidP="00297D37">
            <w:pPr>
              <w:shd w:val="clear" w:color="auto" w:fill="FFFFFF"/>
              <w:spacing w:line="230" w:lineRule="auto"/>
              <w:jc w:val="center"/>
            </w:pPr>
            <w:r w:rsidRPr="00297D37">
              <w:t>Администрация Верхнедонского района Ростовской области, отдел социальной защиты населения Администрации Верхнедонского района Ростовской области, отдел культуры, спорта и молодежной политики Администрации Верхнедонского района, отдел образования Администрации Верхнедонского района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жизнедеятельности инвалидов и других маломобильных групп населения, а также отношение населения к проблемам инвалидов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отсутствие оценки доступности объектов и услуг в приоритетных сферах жизнедеятельности инвалидов и других маломобильных групп населения, а также отношения населения к проблемам инвалидов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районе;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оценивающих отношение населения к проблемам инвалидов        </w:t>
            </w:r>
          </w:p>
        </w:tc>
      </w:tr>
      <w:tr w:rsidR="00A11B86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FA2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Принятие нормативно-правового акта Главы администрации об обеспечении на </w:t>
            </w:r>
            <w:r w:rsidRPr="004F692B">
              <w:lastRenderedPageBreak/>
              <w:t xml:space="preserve">территории Верхнедонского района беспрепятственного доступа инвалидов и других маломобильных групп населения к объектам социальной инфраструктуры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Отдел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социальной </w:t>
            </w:r>
            <w:r w:rsidRPr="004F692B">
              <w:lastRenderedPageBreak/>
              <w:t>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 w:rsidRPr="004F692B">
              <w:lastRenderedPageBreak/>
              <w:t>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FA273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Соблюдение требований по </w:t>
            </w:r>
            <w:r w:rsidRPr="004F692B">
              <w:lastRenderedPageBreak/>
              <w:t xml:space="preserve">обеспечению доступа инвалидов и других маломобильных групп населения к объектам социальной инфраструктуры </w:t>
            </w:r>
          </w:p>
        </w:tc>
      </w:tr>
      <w:tr w:rsidR="00A11B86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FA273C" w:rsidRDefault="00A11B86" w:rsidP="00FA2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FA273C">
              <w:t xml:space="preserve">Координация работы по исполнению </w:t>
            </w:r>
            <w:r w:rsidR="00FA273C" w:rsidRPr="00FA273C">
              <w:t>муниципальной программы Верхнедонского района «Доступная среда»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  <w:r>
              <w:t xml:space="preserve">, </w:t>
            </w:r>
          </w:p>
          <w:p w:rsidR="0092465D" w:rsidRPr="0092465D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465D">
              <w:rPr>
                <w:b/>
              </w:rPr>
              <w:t>в том числе по объектам и мероприятиям</w:t>
            </w:r>
            <w:r w:rsidR="00297D37">
              <w:rPr>
                <w:b/>
              </w:rPr>
              <w:t>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7" w:rsidRPr="00297D37" w:rsidRDefault="00297D37" w:rsidP="00297D37">
            <w:pPr>
              <w:shd w:val="clear" w:color="auto" w:fill="FFFFFF"/>
              <w:spacing w:line="230" w:lineRule="auto"/>
              <w:jc w:val="center"/>
            </w:pPr>
            <w:r w:rsidRPr="00297D37">
              <w:t>Администрация Верхнедонского района Ростовской области, отдел социальной защиты населения Администрации Верхнедонского района Ростовской области, отдел культуры, спорта и молодежной политики Администрации Верхнедонского района, отдел образования Администрации Верхнедонского района</w:t>
            </w:r>
          </w:p>
          <w:p w:rsidR="0092465D" w:rsidRPr="004F692B" w:rsidRDefault="0092465D" w:rsidP="00297D37">
            <w:pPr>
              <w:shd w:val="clear" w:color="auto" w:fill="FFFFFF"/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отсутствие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базовых доступных для инвалидов и других маломобильных групп населения профессиональных образовательных учреждений в общем количестве профессиональных образовательных учреждений 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>Адаптация здания МБУ</w:t>
            </w:r>
            <w:r w:rsidR="000B35EA">
              <w:t>К</w:t>
            </w:r>
            <w:r w:rsidRPr="004F692B">
              <w:t xml:space="preserve"> Верхнедонского района</w:t>
            </w:r>
            <w:r w:rsidR="000B35EA">
              <w:t xml:space="preserve"> «</w:t>
            </w:r>
            <w:proofErr w:type="spellStart"/>
            <w:r w:rsidR="000B35EA">
              <w:t>Межпоселенческая</w:t>
            </w:r>
            <w:proofErr w:type="spellEnd"/>
            <w:r w:rsidR="000B35EA">
              <w:t xml:space="preserve"> центральная библиотека»</w:t>
            </w:r>
            <w:r w:rsidRPr="004F692B">
              <w:t xml:space="preserve">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0B35EA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МБУК Верхнедонского района </w:t>
            </w:r>
          </w:p>
          <w:p w:rsidR="000B35EA" w:rsidRPr="004F692B" w:rsidRDefault="000B35EA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proofErr w:type="spellStart"/>
            <w:r>
              <w:t>Межпоселенчес</w:t>
            </w:r>
            <w:proofErr w:type="spellEnd"/>
            <w:r>
              <w:t>-кая центральная библиотека»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</w:t>
            </w:r>
            <w:r w:rsidR="00F460DF">
              <w:t xml:space="preserve">здание </w:t>
            </w:r>
            <w:r w:rsidRPr="004F692B">
              <w:t>стоматолог</w:t>
            </w:r>
            <w:r w:rsidR="00F460DF">
              <w:t>ии</w:t>
            </w:r>
            <w:r w:rsidRPr="004F692B">
              <w:t>)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F460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</w:t>
            </w:r>
            <w:r w:rsidR="00F460DF">
              <w:t xml:space="preserve">здание </w:t>
            </w:r>
            <w:r w:rsidRPr="004F692B">
              <w:t>скор</w:t>
            </w:r>
            <w:r w:rsidR="00F460DF">
              <w:t>ой</w:t>
            </w:r>
            <w:r w:rsidRPr="004F692B">
              <w:t xml:space="preserve"> помощ</w:t>
            </w:r>
            <w:r w:rsidR="00F460DF">
              <w:t>и</w:t>
            </w:r>
            <w:r w:rsidRPr="004F692B">
              <w:t>) 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F460DF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4F692B">
              <w:t xml:space="preserve">Адаптация здания </w:t>
            </w:r>
            <w:r w:rsidR="0092465D" w:rsidRPr="004F692B">
              <w:t>МБОУ Верхнедонского  района "Верхнедонская гимназия"</w:t>
            </w:r>
            <w:r>
              <w:t xml:space="preserve"> (Мероприятия по реализации государственной программы Российской Федерации «Доступная среда» на 2011-2015 годы»)   </w:t>
            </w:r>
            <w:r w:rsidR="0092465D" w:rsidRPr="004F692B">
              <w:t>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353F6C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МБДОУ Верхнедонского района Казанский детский сад "</w:t>
            </w:r>
            <w:proofErr w:type="spellStart"/>
            <w:r w:rsidRPr="004F692B">
              <w:t>Родничек</w:t>
            </w:r>
            <w:proofErr w:type="spellEnd"/>
            <w:r w:rsidRPr="004F692B">
              <w:t>"</w:t>
            </w:r>
            <w:r w:rsidR="00F460DF">
              <w:t xml:space="preserve"> филиал МБДОУ №2 «Березка»</w:t>
            </w:r>
            <w:r w:rsidRPr="004F692B">
              <w:t xml:space="preserve"> в целях обеспечения доступности услуг для инвалидов и других МГН</w:t>
            </w: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353F6C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МБДОУ Верхнедонского района Казанский детский сад </w:t>
            </w:r>
            <w:r w:rsidR="00F460DF">
              <w:t xml:space="preserve">№ 2 </w:t>
            </w:r>
            <w:r w:rsidRPr="004F692B">
              <w:t xml:space="preserve">"Березка" в целях обеспечения доступности услуг для инвалидов и </w:t>
            </w:r>
            <w:r w:rsidRPr="004F692B">
              <w:lastRenderedPageBreak/>
              <w:t>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Отдел образования Администрации Верхнедонского </w:t>
            </w:r>
            <w: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по  реализации прав </w:t>
            </w:r>
            <w:r w:rsidRPr="004F692B">
              <w:lastRenderedPageBreak/>
              <w:t>инвалидов</w:t>
            </w:r>
          </w:p>
        </w:tc>
      </w:tr>
      <w:tr w:rsidR="0092465D" w:rsidRPr="004F692B" w:rsidTr="00CE695D">
        <w:trPr>
          <w:trHeight w:val="1158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280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>Адаптация здания МБОУ Верхнедонского района "Центр психолого-медико-социального сопровождения" 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района "Центр психолого-медико-социального сопровождения"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FA273C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Администрации Верхнедонского района в целях обеспечения доступности услуг для инвалидов и других МГН</w:t>
            </w: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Администрация Верхнедонского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</w:t>
            </w:r>
            <w:proofErr w:type="gramStart"/>
            <w:r w:rsidRPr="004F692B">
              <w:t>здания Отдела социальной защиты населения Администрации</w:t>
            </w:r>
            <w:proofErr w:type="gramEnd"/>
            <w:r w:rsidRPr="004F692B">
              <w:t xml:space="preserve"> Верхнедонского района Ростовской области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социальной защиты населения </w:t>
            </w:r>
            <w:r w:rsidR="00B56039">
              <w:t>Администрация</w:t>
            </w:r>
          </w:p>
          <w:p w:rsidR="0092465D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Верхнедонс</w:t>
            </w:r>
            <w:r>
              <w:t>кого</w:t>
            </w:r>
            <w:r w:rsidR="0092465D" w:rsidRPr="004F692B">
              <w:t xml:space="preserve">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B56039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здания отдела ЗАГС Администрации Верхнедонского района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9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</w:t>
            </w:r>
            <w:r>
              <w:t>я</w:t>
            </w:r>
          </w:p>
          <w:p w:rsidR="0092465D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Верхнедонс</w:t>
            </w:r>
            <w:r>
              <w:t>кого</w:t>
            </w:r>
            <w:r w:rsidRPr="004F692B">
              <w:t xml:space="preserve">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B56039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</w:t>
            </w:r>
            <w:r w:rsidR="00353F6C">
              <w:t>ания МБУ Верхнедонского района «МФЦ»</w:t>
            </w:r>
            <w:r w:rsidRPr="004F692B">
              <w:t xml:space="preserve">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9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</w:t>
            </w:r>
            <w:r>
              <w:t>я</w:t>
            </w:r>
          </w:p>
          <w:p w:rsidR="0092465D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Верхнедонс</w:t>
            </w:r>
            <w:r>
              <w:t>кого</w:t>
            </w:r>
            <w:r w:rsidRPr="004F692B">
              <w:t xml:space="preserve">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 Верхнедонского района </w:t>
            </w:r>
            <w:r w:rsidRPr="004F692B">
              <w:lastRenderedPageBreak/>
              <w:t xml:space="preserve">"ЦСО»  в целях обеспечения доступности услуг для </w:t>
            </w:r>
            <w:r>
              <w:t>инвалидов и других МГН</w:t>
            </w:r>
            <w:r w:rsidRPr="004F692B">
              <w:t>.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 xml:space="preserve">МБУ </w:t>
            </w:r>
            <w:r w:rsidRPr="004F692B">
              <w:lastRenderedPageBreak/>
              <w:t>Верхнедонского района "ЦСО»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 w:rsidRPr="004F692B">
              <w:lastRenderedPageBreak/>
              <w:t>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</w:t>
            </w:r>
            <w:r w:rsidRPr="004F692B">
              <w:lastRenderedPageBreak/>
              <w:t>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Соблюдение </w:t>
            </w:r>
            <w:r w:rsidRPr="004F692B">
              <w:lastRenderedPageBreak/>
              <w:t>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C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 xml:space="preserve">Адаптация здания МБОУ Верхнедонского  района "Верхнедонская гимназия" </w:t>
            </w:r>
            <w:r>
              <w:t xml:space="preserve">спортивный комплекс </w:t>
            </w:r>
            <w:r w:rsidRPr="004F692B">
              <w:t>в целях обеспечения доступности услуг для инвалидов и других МГН</w:t>
            </w:r>
          </w:p>
          <w:p w:rsidR="0092465D" w:rsidRPr="004F692B" w:rsidRDefault="0092465D" w:rsidP="00353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МБУК Верхнедонского района "Межпоселенческий Дом культуры</w:t>
            </w:r>
            <w:r w:rsidR="00A466C5">
              <w:t xml:space="preserve"> </w:t>
            </w:r>
            <w:proofErr w:type="spellStart"/>
            <w:r w:rsidR="00A466C5">
              <w:t>ст</w:t>
            </w:r>
            <w:proofErr w:type="gramStart"/>
            <w:r w:rsidR="00A466C5">
              <w:t>.К</w:t>
            </w:r>
            <w:proofErr w:type="gramEnd"/>
            <w:r w:rsidR="00A466C5">
              <w:t>азанской</w:t>
            </w:r>
            <w:proofErr w:type="spellEnd"/>
            <w:r w:rsidRPr="004F692B">
              <w:t>"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39" w:rsidRPr="004F692B" w:rsidRDefault="00353F6C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культуры, спорта и молодежной политики</w:t>
            </w:r>
            <w:r w:rsidRPr="004F692B">
              <w:t xml:space="preserve"> </w:t>
            </w:r>
          </w:p>
          <w:p w:rsidR="00B56039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</w:t>
            </w:r>
            <w:r>
              <w:t>я</w:t>
            </w:r>
          </w:p>
          <w:p w:rsidR="0092465D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Верхнедонс</w:t>
            </w:r>
            <w:r>
              <w:t>кого</w:t>
            </w:r>
            <w:r w:rsidRPr="004F692B">
              <w:t xml:space="preserve">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353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"Ц</w:t>
            </w:r>
            <w:r w:rsidR="00353F6C">
              <w:t>ДТ</w:t>
            </w:r>
            <w:r w:rsidRPr="004F692B">
              <w:t xml:space="preserve"> Верхнедонского района"  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39" w:rsidRPr="004F692B" w:rsidRDefault="00353F6C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культуры, спорта и молодежной политики</w:t>
            </w:r>
            <w:r w:rsidRPr="004F692B">
              <w:t xml:space="preserve"> </w:t>
            </w:r>
          </w:p>
          <w:p w:rsidR="00B56039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</w:t>
            </w:r>
            <w:r>
              <w:t>я</w:t>
            </w:r>
          </w:p>
          <w:p w:rsidR="0092465D" w:rsidRPr="004F692B" w:rsidRDefault="00B56039" w:rsidP="00B5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Верхнедонс</w:t>
            </w:r>
            <w:r>
              <w:t>кого</w:t>
            </w:r>
            <w:r w:rsidRPr="004F692B">
              <w:t xml:space="preserve">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C" w:rsidRPr="004F692B" w:rsidRDefault="0092465D" w:rsidP="00353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53E">
              <w:t>Адаптация зда</w:t>
            </w:r>
            <w:r w:rsidR="00353F6C">
              <w:t xml:space="preserve">ния МБОУ Верхнедонского района </w:t>
            </w:r>
            <w:r w:rsidRPr="0013353E">
              <w:t>Шумилинская</w:t>
            </w:r>
            <w:r w:rsidR="00353F6C">
              <w:t xml:space="preserve"> «СОШ» (Мероприятия по реализации государственной программы Российской Федерации «Доступная среда» на 2011-</w:t>
            </w:r>
            <w:r w:rsidR="00353F6C">
              <w:lastRenderedPageBreak/>
              <w:t xml:space="preserve">2015 годы»)   </w:t>
            </w:r>
            <w:r w:rsidR="00353F6C" w:rsidRPr="004F692B">
              <w:t>в целях обеспечения доступности услуг для инвалидов и других МГН</w:t>
            </w:r>
          </w:p>
          <w:p w:rsidR="0092465D" w:rsidRPr="0013353E" w:rsidRDefault="0092465D" w:rsidP="00353F6C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353F6C" w:rsidP="00353F6C">
            <w:pPr>
              <w:contextualSpacing/>
              <w:jc w:val="center"/>
              <w:rPr>
                <w:lang w:eastAsia="en-US"/>
              </w:rPr>
            </w:pPr>
            <w:r>
              <w:lastRenderedPageBreak/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A11B86">
            <w:pPr>
              <w:contextualSpacing/>
              <w:jc w:val="center"/>
              <w:rPr>
                <w:lang w:eastAsia="en-US"/>
              </w:rPr>
            </w:pPr>
            <w:r w:rsidRPr="0013353E">
              <w:rPr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A11B86">
            <w:pPr>
              <w:contextualSpacing/>
              <w:jc w:val="center"/>
              <w:rPr>
                <w:lang w:eastAsia="en-US"/>
              </w:rPr>
            </w:pPr>
            <w:r w:rsidRPr="0013353E">
              <w:rPr>
                <w:lang w:eastAsia="en-US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E574DF">
            <w:pPr>
              <w:contextualSpacing/>
              <w:jc w:val="both"/>
              <w:rPr>
                <w:lang w:eastAsia="en-US"/>
              </w:rPr>
            </w:pPr>
            <w:r w:rsidRPr="0013353E">
              <w:rPr>
                <w:lang w:eastAsia="en-US"/>
              </w:rPr>
              <w:t>Реализация прав инвалидов,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E574D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Нарушение прав инвалидов, детей-</w:t>
            </w:r>
            <w:r>
              <w:rPr>
                <w:lang w:eastAsia="en-US"/>
              </w:rPr>
              <w:lastRenderedPageBreak/>
              <w:t>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E574D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Соблюдение законодательства по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D11314">
            <w:r w:rsidRPr="005F666A">
              <w:lastRenderedPageBreak/>
              <w:t xml:space="preserve">Адаптация здания </w:t>
            </w:r>
            <w:r w:rsidR="00353F6C">
              <w:t xml:space="preserve">МБУ </w:t>
            </w:r>
            <w:r w:rsidRPr="005F666A">
              <w:t>Верхнедонского района «</w:t>
            </w:r>
            <w:r w:rsidR="00353F6C">
              <w:t>ЦСО»  социально-реабилитационное отделение в ст.</w:t>
            </w:r>
            <w:r w:rsidR="00D11314">
              <w:t xml:space="preserve"> </w:t>
            </w:r>
            <w:r w:rsidR="00353F6C">
              <w:t>Мигулинской</w:t>
            </w:r>
            <w:r w:rsidR="00D11314">
              <w:t xml:space="preserve"> (Мероприятия по реализации государственной программы Российской Федерации «Доступная среда»)</w:t>
            </w:r>
            <w:r w:rsidR="00353F6C">
              <w:t xml:space="preserve"> </w:t>
            </w:r>
            <w:r w:rsidRPr="005F666A">
              <w:t>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FA273C" w:rsidP="00353F6C">
            <w:pPr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2540C8">
            <w:pPr>
              <w:jc w:val="center"/>
            </w:pPr>
            <w:r w:rsidRPr="005F666A">
              <w:t>201</w:t>
            </w:r>
            <w:r w:rsidR="002540C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2540C8">
            <w:pPr>
              <w:jc w:val="center"/>
            </w:pPr>
            <w:r w:rsidRPr="005F666A">
              <w:t>201</w:t>
            </w:r>
            <w:r w:rsidR="002540C8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>Реализация прав инвалидов и других МГН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>Нарушение прав инвалидов и других МГН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>Соблюдение законодательства по реализации прав инвалидов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A11B86">
            <w:r>
              <w:t>1.7.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Укрепление противопожарной </w:t>
            </w:r>
            <w:proofErr w:type="gramStart"/>
            <w:r w:rsidRPr="004F692B">
              <w:t>безопасности учреждений социального обслуживания населения  домов-интернатов</w:t>
            </w:r>
            <w:proofErr w:type="gramEnd"/>
            <w:r w:rsidRPr="004F692B">
              <w:t xml:space="preserve"> для престарелых и инвалидов в рамках исполнения государственного задания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A11B86">
            <w:r>
              <w:t>1.8.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D113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Оформление медицинской документации участникам и инвалидам войны для прохождения освидетельствования в органах </w:t>
            </w:r>
            <w:proofErr w:type="gramStart"/>
            <w:r w:rsidRPr="004F692B">
              <w:t>медико-социальной</w:t>
            </w:r>
            <w:proofErr w:type="gramEnd"/>
            <w:r w:rsidRPr="004F692B">
              <w:t xml:space="preserve"> экспертизы по вопросам получения, продления или усиления группы инвалидности при наличии медицинских показаний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92465D" w:rsidRPr="004F692B" w:rsidTr="00D11314">
        <w:trPr>
          <w:trHeight w:val="1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A11B86">
            <w:r>
              <w:t>1.9.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Организация работы по оказанию пожилым людям и инвалидам социально-консультативной помощи, психолого-педагогической поморщи, социально-правовой защиты (мобильная бригада)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92465D">
            <w:r w:rsidRPr="005F666A">
              <w:t>1.</w:t>
            </w:r>
            <w: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 xml:space="preserve">Выполнение работ по подготовке проектно-сметной документации по адаптации здания для инвалидов и других МГН для нужд </w:t>
            </w:r>
            <w:r w:rsidRPr="005F666A">
              <w:lastRenderedPageBreak/>
              <w:t>Социально-реабилитационного отделения муниципального бюджетного учреждения Верхнедонского района «Центр социального обслуживания граждан пожилого возраста и инвалидов»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B56039" w:rsidP="00B56039">
            <w:pPr>
              <w:jc w:val="center"/>
            </w:pPr>
            <w:r w:rsidRPr="004F692B">
              <w:lastRenderedPageBreak/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pPr>
              <w:jc w:val="center"/>
            </w:pPr>
            <w:r w:rsidRPr="005F666A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pPr>
              <w:jc w:val="center"/>
            </w:pPr>
            <w:r w:rsidRPr="005F666A"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>Реализация прав инвалидов и других МГН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 xml:space="preserve">Нарушение прав инвалидов и </w:t>
            </w:r>
            <w:r w:rsidRPr="005F666A">
              <w:lastRenderedPageBreak/>
              <w:t>других МГН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r w:rsidRPr="005F666A">
              <w:lastRenderedPageBreak/>
              <w:t xml:space="preserve">Соблюдение законодательства по реализации прав </w:t>
            </w:r>
            <w:r w:rsidRPr="005F666A">
              <w:lastRenderedPageBreak/>
              <w:t>инвалидов</w:t>
            </w:r>
          </w:p>
        </w:tc>
      </w:tr>
      <w:tr w:rsidR="0092465D" w:rsidRPr="004F692B" w:rsidTr="00E574DF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Подпрограмма 2 «Социальная интеграция инвалидов и других маломобильных групп населения в общество»</w:t>
            </w:r>
          </w:p>
          <w:p w:rsidR="004A3F49" w:rsidRPr="004F692B" w:rsidRDefault="004A3F49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2.1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Выплата  компенсации инвалидам  страховых</w:t>
            </w:r>
            <w:r w:rsidRPr="004F692B">
              <w:br/>
              <w:t>премий по  договорам</w:t>
            </w:r>
            <w:r w:rsidRPr="004F692B">
              <w:br/>
              <w:t xml:space="preserve">обязательного страхования         </w:t>
            </w:r>
            <w:r w:rsidRPr="004F692B">
              <w:br/>
              <w:t xml:space="preserve">гражданской ответственности     </w:t>
            </w:r>
            <w:r w:rsidRPr="004F692B">
              <w:br/>
              <w:t>владельцев транспортных средств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социальной защиты населения Администрации Верхнедонского района Ростовской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обеспечение         </w:t>
            </w:r>
            <w:r w:rsidRPr="004F692B">
              <w:br/>
              <w:t xml:space="preserve">социальных гарантий </w:t>
            </w:r>
            <w:r w:rsidRPr="004F692B">
              <w:br/>
              <w:t xml:space="preserve">инвалидов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социальных    </w:t>
            </w:r>
            <w:r w:rsidRPr="004F692B">
              <w:br/>
              <w:t xml:space="preserve">гарантий инвалидов не в  </w:t>
            </w:r>
            <w:r w:rsidRPr="004F692B">
              <w:br/>
              <w:t xml:space="preserve">полной мере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   </w:t>
            </w:r>
            <w:r w:rsidRPr="004F692B">
              <w:br/>
              <w:t xml:space="preserve">положительно       </w:t>
            </w:r>
            <w:r w:rsidRPr="004F692B">
              <w:br/>
              <w:t xml:space="preserve">оценивающих        </w:t>
            </w:r>
            <w:r w:rsidRPr="004F692B">
              <w:br/>
              <w:t>отношение населения</w:t>
            </w:r>
            <w:r w:rsidRPr="004F692B">
              <w:br/>
              <w:t xml:space="preserve">к проблемам        </w:t>
            </w:r>
            <w:r w:rsidRPr="004F692B">
              <w:br/>
              <w:t xml:space="preserve">инвалидов, в общей </w:t>
            </w:r>
            <w:r w:rsidRPr="004F692B">
              <w:br/>
              <w:t xml:space="preserve">численности,       </w:t>
            </w:r>
            <w:r w:rsidRPr="004F692B">
              <w:br/>
              <w:t xml:space="preserve">опрошенных         </w:t>
            </w:r>
            <w:r w:rsidRPr="004F692B">
              <w:br/>
              <w:t xml:space="preserve">инвалидов          </w:t>
            </w:r>
          </w:p>
        </w:tc>
      </w:tr>
    </w:tbl>
    <w:p w:rsidR="00A11B86" w:rsidRDefault="00A11B86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403B3" w:rsidRDefault="002403B3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A466C5" w:rsidRDefault="00A466C5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Приложение №</w:t>
      </w:r>
      <w:r w:rsidR="00BF67EE">
        <w:t xml:space="preserve"> </w:t>
      </w:r>
      <w:r w:rsidR="00A466C5">
        <w:t>2</w:t>
      </w:r>
      <w:r w:rsidRPr="00E574DF">
        <w:t xml:space="preserve"> 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к постановлению Администрации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Верхнедонского района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  <w:rPr>
          <w:sz w:val="20"/>
          <w:szCs w:val="20"/>
        </w:rPr>
      </w:pPr>
      <w:r w:rsidRPr="00E574DF">
        <w:t xml:space="preserve">от </w:t>
      </w:r>
      <w:r w:rsidR="00EB168F">
        <w:t>14.03.2016</w:t>
      </w:r>
      <w:r w:rsidRPr="00E574DF">
        <w:t xml:space="preserve"> №</w:t>
      </w:r>
      <w:r w:rsidR="00EB168F">
        <w:t xml:space="preserve"> 170</w:t>
      </w:r>
      <w:bookmarkStart w:id="2" w:name="_GoBack"/>
      <w:bookmarkEnd w:id="2"/>
      <w:r w:rsidRPr="00E574DF">
        <w:t xml:space="preserve"> </w:t>
      </w:r>
    </w:p>
    <w:p w:rsidR="00E574DF" w:rsidRPr="00E574DF" w:rsidRDefault="00E574DF" w:rsidP="00E57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4DF">
        <w:rPr>
          <w:sz w:val="28"/>
          <w:szCs w:val="28"/>
        </w:rPr>
        <w:t xml:space="preserve">Расходы местного бюджета </w:t>
      </w:r>
    </w:p>
    <w:p w:rsidR="00E574DF" w:rsidRPr="00E574DF" w:rsidRDefault="00E574DF" w:rsidP="00E57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4DF">
        <w:rPr>
          <w:sz w:val="28"/>
          <w:szCs w:val="28"/>
        </w:rPr>
        <w:t>на реализацию муниципальной  программы Верхнедонского района «Доступная среда»</w:t>
      </w:r>
    </w:p>
    <w:p w:rsidR="00E574DF" w:rsidRPr="00E574DF" w:rsidRDefault="00E574DF" w:rsidP="00E574D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574DF">
        <w:rPr>
          <w:sz w:val="20"/>
          <w:szCs w:val="20"/>
        </w:rPr>
        <w:t xml:space="preserve"> </w:t>
      </w: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4961"/>
        <w:gridCol w:w="851"/>
        <w:gridCol w:w="850"/>
        <w:gridCol w:w="871"/>
        <w:gridCol w:w="951"/>
        <w:gridCol w:w="952"/>
        <w:gridCol w:w="952"/>
        <w:gridCol w:w="952"/>
      </w:tblGrid>
      <w:tr w:rsidR="00CB02D2" w:rsidRPr="00E574DF" w:rsidTr="007C56FD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 xml:space="preserve">Наименование      </w:t>
            </w:r>
            <w:r w:rsidRPr="00E574DF">
              <w:br/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</w:t>
            </w:r>
            <w:r w:rsidRPr="00E574DF">
              <w:br/>
              <w:t>программы, подпрограммы</w:t>
            </w:r>
            <w:r w:rsidRPr="00E574DF">
              <w:br/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  </w:t>
            </w:r>
            <w:r w:rsidRPr="00E574DF">
              <w:br/>
              <w:t>программы,</w:t>
            </w:r>
          </w:p>
          <w:p w:rsidR="00CB02D2" w:rsidRPr="00E574DF" w:rsidRDefault="00CB02D2" w:rsidP="00A95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основного 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 xml:space="preserve">Ответственный  </w:t>
            </w:r>
            <w:r w:rsidRPr="00E574DF">
              <w:br/>
              <w:t xml:space="preserve">исполнитель,   </w:t>
            </w:r>
            <w:r w:rsidRPr="00E574DF">
              <w:br/>
              <w:t xml:space="preserve">соисполнители,  </w:t>
            </w:r>
            <w:r w:rsidRPr="00E574DF">
              <w:br/>
              <w:t xml:space="preserve"> участники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Расходы  (тыс. руб.), годы</w:t>
            </w:r>
          </w:p>
        </w:tc>
      </w:tr>
      <w:tr w:rsidR="00CB02D2" w:rsidRPr="00E574DF" w:rsidTr="007C56FD">
        <w:trPr>
          <w:trHeight w:val="15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2015 год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2016 год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2017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2018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2019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 xml:space="preserve">2020 </w:t>
            </w:r>
          </w:p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год</w:t>
            </w:r>
          </w:p>
        </w:tc>
      </w:tr>
      <w:tr w:rsidR="00CB02D2" w:rsidRPr="00E574DF" w:rsidTr="007C56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14</w:t>
            </w: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Default="00C45CF7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М</w:t>
            </w:r>
            <w:r w:rsidR="00CB02D2" w:rsidRPr="00E574DF">
              <w:t>уници</w:t>
            </w:r>
            <w:proofErr w:type="spellEnd"/>
          </w:p>
          <w:p w:rsidR="00CB02D2" w:rsidRDefault="00CB02D2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74DF">
              <w:t>пальная</w:t>
            </w:r>
            <w:proofErr w:type="spellEnd"/>
            <w:r w:rsidRPr="00E574DF">
              <w:t xml:space="preserve"> </w:t>
            </w:r>
            <w:r w:rsidRPr="00E574DF">
              <w:br/>
              <w:t>программа</w:t>
            </w:r>
          </w:p>
          <w:p w:rsidR="00422E65" w:rsidRPr="00E574DF" w:rsidRDefault="00422E65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Доступная среда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7146E3" w:rsidRDefault="00CB02D2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6E3">
              <w:t>Доступная среда</w:t>
            </w:r>
          </w:p>
          <w:p w:rsidR="007146E3" w:rsidRPr="00E574DF" w:rsidRDefault="007146E3" w:rsidP="00714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6E3"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</w:t>
            </w:r>
            <w:r>
              <w:t>омобильными группами населения»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всего, </w:t>
            </w:r>
          </w:p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в том числе: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139,0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142271" w:rsidP="00E574DF">
            <w:pPr>
              <w:widowControl w:val="0"/>
              <w:autoSpaceDE w:val="0"/>
              <w:autoSpaceDN w:val="0"/>
              <w:adjustRightInd w:val="0"/>
            </w:pPr>
            <w:r>
              <w:t>127,9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7C56FD" w:rsidP="00E574DF">
            <w:pPr>
              <w:widowControl w:val="0"/>
              <w:autoSpaceDE w:val="0"/>
              <w:autoSpaceDN w:val="0"/>
              <w:adjustRightInd w:val="0"/>
            </w:pPr>
            <w:r>
              <w:t>349,0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</w:tr>
      <w:tr w:rsidR="00CB02D2" w:rsidRPr="00E574DF" w:rsidTr="007C56FD">
        <w:trPr>
          <w:trHeight w:val="8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A958D8">
            <w:pPr>
              <w:widowControl w:val="0"/>
              <w:autoSpaceDE w:val="0"/>
              <w:autoSpaceDN w:val="0"/>
              <w:adjustRightInd w:val="0"/>
            </w:pPr>
            <w:r w:rsidRPr="00E574DF">
              <w:t>ответственный исполнитель</w:t>
            </w:r>
            <w:r w:rsidR="00C45CF7">
              <w:t xml:space="preserve"> м</w:t>
            </w:r>
            <w:r w:rsidRPr="00E574DF">
              <w:rPr>
                <w:rFonts w:cs="Arial"/>
              </w:rPr>
              <w:t>униципальной</w:t>
            </w:r>
            <w:r w:rsidRPr="00E574DF">
              <w:t xml:space="preserve">  </w:t>
            </w:r>
            <w:r w:rsidRPr="00E574DF">
              <w:br/>
              <w:t>программы, Отдел социальной защиты населения Администрации Верхнедонского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A958D8" w:rsidP="00A958D8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</w:t>
            </w:r>
            <w:r w:rsidRPr="00E574DF">
              <w:t>Администрации Верхнедонского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142271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60,8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121287" w:rsidP="004D439D">
            <w:pPr>
              <w:widowControl w:val="0"/>
              <w:autoSpaceDE w:val="0"/>
              <w:autoSpaceDN w:val="0"/>
              <w:adjustRightInd w:val="0"/>
            </w:pPr>
            <w:r>
              <w:t>60,8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  <w:r w:rsidR="00A958D8">
              <w:t>,0</w:t>
            </w: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Default="00CB02D2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  <w:r w:rsidRPr="00E574DF">
              <w:t xml:space="preserve"> </w:t>
            </w:r>
          </w:p>
          <w:p w:rsidR="00CB02D2" w:rsidRPr="00E574DF" w:rsidRDefault="00CB02D2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МБОУ Верхнедонского района «Центр психолого-медико-социального сопровождения»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>Администрация Верхнедонского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0B35EA" w:rsidP="00E574DF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E574DF" w:rsidRDefault="00CB02D2" w:rsidP="00E574DF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Default="00CB02D2" w:rsidP="00AE0ECE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культуры, спорта и молодежной политики </w:t>
            </w:r>
            <w:r w:rsidRPr="00E574DF">
              <w:t>Админ</w:t>
            </w:r>
            <w:r>
              <w:t xml:space="preserve">истрация Верхнедонского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0B35EA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A3F8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81663" w:rsidP="00CB02D2">
            <w:pPr>
              <w:widowControl w:val="0"/>
              <w:autoSpaceDE w:val="0"/>
              <w:autoSpaceDN w:val="0"/>
              <w:adjustRightInd w:val="0"/>
            </w:pPr>
            <w:r>
              <w:t>Отдел социальной защиты населения</w:t>
            </w:r>
            <w:r w:rsidR="00CB02D2" w:rsidRPr="00E574DF">
              <w:t xml:space="preserve"> </w:t>
            </w:r>
            <w:r w:rsidR="00CB02D2" w:rsidRPr="00E574DF">
              <w:lastRenderedPageBreak/>
              <w:t>Администрации Верхнедонского района</w:t>
            </w:r>
            <w:r>
              <w:t xml:space="preserve"> Ростовской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lastRenderedPageBreak/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Default="00CB02D2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>Отдел ЗАГС Администрации Верхнедонского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 МБУ Верхнедонского района "МФЦ" Администрации Верхнедонского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7" w:rsidRPr="00E574DF" w:rsidRDefault="00C45CF7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7" w:rsidRPr="00E574DF" w:rsidRDefault="00C45CF7" w:rsidP="00E574DF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МБУЗ «ЦРБ Верхнедонского района</w:t>
            </w:r>
            <w:r w:rsidR="00C81663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7C56FD" w:rsidP="00164DF0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B02D2" w:rsidRPr="00E574DF" w:rsidTr="007C56FD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D11314">
            <w:pPr>
              <w:widowControl w:val="0"/>
              <w:autoSpaceDE w:val="0"/>
              <w:autoSpaceDN w:val="0"/>
              <w:adjustRightInd w:val="0"/>
            </w:pPr>
            <w:r w:rsidRPr="00E574DF">
              <w:t>МБУ Верхнедонского района "ЦСО" Адми</w:t>
            </w:r>
            <w:r>
              <w:t>нистрации Верхнедонского района</w:t>
            </w:r>
            <w:r w:rsidR="00D11314">
              <w:t xml:space="preserve"> (Мероприятия по реализации государственной программы Российской Федерации «Доступная среда»)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301511" w:rsidP="00142271">
            <w:pPr>
              <w:widowControl w:val="0"/>
              <w:autoSpaceDE w:val="0"/>
              <w:autoSpaceDN w:val="0"/>
              <w:adjustRightInd w:val="0"/>
            </w:pPr>
            <w:r>
              <w:t>97,</w:t>
            </w:r>
            <w:r w:rsidR="00142271"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B56039" w:rsidP="00E574DF">
            <w:pPr>
              <w:widowControl w:val="0"/>
              <w:autoSpaceDE w:val="0"/>
              <w:autoSpaceDN w:val="0"/>
              <w:adjustRightInd w:val="0"/>
            </w:pPr>
            <w:r>
              <w:t>318,6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Основное мероприятие 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F7" w:rsidRDefault="00C45CF7" w:rsidP="007858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1.6 МБУ</w:t>
            </w:r>
            <w:r w:rsidR="000B35EA">
              <w:t xml:space="preserve">К </w:t>
            </w:r>
            <w:r w:rsidRPr="00E574DF">
              <w:t>Верхнедонского района</w:t>
            </w:r>
            <w:r w:rsidR="000B35EA">
              <w:t xml:space="preserve"> «</w:t>
            </w:r>
            <w:proofErr w:type="spellStart"/>
            <w:r w:rsidR="000B35EA">
              <w:t>Межпоселенческая</w:t>
            </w:r>
            <w:proofErr w:type="spellEnd"/>
            <w:r w:rsidR="000B35EA">
              <w:t xml:space="preserve"> центральная библиотека»</w:t>
            </w:r>
            <w:r w:rsidR="00FA273C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взрослой поликлиники)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2403B3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МБУЗ «ЦРБ Верхнедонского района</w:t>
            </w:r>
            <w:r w:rsidR="00FA273C">
              <w:t>»</w:t>
            </w:r>
            <w:r w:rsidRPr="00E574DF">
              <w:t xml:space="preserve">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стоматологии)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</w:t>
            </w:r>
            <w:r>
              <w:t>,</w:t>
            </w:r>
            <w:r w:rsidRPr="00E574DF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МБУЗ «ЦРБ Верхнедонского района</w:t>
            </w:r>
            <w:r w:rsidR="00FA273C">
              <w:t>»</w:t>
            </w:r>
            <w:r w:rsidRPr="00E574DF">
              <w:t xml:space="preserve">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скорой помощи)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 xml:space="preserve">МБОУ Верхнедонского района «Верхнедонская гимназия» 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</w:t>
            </w:r>
            <w:r w:rsidRPr="00E574DF">
              <w:t>Мероприятия по реализации государственной программы Российской Федерации «Доступная среда» на 2011-2015 годы»</w:t>
            </w:r>
            <w:r>
              <w:t>)</w:t>
            </w:r>
            <w:r w:rsidR="00F460DF" w:rsidRPr="004F692B">
              <w:t xml:space="preserve"> в целях обеспечения доступности услуг для инвалидов и других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 xml:space="preserve">МБОУ Верхнедонского района </w:t>
            </w:r>
            <w:r>
              <w:lastRenderedPageBreak/>
              <w:t xml:space="preserve">«Верхнедонская гимназия» 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422E65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>МБОУ Верхнедонского района «Верхнедонская гимназия» спортивный комплекс</w:t>
            </w:r>
            <w:r w:rsidR="00422E65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 xml:space="preserve">МБОУ Шумилинская СОШ </w:t>
            </w:r>
          </w:p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Pr="00E574DF">
              <w:t>Мероприятия по реализации государственной программы Российской Федерации «Доступная среда» на 2011-2015 годы»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142271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</w:p>
          <w:p w:rsidR="00C45CF7" w:rsidRPr="00E574DF" w:rsidRDefault="00C45CF7" w:rsidP="00422E65">
            <w:pPr>
              <w:widowControl w:val="0"/>
              <w:autoSpaceDE w:val="0"/>
              <w:autoSpaceDN w:val="0"/>
              <w:adjustRightInd w:val="0"/>
            </w:pPr>
            <w:r>
              <w:t>МБДОУ Верхнедонского района Казанский детский сад «</w:t>
            </w:r>
            <w:proofErr w:type="spellStart"/>
            <w:r>
              <w:t>Родничёк</w:t>
            </w:r>
            <w:proofErr w:type="spellEnd"/>
            <w:r>
              <w:t>» филиал МБДОУ №2 «Березка»</w:t>
            </w:r>
            <w:r w:rsidR="00C81663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</w:p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 </w:t>
            </w:r>
            <w:r>
              <w:t>МБДОУ Верхнедонского района Казанский детский сад №2 «Березка»</w:t>
            </w:r>
            <w:r w:rsidR="00C81663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7C56F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МБОУ Верхнедонского района "Центр психолого-медико-социального сопровождения"  (участник 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>МБОУ ДОД Верхнедонского района «ДМШ» (участник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2403B3" w:rsidP="00E574DF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Администрация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2403B3" w:rsidP="00E574DF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A7703D" w:rsidRPr="00E574DF" w:rsidTr="007C56FD">
        <w:trPr>
          <w:trHeight w:val="4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785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C81663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исполнитель основного мероприятия 1.6 </w:t>
            </w:r>
            <w:r w:rsidR="00C81663">
              <w:t>Отдел социальной защиты населения</w:t>
            </w:r>
            <w:r w:rsidRPr="00E574DF">
              <w:t xml:space="preserve"> Администрации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7C56FD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отдел ЗАГС Администрации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7C56FD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 Верхнедонского района "МФЦ" Администрации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7C56FD">
        <w:trPr>
          <w:trHeight w:val="468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 Верхнедонского района "ЦСО"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142271" w:rsidP="00E574DF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C45CF7" w:rsidP="00D11314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 Верхнедонского района "ЦСО" </w:t>
            </w:r>
            <w:r>
              <w:t xml:space="preserve">социально-реабилитационное отделение в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игулинской</w:t>
            </w:r>
            <w:proofErr w:type="spellEnd"/>
            <w:r>
              <w:t xml:space="preserve"> </w:t>
            </w:r>
            <w:r w:rsidR="00D11314">
              <w:t>(Мероприятия по реализации государственной программы Российской Федерации «Доступная среда»)</w:t>
            </w:r>
            <w:r w:rsidR="00D11314" w:rsidRPr="00E574DF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B56039" w:rsidP="00E574DF">
            <w:pPr>
              <w:widowControl w:val="0"/>
              <w:autoSpaceDE w:val="0"/>
              <w:autoSpaceDN w:val="0"/>
              <w:adjustRightInd w:val="0"/>
            </w:pPr>
            <w:r>
              <w:t>318,6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МБОУ ДОД "ЦДТ Верхнедонского района"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МБУК Верхнедонского района "Межпоселенческий Дом культуры"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7C56FD">
        <w:trPr>
          <w:trHeight w:val="4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Основное мероприятие 1.</w:t>
            </w: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5F666A" w:rsidRDefault="00C45CF7" w:rsidP="00C45CF7">
            <w:r w:rsidRPr="005F666A">
              <w:t xml:space="preserve">Выполнение работ по подготовке проектно-сметной документации по адаптации здания для инвалидов и других МГН для нужд Социально-реабилитационного отделения </w:t>
            </w:r>
            <w:r>
              <w:t>МБУ</w:t>
            </w:r>
            <w:r w:rsidRPr="005F666A">
              <w:t xml:space="preserve"> Верхнедонского района «Ц</w:t>
            </w:r>
            <w:r>
              <w:t>СО</w:t>
            </w:r>
            <w:r w:rsidRPr="005F666A"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5F666A" w:rsidRDefault="00C45CF7" w:rsidP="00A7703D">
            <w:r>
              <w:t xml:space="preserve">Исполнитель основного мероприятия 1.10 </w:t>
            </w:r>
            <w:r w:rsidRPr="005F666A">
              <w:t>МБУ Верхнедонского района «Ц</w:t>
            </w:r>
            <w:r>
              <w:t>СО</w:t>
            </w:r>
            <w:r w:rsidRPr="005F666A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4A3F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4A3F49">
            <w:pPr>
              <w:widowControl w:val="0"/>
              <w:autoSpaceDE w:val="0"/>
              <w:autoSpaceDN w:val="0"/>
              <w:adjustRightInd w:val="0"/>
            </w:pPr>
            <w:r w:rsidRPr="00E574DF">
              <w:t>67,5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sectPr w:rsidR="00E95763" w:rsidSect="002403B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E2" w:rsidRDefault="00C11CE2" w:rsidP="00BF67EE">
      <w:r>
        <w:separator/>
      </w:r>
    </w:p>
  </w:endnote>
  <w:endnote w:type="continuationSeparator" w:id="0">
    <w:p w:rsidR="00C11CE2" w:rsidRDefault="00C11CE2" w:rsidP="00BF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E2" w:rsidRDefault="00C11CE2" w:rsidP="00BF67EE">
      <w:r>
        <w:separator/>
      </w:r>
    </w:p>
  </w:footnote>
  <w:footnote w:type="continuationSeparator" w:id="0">
    <w:p w:rsidR="00C11CE2" w:rsidRDefault="00C11CE2" w:rsidP="00BF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83"/>
    <w:rsid w:val="000144AD"/>
    <w:rsid w:val="0002340C"/>
    <w:rsid w:val="00027A15"/>
    <w:rsid w:val="00042549"/>
    <w:rsid w:val="00052442"/>
    <w:rsid w:val="00065570"/>
    <w:rsid w:val="00073B5B"/>
    <w:rsid w:val="00082C01"/>
    <w:rsid w:val="00086B76"/>
    <w:rsid w:val="000971ED"/>
    <w:rsid w:val="000A44C3"/>
    <w:rsid w:val="000B35EA"/>
    <w:rsid w:val="000D4B00"/>
    <w:rsid w:val="00121287"/>
    <w:rsid w:val="00130F84"/>
    <w:rsid w:val="00142271"/>
    <w:rsid w:val="001548F6"/>
    <w:rsid w:val="00160724"/>
    <w:rsid w:val="00164DF0"/>
    <w:rsid w:val="00170D96"/>
    <w:rsid w:val="001760A2"/>
    <w:rsid w:val="00191700"/>
    <w:rsid w:val="001A1C34"/>
    <w:rsid w:val="001A24F7"/>
    <w:rsid w:val="001A31DA"/>
    <w:rsid w:val="001D21B3"/>
    <w:rsid w:val="001F3242"/>
    <w:rsid w:val="002153ED"/>
    <w:rsid w:val="002158B8"/>
    <w:rsid w:val="0022578C"/>
    <w:rsid w:val="002403B3"/>
    <w:rsid w:val="002525D3"/>
    <w:rsid w:val="002540C8"/>
    <w:rsid w:val="00256F2D"/>
    <w:rsid w:val="00280D5D"/>
    <w:rsid w:val="00297D37"/>
    <w:rsid w:val="002D4D39"/>
    <w:rsid w:val="002D6F62"/>
    <w:rsid w:val="002D7785"/>
    <w:rsid w:val="00301511"/>
    <w:rsid w:val="0032546A"/>
    <w:rsid w:val="00327639"/>
    <w:rsid w:val="0034503B"/>
    <w:rsid w:val="00350013"/>
    <w:rsid w:val="003500C2"/>
    <w:rsid w:val="003505F1"/>
    <w:rsid w:val="00353F6C"/>
    <w:rsid w:val="003A3CC0"/>
    <w:rsid w:val="003B0AE6"/>
    <w:rsid w:val="003B7773"/>
    <w:rsid w:val="004112FF"/>
    <w:rsid w:val="00422E65"/>
    <w:rsid w:val="00443227"/>
    <w:rsid w:val="00454E72"/>
    <w:rsid w:val="0048590B"/>
    <w:rsid w:val="004A1717"/>
    <w:rsid w:val="004A288C"/>
    <w:rsid w:val="004A3F49"/>
    <w:rsid w:val="004B6D83"/>
    <w:rsid w:val="004C55F8"/>
    <w:rsid w:val="004C74E3"/>
    <w:rsid w:val="004D30E2"/>
    <w:rsid w:val="004D439D"/>
    <w:rsid w:val="004F692B"/>
    <w:rsid w:val="00521A93"/>
    <w:rsid w:val="00525797"/>
    <w:rsid w:val="00526E85"/>
    <w:rsid w:val="00527920"/>
    <w:rsid w:val="005573E2"/>
    <w:rsid w:val="00562227"/>
    <w:rsid w:val="0056410D"/>
    <w:rsid w:val="00567B07"/>
    <w:rsid w:val="00570396"/>
    <w:rsid w:val="005C5408"/>
    <w:rsid w:val="005F55C0"/>
    <w:rsid w:val="00626213"/>
    <w:rsid w:val="006279E5"/>
    <w:rsid w:val="00643450"/>
    <w:rsid w:val="0064491F"/>
    <w:rsid w:val="00652899"/>
    <w:rsid w:val="00672348"/>
    <w:rsid w:val="006763B0"/>
    <w:rsid w:val="006B3602"/>
    <w:rsid w:val="006B481D"/>
    <w:rsid w:val="006B5839"/>
    <w:rsid w:val="0070215E"/>
    <w:rsid w:val="007146E3"/>
    <w:rsid w:val="00742FFC"/>
    <w:rsid w:val="0075420F"/>
    <w:rsid w:val="007612D3"/>
    <w:rsid w:val="00785820"/>
    <w:rsid w:val="00790515"/>
    <w:rsid w:val="00794D11"/>
    <w:rsid w:val="007C56FD"/>
    <w:rsid w:val="007D6A7A"/>
    <w:rsid w:val="007E236E"/>
    <w:rsid w:val="00894214"/>
    <w:rsid w:val="008947F8"/>
    <w:rsid w:val="008E1A81"/>
    <w:rsid w:val="008E60D0"/>
    <w:rsid w:val="0090321E"/>
    <w:rsid w:val="00903272"/>
    <w:rsid w:val="0091593C"/>
    <w:rsid w:val="0092465D"/>
    <w:rsid w:val="009672B3"/>
    <w:rsid w:val="00980F58"/>
    <w:rsid w:val="009A4BF9"/>
    <w:rsid w:val="009D58EE"/>
    <w:rsid w:val="00A00B41"/>
    <w:rsid w:val="00A11B86"/>
    <w:rsid w:val="00A15715"/>
    <w:rsid w:val="00A32397"/>
    <w:rsid w:val="00A466C5"/>
    <w:rsid w:val="00A6785D"/>
    <w:rsid w:val="00A7703D"/>
    <w:rsid w:val="00A81F6A"/>
    <w:rsid w:val="00A84D7E"/>
    <w:rsid w:val="00A958D8"/>
    <w:rsid w:val="00AA7EEB"/>
    <w:rsid w:val="00AD1166"/>
    <w:rsid w:val="00AE0ECE"/>
    <w:rsid w:val="00B12C09"/>
    <w:rsid w:val="00B34562"/>
    <w:rsid w:val="00B37C81"/>
    <w:rsid w:val="00B56039"/>
    <w:rsid w:val="00B850D6"/>
    <w:rsid w:val="00B90208"/>
    <w:rsid w:val="00BA7EBD"/>
    <w:rsid w:val="00BB3F36"/>
    <w:rsid w:val="00BB3F3F"/>
    <w:rsid w:val="00BD2FCC"/>
    <w:rsid w:val="00BF67EE"/>
    <w:rsid w:val="00C05840"/>
    <w:rsid w:val="00C11CE2"/>
    <w:rsid w:val="00C27A30"/>
    <w:rsid w:val="00C45CF7"/>
    <w:rsid w:val="00C727A3"/>
    <w:rsid w:val="00C7360D"/>
    <w:rsid w:val="00C74884"/>
    <w:rsid w:val="00C81663"/>
    <w:rsid w:val="00CA3F88"/>
    <w:rsid w:val="00CA6BC0"/>
    <w:rsid w:val="00CB02D2"/>
    <w:rsid w:val="00CE695D"/>
    <w:rsid w:val="00CE78F4"/>
    <w:rsid w:val="00CF3640"/>
    <w:rsid w:val="00D11314"/>
    <w:rsid w:val="00D12A05"/>
    <w:rsid w:val="00D200BA"/>
    <w:rsid w:val="00D53422"/>
    <w:rsid w:val="00D7290E"/>
    <w:rsid w:val="00DA6293"/>
    <w:rsid w:val="00DB07AD"/>
    <w:rsid w:val="00DC7B85"/>
    <w:rsid w:val="00DD5BAC"/>
    <w:rsid w:val="00DF71AA"/>
    <w:rsid w:val="00E0149C"/>
    <w:rsid w:val="00E10AFB"/>
    <w:rsid w:val="00E16F05"/>
    <w:rsid w:val="00E224A1"/>
    <w:rsid w:val="00E373F9"/>
    <w:rsid w:val="00E574DF"/>
    <w:rsid w:val="00E729C5"/>
    <w:rsid w:val="00E95763"/>
    <w:rsid w:val="00E95B7D"/>
    <w:rsid w:val="00EA22D3"/>
    <w:rsid w:val="00EA3EAB"/>
    <w:rsid w:val="00EA40D5"/>
    <w:rsid w:val="00EB168F"/>
    <w:rsid w:val="00EB3F97"/>
    <w:rsid w:val="00EB76EF"/>
    <w:rsid w:val="00EF7EC1"/>
    <w:rsid w:val="00F166C0"/>
    <w:rsid w:val="00F460DF"/>
    <w:rsid w:val="00F46892"/>
    <w:rsid w:val="00F62898"/>
    <w:rsid w:val="00F712C6"/>
    <w:rsid w:val="00F769D2"/>
    <w:rsid w:val="00F82B5E"/>
    <w:rsid w:val="00F86045"/>
    <w:rsid w:val="00FA273C"/>
    <w:rsid w:val="00FB05EF"/>
    <w:rsid w:val="00FD2761"/>
    <w:rsid w:val="00FD65DE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F69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92B"/>
    <w:pPr>
      <w:keepNext/>
      <w:ind w:left="709"/>
      <w:outlineLvl w:val="1"/>
    </w:pPr>
    <w:rPr>
      <w:sz w:val="28"/>
      <w:szCs w:val="20"/>
    </w:rPr>
  </w:style>
  <w:style w:type="paragraph" w:styleId="4">
    <w:name w:val="heading 4"/>
    <w:basedOn w:val="a"/>
    <w:link w:val="40"/>
    <w:semiHidden/>
    <w:unhideWhenUsed/>
    <w:qFormat/>
    <w:locked/>
    <w:rsid w:val="004F692B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</w:rPr>
  </w:style>
  <w:style w:type="paragraph" w:styleId="5">
    <w:name w:val="heading 5"/>
    <w:basedOn w:val="a"/>
    <w:link w:val="50"/>
    <w:semiHidden/>
    <w:unhideWhenUsed/>
    <w:qFormat/>
    <w:locked/>
    <w:rsid w:val="004F692B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locked/>
    <w:rsid w:val="004F692B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37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B37C8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62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F692B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semiHidden/>
    <w:rsid w:val="004F692B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semiHidden/>
    <w:rsid w:val="004F692B"/>
    <w:rPr>
      <w:rFonts w:ascii="Arial Unicode MS" w:eastAsia="Times New Roman" w:hAnsi="Times New Roman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semiHidden/>
    <w:rsid w:val="004F692B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4F692B"/>
    <w:rPr>
      <w:rFonts w:ascii="Arial Unicode MS" w:eastAsia="Times New Roman" w:hAnsi="Times New Roman" w:cs="Arial Unicode MS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4F692B"/>
  </w:style>
  <w:style w:type="character" w:styleId="a6">
    <w:name w:val="Hyperlink"/>
    <w:uiPriority w:val="99"/>
    <w:semiHidden/>
    <w:unhideWhenUsed/>
    <w:rsid w:val="004F692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4F692B"/>
    <w:rPr>
      <w:color w:val="800080"/>
      <w:u w:val="single"/>
    </w:rPr>
  </w:style>
  <w:style w:type="paragraph" w:styleId="a7">
    <w:name w:val="Normal (Web)"/>
    <w:basedOn w:val="a"/>
    <w:semiHidden/>
    <w:unhideWhenUsed/>
    <w:rsid w:val="004F692B"/>
    <w:pPr>
      <w:widowControl w:val="0"/>
    </w:pPr>
  </w:style>
  <w:style w:type="paragraph" w:styleId="a8">
    <w:name w:val="annotation text"/>
    <w:basedOn w:val="a"/>
    <w:link w:val="a9"/>
    <w:semiHidden/>
    <w:unhideWhenUsed/>
    <w:rsid w:val="004F692B"/>
    <w:rPr>
      <w:sz w:val="20"/>
      <w:szCs w:val="20"/>
    </w:rPr>
  </w:style>
  <w:style w:type="character" w:customStyle="1" w:styleId="a9">
    <w:name w:val="Текст примечания Знак"/>
    <w:link w:val="a8"/>
    <w:semiHidden/>
    <w:rsid w:val="004F692B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4F692B"/>
    <w:rPr>
      <w:rFonts w:ascii="Times New Roman" w:eastAsia="Times New Roman" w:hAnsi="Times New Roman"/>
    </w:rPr>
  </w:style>
  <w:style w:type="paragraph" w:styleId="ac">
    <w:name w:val="footer"/>
    <w:basedOn w:val="a"/>
    <w:link w:val="ad"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rsid w:val="004F692B"/>
    <w:rPr>
      <w:rFonts w:ascii="Times New Roman" w:eastAsia="Times New Roman" w:hAnsi="Times New Roman"/>
    </w:rPr>
  </w:style>
  <w:style w:type="paragraph" w:styleId="ae">
    <w:name w:val="caption"/>
    <w:basedOn w:val="a"/>
    <w:semiHidden/>
    <w:unhideWhenUsed/>
    <w:qFormat/>
    <w:locked/>
    <w:rsid w:val="004F692B"/>
    <w:pPr>
      <w:widowControl w:val="0"/>
      <w:spacing w:before="120" w:after="120"/>
    </w:pPr>
    <w:rPr>
      <w:i/>
      <w:iCs/>
    </w:rPr>
  </w:style>
  <w:style w:type="paragraph" w:styleId="af">
    <w:name w:val="Body Text"/>
    <w:basedOn w:val="a"/>
    <w:link w:val="af0"/>
    <w:semiHidden/>
    <w:unhideWhenUsed/>
    <w:rsid w:val="004F692B"/>
    <w:rPr>
      <w:sz w:val="28"/>
      <w:szCs w:val="20"/>
    </w:rPr>
  </w:style>
  <w:style w:type="character" w:customStyle="1" w:styleId="af0">
    <w:name w:val="Основной текст Знак"/>
    <w:link w:val="af"/>
    <w:semiHidden/>
    <w:rsid w:val="004F692B"/>
    <w:rPr>
      <w:rFonts w:ascii="Times New Roman" w:eastAsia="Times New Roman" w:hAnsi="Times New Roman"/>
      <w:sz w:val="28"/>
    </w:rPr>
  </w:style>
  <w:style w:type="paragraph" w:styleId="af1">
    <w:name w:val="List"/>
    <w:basedOn w:val="af"/>
    <w:semiHidden/>
    <w:unhideWhenUsed/>
    <w:rsid w:val="004F692B"/>
    <w:pPr>
      <w:widowControl w:val="0"/>
      <w:spacing w:after="120"/>
    </w:pPr>
    <w:rPr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4F692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3"/>
    <w:rsid w:val="004F69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4F692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semiHidden/>
    <w:rsid w:val="004F692B"/>
    <w:rPr>
      <w:rFonts w:ascii="Times New Roman" w:eastAsia="Times New Roman" w:hAnsi="Times New Roman"/>
      <w:sz w:val="28"/>
    </w:rPr>
  </w:style>
  <w:style w:type="paragraph" w:styleId="af6">
    <w:name w:val="Message Header"/>
    <w:basedOn w:val="a"/>
    <w:link w:val="af7"/>
    <w:semiHidden/>
    <w:unhideWhenUsed/>
    <w:rsid w:val="004F692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7">
    <w:name w:val="Шапка Знак"/>
    <w:link w:val="af6"/>
    <w:semiHidden/>
    <w:rsid w:val="004F692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21">
    <w:name w:val="Body Text 2"/>
    <w:basedOn w:val="a"/>
    <w:link w:val="22"/>
    <w:semiHidden/>
    <w:unhideWhenUsed/>
    <w:rsid w:val="004F692B"/>
    <w:pPr>
      <w:widowControl w:val="0"/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F692B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semiHidden/>
    <w:rsid w:val="004F692B"/>
    <w:rPr>
      <w:rFonts w:ascii="Times New Roman" w:eastAsia="Times New Roman" w:hAnsi="Times New Roman"/>
      <w:color w:val="000000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4F692B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4F6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4F692B"/>
    <w:rPr>
      <w:rFonts w:ascii="Times New Roman" w:eastAsia="Times New Roman" w:hAnsi="Times New Roman"/>
      <w:sz w:val="16"/>
      <w:szCs w:val="16"/>
    </w:rPr>
  </w:style>
  <w:style w:type="paragraph" w:styleId="af8">
    <w:name w:val="Block Text"/>
    <w:basedOn w:val="a"/>
    <w:semiHidden/>
    <w:unhideWhenUsed/>
    <w:rsid w:val="004F692B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styleId="af9">
    <w:name w:val="annotation subject"/>
    <w:basedOn w:val="a8"/>
    <w:next w:val="a8"/>
    <w:link w:val="afa"/>
    <w:semiHidden/>
    <w:unhideWhenUsed/>
    <w:rsid w:val="004F692B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semiHidden/>
    <w:rsid w:val="004F692B"/>
    <w:rPr>
      <w:rFonts w:ascii="Times New Roman" w:eastAsia="Times New Roman" w:hAnsi="Times New Roman"/>
      <w:b/>
      <w:bCs/>
      <w:lang w:val="x-none" w:eastAsia="x-none"/>
    </w:rPr>
  </w:style>
  <w:style w:type="paragraph" w:styleId="afb">
    <w:name w:val="No Spacing"/>
    <w:uiPriority w:val="1"/>
    <w:qFormat/>
    <w:rsid w:val="004F692B"/>
    <w:rPr>
      <w:sz w:val="22"/>
      <w:szCs w:val="22"/>
      <w:lang w:eastAsia="en-US"/>
    </w:rPr>
  </w:style>
  <w:style w:type="paragraph" w:styleId="afc">
    <w:name w:val="List Paragraph"/>
    <w:basedOn w:val="a"/>
    <w:qFormat/>
    <w:rsid w:val="004F6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4F692B"/>
    <w:pPr>
      <w:jc w:val="center"/>
    </w:pPr>
    <w:rPr>
      <w:sz w:val="28"/>
      <w:szCs w:val="20"/>
    </w:rPr>
  </w:style>
  <w:style w:type="paragraph" w:customStyle="1" w:styleId="Web">
    <w:name w:val="Обычный (Web)"/>
    <w:basedOn w:val="a"/>
    <w:rsid w:val="004F692B"/>
    <w:pPr>
      <w:widowControl w:val="0"/>
    </w:pPr>
    <w:rPr>
      <w:lang w:eastAsia="ar-SA"/>
    </w:rPr>
  </w:style>
  <w:style w:type="paragraph" w:customStyle="1" w:styleId="ConsPlusNonformat">
    <w:name w:val="ConsPlusNonformat"/>
    <w:uiPriority w:val="99"/>
    <w:rsid w:val="004F69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M12">
    <w:name w:val="CM12"/>
    <w:basedOn w:val="a"/>
    <w:next w:val="a"/>
    <w:rsid w:val="004F692B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4F692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6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аголовок"/>
    <w:basedOn w:val="a"/>
    <w:next w:val="af"/>
    <w:rsid w:val="004F692B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afe">
    <w:name w:val="Содержимое таблицы"/>
    <w:basedOn w:val="a"/>
    <w:rsid w:val="004F692B"/>
    <w:pPr>
      <w:widowControl w:val="0"/>
      <w:suppressLineNumbers/>
    </w:pPr>
  </w:style>
  <w:style w:type="paragraph" w:customStyle="1" w:styleId="aff">
    <w:name w:val="Заголовок таблицы"/>
    <w:basedOn w:val="afe"/>
    <w:rsid w:val="004F692B"/>
    <w:pPr>
      <w:jc w:val="center"/>
    </w:pPr>
    <w:rPr>
      <w:b/>
      <w:bCs/>
    </w:rPr>
  </w:style>
  <w:style w:type="paragraph" w:customStyle="1" w:styleId="14">
    <w:name w:val="Название1"/>
    <w:basedOn w:val="a"/>
    <w:rsid w:val="004F692B"/>
    <w:pPr>
      <w:widowControl w:val="0"/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4F692B"/>
    <w:pPr>
      <w:widowControl w:val="0"/>
      <w:suppressLineNumbers/>
    </w:pPr>
  </w:style>
  <w:style w:type="paragraph" w:customStyle="1" w:styleId="Index">
    <w:name w:val="Index"/>
    <w:basedOn w:val="a"/>
    <w:rsid w:val="004F692B"/>
    <w:pPr>
      <w:widowControl w:val="0"/>
    </w:pPr>
  </w:style>
  <w:style w:type="paragraph" w:customStyle="1" w:styleId="ConsPlusNormal">
    <w:name w:val="ConsPlusNormal"/>
    <w:rsid w:val="004F692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WW-footer">
    <w:name w:val="WW-footer"/>
    <w:basedOn w:val="a"/>
    <w:rsid w:val="004F692B"/>
    <w:pPr>
      <w:widowControl w:val="0"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4F692B"/>
    <w:pPr>
      <w:widowControl w:val="0"/>
    </w:pPr>
  </w:style>
  <w:style w:type="paragraph" w:customStyle="1" w:styleId="TableHeading">
    <w:name w:val="Table Heading"/>
    <w:basedOn w:val="TableContents"/>
    <w:rsid w:val="004F692B"/>
    <w:pPr>
      <w:jc w:val="center"/>
    </w:pPr>
    <w:rPr>
      <w:b/>
      <w:bCs/>
    </w:rPr>
  </w:style>
  <w:style w:type="paragraph" w:customStyle="1" w:styleId="aff0">
    <w:name w:val="Стиль"/>
    <w:basedOn w:val="a"/>
    <w:next w:val="a7"/>
    <w:rsid w:val="004F692B"/>
    <w:pPr>
      <w:spacing w:before="100" w:beforeAutospacing="1" w:after="119"/>
    </w:pPr>
  </w:style>
  <w:style w:type="paragraph" w:customStyle="1" w:styleId="16">
    <w:name w:val="Стиль1"/>
    <w:basedOn w:val="a"/>
    <w:rsid w:val="004F692B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4F692B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1">
    <w:name w:val="Таблица"/>
    <w:basedOn w:val="af6"/>
    <w:rsid w:val="004F692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rsid w:val="004F692B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paragraph" w:customStyle="1" w:styleId="25">
    <w:name w:val="Название2"/>
    <w:basedOn w:val="a"/>
    <w:rsid w:val="004F692B"/>
    <w:pPr>
      <w:suppressLineNumber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aff2">
    <w:name w:val="Содержимое врезки"/>
    <w:basedOn w:val="af"/>
    <w:rsid w:val="004F692B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4F692B"/>
    <w:pPr>
      <w:suppressLineNumbers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4F692B"/>
    <w:pPr>
      <w:ind w:left="45"/>
    </w:pPr>
    <w:rPr>
      <w:b/>
      <w:bCs/>
      <w:sz w:val="20"/>
      <w:szCs w:val="20"/>
      <w:lang w:eastAsia="ar-SA"/>
    </w:rPr>
  </w:style>
  <w:style w:type="paragraph" w:customStyle="1" w:styleId="17">
    <w:name w:val="Знак1"/>
    <w:basedOn w:val="a"/>
    <w:rsid w:val="004F6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4">
    <w:name w:val="annotation reference"/>
    <w:semiHidden/>
    <w:unhideWhenUsed/>
    <w:rsid w:val="004F692B"/>
    <w:rPr>
      <w:sz w:val="16"/>
      <w:szCs w:val="16"/>
    </w:rPr>
  </w:style>
  <w:style w:type="character" w:customStyle="1" w:styleId="RTFNum21">
    <w:name w:val="RTF_Num 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2">
    <w:name w:val="RTF_Num 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3">
    <w:name w:val="RTF_Num 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4">
    <w:name w:val="RTF_Num 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5">
    <w:name w:val="RTF_Num 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6">
    <w:name w:val="RTF_Num 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7">
    <w:name w:val="RTF_Num 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8">
    <w:name w:val="RTF_Num 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9">
    <w:name w:val="RTF_Num 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31">
    <w:name w:val="RTF_Num 3 1"/>
    <w:rsid w:val="004F692B"/>
    <w:rPr>
      <w:rFonts w:ascii="Times New Roman" w:eastAsia="Times New Roman" w:hAnsi="Times New Roman" w:cs="Times New Roman" w:hint="default"/>
      <w:color w:val="000000"/>
      <w:sz w:val="24"/>
      <w:szCs w:val="24"/>
      <w:lang w:val="ru-RU" w:eastAsia="x-none"/>
    </w:rPr>
  </w:style>
  <w:style w:type="character" w:customStyle="1" w:styleId="RTFNum32">
    <w:name w:val="RTF_Num 3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3">
    <w:name w:val="RTF_Num 3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4">
    <w:name w:val="RTF_Num 3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5">
    <w:name w:val="RTF_Num 3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6">
    <w:name w:val="RTF_Num 3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7">
    <w:name w:val="RTF_Num 3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8">
    <w:name w:val="RTF_Num 3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9">
    <w:name w:val="RTF_Num 3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41">
    <w:name w:val="RTF_Num 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2">
    <w:name w:val="RTF_Num 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3">
    <w:name w:val="RTF_Num 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4">
    <w:name w:val="RTF_Num 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5">
    <w:name w:val="RTF_Num 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6">
    <w:name w:val="RTF_Num 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7">
    <w:name w:val="RTF_Num 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8">
    <w:name w:val="RTF_Num 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9">
    <w:name w:val="RTF_Num 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51">
    <w:name w:val="RTF_Num 5 1"/>
    <w:rsid w:val="004F692B"/>
    <w:rPr>
      <w:color w:val="auto"/>
      <w:sz w:val="24"/>
      <w:szCs w:val="24"/>
      <w:lang w:val="ru-RU" w:eastAsia="x-none"/>
    </w:rPr>
  </w:style>
  <w:style w:type="character" w:customStyle="1" w:styleId="RTFNum52">
    <w:name w:val="RTF_Num 5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3">
    <w:name w:val="RTF_Num 5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4">
    <w:name w:val="RTF_Num 5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5">
    <w:name w:val="RTF_Num 5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6">
    <w:name w:val="RTF_Num 5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7">
    <w:name w:val="RTF_Num 5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8">
    <w:name w:val="RTF_Num 5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9">
    <w:name w:val="RTF_Num 5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61">
    <w:name w:val="RTF_Num 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2">
    <w:name w:val="RTF_Num 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3">
    <w:name w:val="RTF_Num 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4">
    <w:name w:val="RTF_Num 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5">
    <w:name w:val="RTF_Num 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6">
    <w:name w:val="RTF_Num 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7">
    <w:name w:val="RTF_Num 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8">
    <w:name w:val="RTF_Num 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9">
    <w:name w:val="RTF_Num 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1">
    <w:name w:val="RTF_Num 7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2">
    <w:name w:val="RTF_Num 7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3">
    <w:name w:val="RTF_Num 7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4">
    <w:name w:val="RTF_Num 7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5">
    <w:name w:val="RTF_Num 7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6">
    <w:name w:val="RTF_Num 7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7">
    <w:name w:val="RTF_Num 7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8">
    <w:name w:val="RTF_Num 7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9">
    <w:name w:val="RTF_Num 7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1">
    <w:name w:val="RTF_Num 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2">
    <w:name w:val="RTF_Num 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3">
    <w:name w:val="RTF_Num 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4">
    <w:name w:val="RTF_Num 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5">
    <w:name w:val="RTF_Num 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6">
    <w:name w:val="RTF_Num 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7">
    <w:name w:val="RTF_Num 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8">
    <w:name w:val="RTF_Num 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9">
    <w:name w:val="RTF_Num 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1">
    <w:name w:val="RTF_Num 9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2">
    <w:name w:val="RTF_Num 9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3">
    <w:name w:val="RTF_Num 9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4">
    <w:name w:val="RTF_Num 9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5">
    <w:name w:val="RTF_Num 9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6">
    <w:name w:val="RTF_Num 9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7">
    <w:name w:val="RTF_Num 9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8">
    <w:name w:val="RTF_Num 9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9">
    <w:name w:val="RTF_Num 9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1">
    <w:name w:val="RTF_Num 10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2">
    <w:name w:val="RTF_Num 10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3">
    <w:name w:val="RTF_Num 10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4">
    <w:name w:val="RTF_Num 10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5">
    <w:name w:val="RTF_Num 10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6">
    <w:name w:val="RTF_Num 10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7">
    <w:name w:val="RTF_Num 10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8">
    <w:name w:val="RTF_Num 10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9">
    <w:name w:val="RTF_Num 10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1">
    <w:name w:val="RTF_Num 11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2">
    <w:name w:val="RTF_Num 11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3">
    <w:name w:val="RTF_Num 11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4">
    <w:name w:val="RTF_Num 11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5">
    <w:name w:val="RTF_Num 11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6">
    <w:name w:val="RTF_Num 11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7">
    <w:name w:val="RTF_Num 11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8">
    <w:name w:val="RTF_Num 11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9">
    <w:name w:val="RTF_Num 11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21">
    <w:name w:val="RTF_Num 1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2">
    <w:name w:val="RTF_Num 1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3">
    <w:name w:val="RTF_Num 1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4">
    <w:name w:val="RTF_Num 1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5">
    <w:name w:val="RTF_Num 1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6">
    <w:name w:val="RTF_Num 1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7">
    <w:name w:val="RTF_Num 1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8">
    <w:name w:val="RTF_Num 1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9">
    <w:name w:val="RTF_Num 1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1">
    <w:name w:val="RTF_Num 13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2">
    <w:name w:val="RTF_Num 13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3">
    <w:name w:val="RTF_Num 13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4">
    <w:name w:val="RTF_Num 13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5">
    <w:name w:val="RTF_Num 13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6">
    <w:name w:val="RTF_Num 13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7">
    <w:name w:val="RTF_Num 13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8">
    <w:name w:val="RTF_Num 13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9">
    <w:name w:val="RTF_Num 13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1">
    <w:name w:val="RTF_Num 1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2">
    <w:name w:val="RTF_Num 1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3">
    <w:name w:val="RTF_Num 1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4">
    <w:name w:val="RTF_Num 1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5">
    <w:name w:val="RTF_Num 1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6">
    <w:name w:val="RTF_Num 1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7">
    <w:name w:val="RTF_Num 1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8">
    <w:name w:val="RTF_Num 1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9">
    <w:name w:val="RTF_Num 1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1">
    <w:name w:val="RTF_Num 15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2">
    <w:name w:val="RTF_Num 15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3">
    <w:name w:val="RTF_Num 15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4">
    <w:name w:val="RTF_Num 15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5">
    <w:name w:val="RTF_Num 15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6">
    <w:name w:val="RTF_Num 15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7">
    <w:name w:val="RTF_Num 15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8">
    <w:name w:val="RTF_Num 15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9">
    <w:name w:val="RTF_Num 15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1">
    <w:name w:val="RTF_Num 1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2">
    <w:name w:val="RTF_Num 1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3">
    <w:name w:val="RTF_Num 1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4">
    <w:name w:val="RTF_Num 1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5">
    <w:name w:val="RTF_Num 1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6">
    <w:name w:val="RTF_Num 1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7">
    <w:name w:val="RTF_Num 1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8">
    <w:name w:val="RTF_Num 1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9">
    <w:name w:val="RTF_Num 1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71">
    <w:name w:val="RTF_Num 17 1"/>
    <w:rsid w:val="004F692B"/>
    <w:rPr>
      <w:color w:val="auto"/>
      <w:sz w:val="24"/>
      <w:szCs w:val="24"/>
      <w:lang w:val="ru-RU" w:eastAsia="x-none"/>
    </w:rPr>
  </w:style>
  <w:style w:type="character" w:customStyle="1" w:styleId="RTFNum172">
    <w:name w:val="RTF_Num 17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3">
    <w:name w:val="RTF_Num 17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4">
    <w:name w:val="RTF_Num 17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5">
    <w:name w:val="RTF_Num 17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6">
    <w:name w:val="RTF_Num 17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7">
    <w:name w:val="RTF_Num 17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8">
    <w:name w:val="RTF_Num 17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9">
    <w:name w:val="RTF_Num 17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81">
    <w:name w:val="RTF_Num 1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2">
    <w:name w:val="RTF_Num 1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3">
    <w:name w:val="RTF_Num 1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4">
    <w:name w:val="RTF_Num 1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5">
    <w:name w:val="RTF_Num 1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6">
    <w:name w:val="RTF_Num 1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7">
    <w:name w:val="RTF_Num 1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8">
    <w:name w:val="RTF_Num 1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9">
    <w:name w:val="RTF_Num 1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paragraph" w:customStyle="1" w:styleId="33">
    <w:name w:val="Название3"/>
    <w:basedOn w:val="a"/>
    <w:next w:val="a"/>
    <w:qFormat/>
    <w:rsid w:val="004F69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6"/>
    <w:rsid w:val="004F69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satz-Standardschriftart">
    <w:name w:val="Absatz-Standardschriftart"/>
    <w:rsid w:val="004F692B"/>
  </w:style>
  <w:style w:type="character" w:customStyle="1" w:styleId="WW-Absatz-Standardschriftart">
    <w:name w:val="WW-Absatz-Standardschriftart"/>
    <w:rsid w:val="004F692B"/>
  </w:style>
  <w:style w:type="character" w:customStyle="1" w:styleId="WW-Absatz-Standardschriftart1">
    <w:name w:val="WW-Absatz-Standardschriftart1"/>
    <w:rsid w:val="004F692B"/>
  </w:style>
  <w:style w:type="character" w:customStyle="1" w:styleId="27">
    <w:name w:val="Основной шрифт абзаца2"/>
    <w:rsid w:val="004F692B"/>
  </w:style>
  <w:style w:type="character" w:customStyle="1" w:styleId="WW-Absatz-Standardschriftart11">
    <w:name w:val="WW-Absatz-Standardschriftart11"/>
    <w:rsid w:val="004F692B"/>
  </w:style>
  <w:style w:type="character" w:customStyle="1" w:styleId="WW-Absatz-Standardschriftart111">
    <w:name w:val="WW-Absatz-Standardschriftart111"/>
    <w:rsid w:val="004F692B"/>
  </w:style>
  <w:style w:type="character" w:customStyle="1" w:styleId="WW-Absatz-Standardschriftart1111">
    <w:name w:val="WW-Absatz-Standardschriftart1111"/>
    <w:rsid w:val="004F692B"/>
  </w:style>
  <w:style w:type="character" w:customStyle="1" w:styleId="WW-Absatz-Standardschriftart11111">
    <w:name w:val="WW-Absatz-Standardschriftart11111"/>
    <w:rsid w:val="004F692B"/>
  </w:style>
  <w:style w:type="character" w:customStyle="1" w:styleId="WW-Absatz-Standardschriftart111111">
    <w:name w:val="WW-Absatz-Standardschriftart111111"/>
    <w:rsid w:val="004F692B"/>
  </w:style>
  <w:style w:type="character" w:customStyle="1" w:styleId="WW-Absatz-Standardschriftart1111111">
    <w:name w:val="WW-Absatz-Standardschriftart1111111"/>
    <w:rsid w:val="004F692B"/>
  </w:style>
  <w:style w:type="character" w:customStyle="1" w:styleId="WW8Num1z0">
    <w:name w:val="WW8Num1z0"/>
    <w:rsid w:val="004F692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F692B"/>
    <w:rPr>
      <w:rFonts w:ascii="Courier New" w:hAnsi="Courier New" w:cs="Courier New" w:hint="default"/>
    </w:rPr>
  </w:style>
  <w:style w:type="character" w:customStyle="1" w:styleId="WW8Num1z2">
    <w:name w:val="WW8Num1z2"/>
    <w:rsid w:val="004F692B"/>
    <w:rPr>
      <w:rFonts w:ascii="Wingdings" w:hAnsi="Wingdings" w:cs="Wingdings" w:hint="default"/>
    </w:rPr>
  </w:style>
  <w:style w:type="character" w:customStyle="1" w:styleId="WW8Num1z3">
    <w:name w:val="WW8Num1z3"/>
    <w:rsid w:val="004F692B"/>
    <w:rPr>
      <w:rFonts w:ascii="Symbol" w:hAnsi="Symbol" w:cs="Symbol" w:hint="default"/>
    </w:rPr>
  </w:style>
  <w:style w:type="character" w:customStyle="1" w:styleId="WW8Num2z0">
    <w:name w:val="WW8Num2z0"/>
    <w:rsid w:val="004F692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F692B"/>
    <w:rPr>
      <w:rFonts w:ascii="Courier New" w:hAnsi="Courier New" w:cs="Courier New" w:hint="default"/>
    </w:rPr>
  </w:style>
  <w:style w:type="character" w:customStyle="1" w:styleId="WW8Num2z2">
    <w:name w:val="WW8Num2z2"/>
    <w:rsid w:val="004F692B"/>
    <w:rPr>
      <w:rFonts w:ascii="Wingdings" w:hAnsi="Wingdings" w:cs="Wingdings" w:hint="default"/>
    </w:rPr>
  </w:style>
  <w:style w:type="character" w:customStyle="1" w:styleId="WW8Num2z3">
    <w:name w:val="WW8Num2z3"/>
    <w:rsid w:val="004F692B"/>
    <w:rPr>
      <w:rFonts w:ascii="Symbol" w:hAnsi="Symbol" w:cs="Symbol" w:hint="default"/>
    </w:rPr>
  </w:style>
  <w:style w:type="character" w:customStyle="1" w:styleId="18">
    <w:name w:val="Основной шрифт абзаца1"/>
    <w:rsid w:val="004F692B"/>
  </w:style>
  <w:style w:type="table" w:customStyle="1" w:styleId="19">
    <w:name w:val="Сетка таблицы1"/>
    <w:basedOn w:val="a1"/>
    <w:next w:val="a5"/>
    <w:rsid w:val="004F6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semiHidden/>
    <w:unhideWhenUsed/>
    <w:rsid w:val="004F692B"/>
    <w:rPr>
      <w:color w:val="800080"/>
      <w:u w:val="single"/>
    </w:rPr>
  </w:style>
  <w:style w:type="paragraph" w:styleId="af3">
    <w:name w:val="Subtitle"/>
    <w:basedOn w:val="a"/>
    <w:next w:val="a"/>
    <w:link w:val="af2"/>
    <w:qFormat/>
    <w:locked/>
    <w:rsid w:val="004F692B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</w:rPr>
  </w:style>
  <w:style w:type="character" w:customStyle="1" w:styleId="1a">
    <w:name w:val="Подзаголовок Знак1"/>
    <w:rsid w:val="004F692B"/>
    <w:rPr>
      <w:rFonts w:ascii="Cambria" w:eastAsia="Times New Roman" w:hAnsi="Cambria" w:cs="Times New Roman"/>
      <w:sz w:val="24"/>
      <w:szCs w:val="24"/>
    </w:rPr>
  </w:style>
  <w:style w:type="paragraph" w:styleId="aff6">
    <w:name w:val="Title"/>
    <w:basedOn w:val="a"/>
    <w:next w:val="a"/>
    <w:link w:val="aff5"/>
    <w:qFormat/>
    <w:locked/>
    <w:rsid w:val="004F692B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rsid w:val="004F69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E5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B758-14AB-449B-899B-05CD7C8F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2016-03-09T06:11:00Z</cp:lastPrinted>
  <dcterms:created xsi:type="dcterms:W3CDTF">2014-02-18T06:13:00Z</dcterms:created>
  <dcterms:modified xsi:type="dcterms:W3CDTF">2016-03-21T09:57:00Z</dcterms:modified>
</cp:coreProperties>
</file>